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481AD" w14:textId="0487CE17" w:rsidR="00915298" w:rsidRDefault="00915298" w:rsidP="0083188B">
      <w:pPr>
        <w:jc w:val="center"/>
        <w:rPr>
          <w:rFonts w:cs="B Nazanin"/>
          <w:b/>
          <w:bCs/>
          <w:noProof/>
          <w:sz w:val="24"/>
          <w:szCs w:val="24"/>
          <w:u w:color="FFFFFF" w:themeColor="background1"/>
          <w:rtl/>
        </w:rPr>
      </w:pPr>
      <w:r w:rsidRPr="007921E5">
        <w:rPr>
          <w:rFonts w:cs="B Nazanin"/>
          <w:noProof/>
          <w:color w:val="000000" w:themeColor="text1"/>
          <w:sz w:val="40"/>
          <w:szCs w:val="40"/>
          <w:rtl/>
        </w:rPr>
        <w:drawing>
          <wp:inline distT="0" distB="0" distL="0" distR="0" wp14:anchorId="68FA0D83" wp14:editId="5BE54D87">
            <wp:extent cx="5173980" cy="699770"/>
            <wp:effectExtent l="0" t="0" r="7620" b="5080"/>
            <wp:docPr id="2" name="Picture 2"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p>
    <w:p w14:paraId="5606DFAA" w14:textId="54FE8C2D" w:rsidR="00406710" w:rsidRDefault="00933924" w:rsidP="0083188B">
      <w:pPr>
        <w:jc w:val="center"/>
        <w:rPr>
          <w:rFonts w:cs="B Nazanin"/>
          <w:b/>
          <w:bCs/>
          <w:sz w:val="36"/>
          <w:szCs w:val="36"/>
          <w:rtl/>
        </w:rPr>
      </w:pPr>
      <w:r>
        <w:rPr>
          <w:rFonts w:cs="B Nazanin" w:hint="cs"/>
          <w:b/>
          <w:bCs/>
          <w:sz w:val="36"/>
          <w:szCs w:val="36"/>
          <w:rtl/>
        </w:rPr>
        <w:t xml:space="preserve"> </w:t>
      </w:r>
      <w:r w:rsidR="00406710" w:rsidRPr="00004981">
        <w:rPr>
          <w:rFonts w:cs="B Nazanin"/>
          <w:b/>
          <w:bCs/>
          <w:sz w:val="32"/>
          <w:szCs w:val="32"/>
          <w:rtl/>
        </w:rPr>
        <w:t>بررس</w:t>
      </w:r>
      <w:r w:rsidR="00406710" w:rsidRPr="00004981">
        <w:rPr>
          <w:rFonts w:cs="B Nazanin" w:hint="cs"/>
          <w:b/>
          <w:bCs/>
          <w:sz w:val="32"/>
          <w:szCs w:val="32"/>
          <w:rtl/>
        </w:rPr>
        <w:t>ی</w:t>
      </w:r>
      <w:r w:rsidR="00406710" w:rsidRPr="00004981">
        <w:rPr>
          <w:rFonts w:cs="B Nazanin"/>
          <w:b/>
          <w:bCs/>
          <w:sz w:val="32"/>
          <w:szCs w:val="32"/>
          <w:rtl/>
        </w:rPr>
        <w:t xml:space="preserve"> حق صلح در در مثنو</w:t>
      </w:r>
      <w:r w:rsidR="00406710" w:rsidRPr="00004981">
        <w:rPr>
          <w:rFonts w:cs="B Nazanin" w:hint="cs"/>
          <w:b/>
          <w:bCs/>
          <w:sz w:val="32"/>
          <w:szCs w:val="32"/>
          <w:rtl/>
        </w:rPr>
        <w:t>ی</w:t>
      </w:r>
      <w:r w:rsidR="00406710" w:rsidRPr="00004981">
        <w:rPr>
          <w:rFonts w:cs="B Nazanin"/>
          <w:b/>
          <w:bCs/>
          <w:sz w:val="32"/>
          <w:szCs w:val="32"/>
          <w:rtl/>
        </w:rPr>
        <w:t xml:space="preserve"> معنو</w:t>
      </w:r>
      <w:r w:rsidR="00406710" w:rsidRPr="00004981">
        <w:rPr>
          <w:rFonts w:cs="B Nazanin" w:hint="cs"/>
          <w:b/>
          <w:bCs/>
          <w:sz w:val="32"/>
          <w:szCs w:val="32"/>
          <w:rtl/>
        </w:rPr>
        <w:t>ی</w:t>
      </w:r>
      <w:r w:rsidR="00406710" w:rsidRPr="00004981">
        <w:rPr>
          <w:rFonts w:cs="B Nazanin"/>
          <w:b/>
          <w:bCs/>
          <w:sz w:val="32"/>
          <w:szCs w:val="32"/>
          <w:rtl/>
        </w:rPr>
        <w:t xml:space="preserve"> مولانا</w:t>
      </w:r>
    </w:p>
    <w:p w14:paraId="6E768669" w14:textId="77820992" w:rsidR="00915298" w:rsidRPr="002A2BDB" w:rsidRDefault="002A2BDB" w:rsidP="002A2BDB">
      <w:pPr>
        <w:jc w:val="center"/>
        <w:rPr>
          <w:rFonts w:cs="B Nazanin"/>
          <w:szCs w:val="28"/>
          <w:rtl/>
        </w:rPr>
      </w:pPr>
      <w:bookmarkStart w:id="0" w:name="_Toc100575718"/>
      <w:bookmarkStart w:id="1" w:name="_Toc113212512"/>
      <w:bookmarkStart w:id="2" w:name="_Toc72832000"/>
      <w:r w:rsidRPr="00DA6A09">
        <w:rPr>
          <w:rFonts w:cs="B Nazanin" w:hint="cs"/>
          <w:szCs w:val="28"/>
          <w:rtl/>
        </w:rPr>
        <w:t>خدیجه ثناییان زاده</w:t>
      </w:r>
      <w:r>
        <w:rPr>
          <w:rStyle w:val="FootnoteReference"/>
          <w:rFonts w:cs="B Nazanin"/>
          <w:szCs w:val="28"/>
          <w:rtl/>
        </w:rPr>
        <w:footnoteReference w:id="1"/>
      </w:r>
      <w:r>
        <w:rPr>
          <w:rFonts w:cs="B Nazanin" w:hint="cs"/>
          <w:szCs w:val="28"/>
          <w:rtl/>
        </w:rPr>
        <w:t>،</w:t>
      </w:r>
      <w:r w:rsidRPr="007921E5">
        <w:rPr>
          <w:rFonts w:cs="B Nazanin" w:hint="cs"/>
          <w:szCs w:val="28"/>
          <w:rtl/>
        </w:rPr>
        <w:t xml:space="preserve"> </w:t>
      </w:r>
      <w:r w:rsidRPr="00DA6A09">
        <w:rPr>
          <w:rFonts w:cs="B Nazanin" w:hint="cs"/>
          <w:szCs w:val="28"/>
          <w:rtl/>
        </w:rPr>
        <w:t>سیده فاطمه موحد</w:t>
      </w:r>
      <w:r>
        <w:rPr>
          <w:rStyle w:val="FootnoteReference"/>
          <w:rFonts w:cs="B Nazanin"/>
          <w:szCs w:val="28"/>
          <w:rtl/>
        </w:rPr>
        <w:footnoteReference w:id="2"/>
      </w:r>
      <w:r w:rsidRPr="00DA6A09">
        <w:rPr>
          <w:rFonts w:cs="B Nazanin" w:hint="cs"/>
          <w:szCs w:val="28"/>
          <w:rtl/>
        </w:rPr>
        <w:t>،محسن سپهر</w:t>
      </w:r>
      <w:r>
        <w:rPr>
          <w:rStyle w:val="FootnoteReference"/>
          <w:rFonts w:cs="B Nazanin"/>
          <w:szCs w:val="28"/>
          <w:rtl/>
        </w:rPr>
        <w:footnoteReference w:id="3"/>
      </w:r>
      <w:r w:rsidRPr="00DA6A09">
        <w:rPr>
          <w:rFonts w:cs="B Nazanin" w:hint="cs"/>
          <w:szCs w:val="28"/>
          <w:rtl/>
        </w:rPr>
        <w:t>،</w:t>
      </w:r>
      <w:r>
        <w:rPr>
          <w:rFonts w:cs="B Nazanin" w:hint="cs"/>
          <w:szCs w:val="28"/>
          <w:rtl/>
        </w:rPr>
        <w:t xml:space="preserve"> سید امیرمحمد محدث</w:t>
      </w:r>
      <w:r>
        <w:rPr>
          <w:rStyle w:val="FootnoteReference"/>
          <w:rFonts w:cs="B Nazanin"/>
          <w:szCs w:val="28"/>
          <w:rtl/>
        </w:rPr>
        <w:footnoteReference w:id="4"/>
      </w:r>
    </w:p>
    <w:p w14:paraId="7FE4C6EE" w14:textId="3A5F20B5" w:rsidR="004C0BC9" w:rsidRPr="007414E8" w:rsidRDefault="009016E1" w:rsidP="002E627D">
      <w:pPr>
        <w:pStyle w:val="Heading1"/>
        <w:rPr>
          <w:sz w:val="24"/>
          <w:szCs w:val="24"/>
          <w:rtl/>
        </w:rPr>
      </w:pPr>
      <w:r w:rsidRPr="007414E8">
        <w:rPr>
          <w:sz w:val="24"/>
          <w:szCs w:val="24"/>
          <w:rtl/>
        </w:rPr>
        <w:t>چکید</w:t>
      </w:r>
      <w:bookmarkStart w:id="4" w:name="_Toc100575719"/>
      <w:bookmarkEnd w:id="0"/>
      <w:r w:rsidR="004C0BC9" w:rsidRPr="007414E8">
        <w:rPr>
          <w:rFonts w:hint="cs"/>
          <w:sz w:val="24"/>
          <w:szCs w:val="24"/>
          <w:rtl/>
        </w:rPr>
        <w:t>ه</w:t>
      </w:r>
      <w:bookmarkEnd w:id="1"/>
    </w:p>
    <w:p w14:paraId="2F10524C" w14:textId="04D100FE" w:rsidR="009016E1" w:rsidRPr="007414E8" w:rsidRDefault="0083188B" w:rsidP="00D612D8">
      <w:pPr>
        <w:jc w:val="both"/>
        <w:rPr>
          <w:rFonts w:cs="B Nazanin"/>
          <w:sz w:val="24"/>
          <w:szCs w:val="24"/>
          <w:rtl/>
        </w:rPr>
      </w:pPr>
      <w:r w:rsidRPr="007414E8">
        <w:rPr>
          <w:rFonts w:cs="B Nazanin" w:hint="cs"/>
          <w:sz w:val="24"/>
          <w:szCs w:val="24"/>
          <w:rtl/>
          <w:lang w:bidi="ar-SA"/>
        </w:rPr>
        <w:t xml:space="preserve">هدف پژوهش حاضر </w:t>
      </w:r>
      <w:r w:rsidRPr="007414E8">
        <w:rPr>
          <w:rFonts w:cs="B Nazanin"/>
          <w:sz w:val="24"/>
          <w:szCs w:val="24"/>
          <w:rtl/>
        </w:rPr>
        <w:t>بررس</w:t>
      </w:r>
      <w:r w:rsidRPr="007414E8">
        <w:rPr>
          <w:rFonts w:cs="B Nazanin" w:hint="cs"/>
          <w:sz w:val="24"/>
          <w:szCs w:val="24"/>
          <w:rtl/>
        </w:rPr>
        <w:t>ی</w:t>
      </w:r>
      <w:r w:rsidRPr="007414E8">
        <w:rPr>
          <w:rFonts w:cs="B Nazanin"/>
          <w:sz w:val="24"/>
          <w:szCs w:val="24"/>
          <w:rtl/>
        </w:rPr>
        <w:t xml:space="preserve"> حق صلح در در مثنو</w:t>
      </w:r>
      <w:r w:rsidRPr="007414E8">
        <w:rPr>
          <w:rFonts w:cs="B Nazanin" w:hint="cs"/>
          <w:sz w:val="24"/>
          <w:szCs w:val="24"/>
          <w:rtl/>
        </w:rPr>
        <w:t>ی</w:t>
      </w:r>
      <w:r w:rsidRPr="007414E8">
        <w:rPr>
          <w:rFonts w:cs="B Nazanin"/>
          <w:sz w:val="24"/>
          <w:szCs w:val="24"/>
          <w:rtl/>
        </w:rPr>
        <w:t xml:space="preserve"> معنو</w:t>
      </w:r>
      <w:r w:rsidRPr="007414E8">
        <w:rPr>
          <w:rFonts w:cs="B Nazanin" w:hint="cs"/>
          <w:sz w:val="24"/>
          <w:szCs w:val="24"/>
          <w:rtl/>
        </w:rPr>
        <w:t>ی</w:t>
      </w:r>
      <w:r w:rsidRPr="007414E8">
        <w:rPr>
          <w:rFonts w:cs="B Nazanin"/>
          <w:sz w:val="24"/>
          <w:szCs w:val="24"/>
          <w:rtl/>
        </w:rPr>
        <w:t xml:space="preserve"> مولانا</w:t>
      </w:r>
      <w:r w:rsidR="00D612D8" w:rsidRPr="007414E8">
        <w:rPr>
          <w:rFonts w:cs="B Nazanin" w:hint="cs"/>
          <w:sz w:val="24"/>
          <w:szCs w:val="24"/>
          <w:rtl/>
        </w:rPr>
        <w:t xml:space="preserve"> است. </w:t>
      </w:r>
      <w:r w:rsidR="009016E1" w:rsidRPr="007414E8">
        <w:rPr>
          <w:rFonts w:cs="B Nazanin" w:hint="cs"/>
          <w:sz w:val="24"/>
          <w:szCs w:val="24"/>
          <w:rtl/>
          <w:lang w:bidi="ar-SA"/>
        </w:rPr>
        <w:t>واژه های</w:t>
      </w:r>
      <w:r w:rsidR="009016E1" w:rsidRPr="007414E8">
        <w:rPr>
          <w:rFonts w:cs="B Nazanin"/>
          <w:sz w:val="24"/>
          <w:szCs w:val="24"/>
          <w:lang w:val="en-GB"/>
        </w:rPr>
        <w:t xml:space="preserve"> </w:t>
      </w:r>
      <w:r w:rsidR="009016E1" w:rsidRPr="007414E8">
        <w:rPr>
          <w:rFonts w:cs="B Nazanin" w:hint="cs"/>
          <w:sz w:val="24"/>
          <w:szCs w:val="24"/>
          <w:rtl/>
          <w:lang w:bidi="ar-SA"/>
        </w:rPr>
        <w:t>صلح،</w:t>
      </w:r>
      <w:r w:rsidR="009016E1" w:rsidRPr="007414E8">
        <w:rPr>
          <w:rFonts w:cs="B Nazanin"/>
          <w:sz w:val="24"/>
          <w:szCs w:val="24"/>
          <w:lang w:val="en-GB"/>
        </w:rPr>
        <w:t xml:space="preserve"> </w:t>
      </w:r>
      <w:r w:rsidR="009016E1" w:rsidRPr="007414E8">
        <w:rPr>
          <w:rFonts w:cs="B Nazanin" w:hint="cs"/>
          <w:sz w:val="24"/>
          <w:szCs w:val="24"/>
          <w:rtl/>
          <w:lang w:bidi="ar-SA"/>
        </w:rPr>
        <w:t>دوستی</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آشتی</w:t>
      </w:r>
      <w:r w:rsidR="009016E1" w:rsidRPr="007414E8">
        <w:rPr>
          <w:rFonts w:cs="B Nazanin"/>
          <w:sz w:val="24"/>
          <w:szCs w:val="24"/>
          <w:lang w:val="en-GB"/>
        </w:rPr>
        <w:t xml:space="preserve"> </w:t>
      </w:r>
      <w:r w:rsidR="009016E1" w:rsidRPr="007414E8">
        <w:rPr>
          <w:rFonts w:cs="B Nazanin" w:hint="cs"/>
          <w:sz w:val="24"/>
          <w:szCs w:val="24"/>
          <w:rtl/>
          <w:lang w:bidi="ar-SA"/>
        </w:rPr>
        <w:t>از</w:t>
      </w:r>
      <w:r w:rsidR="009016E1" w:rsidRPr="007414E8">
        <w:rPr>
          <w:rFonts w:cs="B Nazanin"/>
          <w:sz w:val="24"/>
          <w:szCs w:val="24"/>
          <w:lang w:val="en-GB"/>
        </w:rPr>
        <w:t xml:space="preserve"> </w:t>
      </w:r>
      <w:r w:rsidR="009016E1" w:rsidRPr="007414E8">
        <w:rPr>
          <w:rFonts w:cs="B Nazanin" w:hint="cs"/>
          <w:sz w:val="24"/>
          <w:szCs w:val="24"/>
          <w:rtl/>
          <w:lang w:bidi="ar-SA"/>
        </w:rPr>
        <w:t>آغاز</w:t>
      </w:r>
      <w:r w:rsidR="009016E1" w:rsidRPr="007414E8">
        <w:rPr>
          <w:rFonts w:cs="B Nazanin"/>
          <w:sz w:val="24"/>
          <w:szCs w:val="24"/>
          <w:lang w:val="en-GB"/>
        </w:rPr>
        <w:t xml:space="preserve"> </w:t>
      </w:r>
      <w:r w:rsidR="009016E1" w:rsidRPr="007414E8">
        <w:rPr>
          <w:rFonts w:cs="B Nazanin" w:hint="cs"/>
          <w:sz w:val="24"/>
          <w:szCs w:val="24"/>
          <w:rtl/>
          <w:lang w:bidi="ar-SA"/>
        </w:rPr>
        <w:t>تاریخ</w:t>
      </w:r>
      <w:r w:rsidR="009016E1" w:rsidRPr="007414E8">
        <w:rPr>
          <w:rFonts w:cs="B Nazanin"/>
          <w:sz w:val="24"/>
          <w:szCs w:val="24"/>
          <w:lang w:val="en-GB"/>
        </w:rPr>
        <w:t xml:space="preserve"> </w:t>
      </w:r>
      <w:r w:rsidR="009016E1" w:rsidRPr="007414E8">
        <w:rPr>
          <w:rFonts w:cs="B Nazanin" w:hint="cs"/>
          <w:sz w:val="24"/>
          <w:szCs w:val="24"/>
          <w:rtl/>
          <w:lang w:bidi="ar-SA"/>
        </w:rPr>
        <w:t>بشر</w:t>
      </w:r>
      <w:r w:rsidR="009016E1" w:rsidRPr="007414E8">
        <w:rPr>
          <w:rFonts w:cs="B Nazanin"/>
          <w:sz w:val="24"/>
          <w:szCs w:val="24"/>
          <w:lang w:val="en-GB"/>
        </w:rPr>
        <w:t xml:space="preserve"> </w:t>
      </w:r>
      <w:r w:rsidR="009016E1" w:rsidRPr="007414E8">
        <w:rPr>
          <w:rFonts w:cs="B Nazanin" w:hint="cs"/>
          <w:sz w:val="24"/>
          <w:szCs w:val="24"/>
          <w:rtl/>
          <w:lang w:bidi="ar-SA"/>
        </w:rPr>
        <w:t>تا</w:t>
      </w:r>
      <w:r w:rsidR="009016E1" w:rsidRPr="007414E8">
        <w:rPr>
          <w:rFonts w:cs="B Nazanin"/>
          <w:sz w:val="24"/>
          <w:szCs w:val="24"/>
          <w:lang w:val="en-GB"/>
        </w:rPr>
        <w:t xml:space="preserve"> </w:t>
      </w:r>
      <w:r w:rsidR="009016E1" w:rsidRPr="007414E8">
        <w:rPr>
          <w:rFonts w:cs="B Nazanin" w:hint="cs"/>
          <w:sz w:val="24"/>
          <w:szCs w:val="24"/>
          <w:rtl/>
          <w:lang w:bidi="ar-SA"/>
        </w:rPr>
        <w:t>کنون</w:t>
      </w:r>
      <w:r w:rsidR="009016E1" w:rsidRPr="007414E8">
        <w:rPr>
          <w:rFonts w:cs="B Nazanin"/>
          <w:sz w:val="24"/>
          <w:szCs w:val="24"/>
          <w:lang w:val="en-GB"/>
        </w:rPr>
        <w:t xml:space="preserve"> </w:t>
      </w:r>
      <w:r w:rsidR="009016E1" w:rsidRPr="007414E8">
        <w:rPr>
          <w:rFonts w:cs="B Nazanin" w:hint="cs"/>
          <w:sz w:val="24"/>
          <w:szCs w:val="24"/>
          <w:rtl/>
          <w:lang w:bidi="ar-SA"/>
        </w:rPr>
        <w:t>جزء</w:t>
      </w:r>
      <w:r w:rsidR="009016E1" w:rsidRPr="007414E8">
        <w:rPr>
          <w:rFonts w:cs="B Nazanin"/>
          <w:sz w:val="24"/>
          <w:szCs w:val="24"/>
          <w:lang w:val="en-GB"/>
        </w:rPr>
        <w:t xml:space="preserve"> </w:t>
      </w:r>
      <w:r w:rsidR="009016E1" w:rsidRPr="007414E8">
        <w:rPr>
          <w:rFonts w:cs="B Nazanin" w:hint="cs"/>
          <w:sz w:val="24"/>
          <w:szCs w:val="24"/>
          <w:rtl/>
          <w:lang w:bidi="ar-SA"/>
        </w:rPr>
        <w:t>پرکاربردترین</w:t>
      </w:r>
      <w:r w:rsidR="009016E1" w:rsidRPr="007414E8">
        <w:rPr>
          <w:rFonts w:cs="B Nazanin"/>
          <w:sz w:val="24"/>
          <w:szCs w:val="24"/>
          <w:lang w:val="en-GB"/>
        </w:rPr>
        <w:t xml:space="preserve"> </w:t>
      </w:r>
      <w:r w:rsidR="009016E1" w:rsidRPr="007414E8">
        <w:rPr>
          <w:rFonts w:cs="B Nazanin" w:hint="cs"/>
          <w:sz w:val="24"/>
          <w:szCs w:val="24"/>
          <w:rtl/>
          <w:lang w:bidi="ar-SA"/>
        </w:rPr>
        <w:t>واژگان</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شمار</w:t>
      </w:r>
      <w:r w:rsidR="009016E1" w:rsidRPr="007414E8">
        <w:rPr>
          <w:rFonts w:cs="B Nazanin" w:hint="cs"/>
          <w:sz w:val="24"/>
          <w:szCs w:val="24"/>
          <w:rtl/>
          <w:lang w:val="en-GB"/>
        </w:rPr>
        <w:t xml:space="preserve"> </w:t>
      </w:r>
      <w:r w:rsidR="009016E1" w:rsidRPr="007414E8">
        <w:rPr>
          <w:rFonts w:cs="B Nazanin" w:hint="cs"/>
          <w:sz w:val="24"/>
          <w:szCs w:val="24"/>
          <w:rtl/>
          <w:lang w:bidi="ar-SA"/>
        </w:rPr>
        <w:t>آمده اند؛</w:t>
      </w:r>
      <w:r w:rsidR="009016E1" w:rsidRPr="007414E8">
        <w:rPr>
          <w:rFonts w:cs="B Nazanin"/>
          <w:sz w:val="24"/>
          <w:szCs w:val="24"/>
          <w:lang w:val="en-GB"/>
        </w:rPr>
        <w:t xml:space="preserve"> </w:t>
      </w:r>
      <w:r w:rsidR="009016E1" w:rsidRPr="007414E8">
        <w:rPr>
          <w:rFonts w:cs="B Nazanin" w:hint="cs"/>
          <w:sz w:val="24"/>
          <w:szCs w:val="24"/>
          <w:rtl/>
          <w:lang w:bidi="ar-SA"/>
        </w:rPr>
        <w:t>چنانکه</w:t>
      </w:r>
      <w:r w:rsidR="009016E1" w:rsidRPr="007414E8">
        <w:rPr>
          <w:rFonts w:cs="B Nazanin"/>
          <w:sz w:val="24"/>
          <w:szCs w:val="24"/>
          <w:lang w:val="en-GB"/>
        </w:rPr>
        <w:t xml:space="preserve"> </w:t>
      </w:r>
      <w:r w:rsidR="009016E1" w:rsidRPr="007414E8">
        <w:rPr>
          <w:rFonts w:cs="B Nazanin" w:hint="cs"/>
          <w:sz w:val="24"/>
          <w:szCs w:val="24"/>
          <w:rtl/>
          <w:lang w:bidi="ar-SA"/>
        </w:rPr>
        <w:t>درکتاب</w:t>
      </w:r>
      <w:r w:rsidR="009016E1" w:rsidRPr="007414E8">
        <w:rPr>
          <w:rFonts w:cs="B Nazanin"/>
          <w:sz w:val="24"/>
          <w:szCs w:val="24"/>
          <w:rtl/>
          <w:lang w:bidi="ar-SA"/>
        </w:rPr>
        <w:softHyphen/>
      </w:r>
      <w:r w:rsidR="009016E1" w:rsidRPr="007414E8">
        <w:rPr>
          <w:rFonts w:cs="B Nazanin" w:hint="cs"/>
          <w:sz w:val="24"/>
          <w:szCs w:val="24"/>
          <w:rtl/>
          <w:lang w:bidi="ar-SA"/>
        </w:rPr>
        <w:t>های</w:t>
      </w:r>
      <w:r w:rsidR="009016E1" w:rsidRPr="007414E8">
        <w:rPr>
          <w:rFonts w:cs="B Nazanin"/>
          <w:sz w:val="24"/>
          <w:szCs w:val="24"/>
          <w:lang w:val="en-GB"/>
        </w:rPr>
        <w:t xml:space="preserve"> </w:t>
      </w:r>
      <w:r w:rsidR="009016E1" w:rsidRPr="007414E8">
        <w:rPr>
          <w:rFonts w:cs="B Nazanin" w:hint="cs"/>
          <w:sz w:val="24"/>
          <w:szCs w:val="24"/>
          <w:rtl/>
          <w:lang w:bidi="ar-SA"/>
        </w:rPr>
        <w:t>آسمانی</w:t>
      </w:r>
      <w:r w:rsidR="009016E1" w:rsidRPr="007414E8">
        <w:rPr>
          <w:rFonts w:cs="B Nazanin"/>
          <w:sz w:val="24"/>
          <w:szCs w:val="24"/>
          <w:lang w:val="en-GB"/>
        </w:rPr>
        <w:t xml:space="preserve"> </w:t>
      </w:r>
      <w:r w:rsidR="009016E1" w:rsidRPr="007414E8">
        <w:rPr>
          <w:rFonts w:cs="B Nazanin" w:hint="cs"/>
          <w:sz w:val="24"/>
          <w:szCs w:val="24"/>
          <w:rtl/>
          <w:lang w:bidi="ar-SA"/>
        </w:rPr>
        <w:t>مانند</w:t>
      </w:r>
      <w:r w:rsidR="009016E1" w:rsidRPr="007414E8">
        <w:rPr>
          <w:rFonts w:cs="B Nazanin"/>
          <w:sz w:val="24"/>
          <w:szCs w:val="24"/>
          <w:lang w:val="en-GB"/>
        </w:rPr>
        <w:t xml:space="preserve"> </w:t>
      </w:r>
      <w:r w:rsidR="009016E1" w:rsidRPr="007414E8">
        <w:rPr>
          <w:rFonts w:cs="B Nazanin" w:hint="cs"/>
          <w:sz w:val="24"/>
          <w:szCs w:val="24"/>
          <w:rtl/>
          <w:lang w:bidi="ar-SA"/>
        </w:rPr>
        <w:t>قرآن</w:t>
      </w:r>
      <w:r w:rsidR="009016E1" w:rsidRPr="007414E8">
        <w:rPr>
          <w:rFonts w:cs="B Nazanin"/>
          <w:sz w:val="24"/>
          <w:szCs w:val="24"/>
          <w:lang w:val="en-GB"/>
        </w:rPr>
        <w:t xml:space="preserve"> </w:t>
      </w:r>
      <w:r w:rsidR="009016E1" w:rsidRPr="007414E8">
        <w:rPr>
          <w:rFonts w:cs="B Nazanin" w:hint="cs"/>
          <w:sz w:val="24"/>
          <w:szCs w:val="24"/>
          <w:rtl/>
          <w:lang w:bidi="ar-SA"/>
        </w:rPr>
        <w:t>مجید،</w:t>
      </w:r>
      <w:r w:rsidR="009016E1" w:rsidRPr="007414E8">
        <w:rPr>
          <w:rFonts w:cs="B Nazanin"/>
          <w:sz w:val="24"/>
          <w:szCs w:val="24"/>
          <w:lang w:val="en-GB"/>
        </w:rPr>
        <w:t xml:space="preserve"> </w:t>
      </w:r>
      <w:r w:rsidR="009016E1" w:rsidRPr="007414E8">
        <w:rPr>
          <w:rFonts w:cs="B Nazanin" w:hint="cs"/>
          <w:sz w:val="24"/>
          <w:szCs w:val="24"/>
          <w:rtl/>
          <w:lang w:bidi="ar-SA"/>
        </w:rPr>
        <w:t>انجیل،</w:t>
      </w:r>
      <w:r w:rsidR="009016E1" w:rsidRPr="007414E8">
        <w:rPr>
          <w:rFonts w:cs="B Nazanin"/>
          <w:sz w:val="24"/>
          <w:szCs w:val="24"/>
          <w:lang w:val="en-GB"/>
        </w:rPr>
        <w:t xml:space="preserve"> </w:t>
      </w:r>
      <w:r w:rsidR="009016E1" w:rsidRPr="007414E8">
        <w:rPr>
          <w:rFonts w:cs="B Nazanin" w:hint="cs"/>
          <w:sz w:val="24"/>
          <w:szCs w:val="24"/>
          <w:rtl/>
          <w:lang w:bidi="ar-SA"/>
        </w:rPr>
        <w:t>تورات</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کتاب</w:t>
      </w:r>
      <w:r w:rsidR="009016E1" w:rsidRPr="007414E8">
        <w:rPr>
          <w:rFonts w:cs="B Nazanin"/>
          <w:sz w:val="24"/>
          <w:szCs w:val="24"/>
          <w:rtl/>
          <w:lang w:bidi="ar-SA"/>
        </w:rPr>
        <w:softHyphen/>
      </w:r>
      <w:r w:rsidR="009016E1" w:rsidRPr="007414E8">
        <w:rPr>
          <w:rFonts w:cs="B Nazanin" w:hint="cs"/>
          <w:sz w:val="24"/>
          <w:szCs w:val="24"/>
          <w:rtl/>
          <w:lang w:bidi="ar-SA"/>
        </w:rPr>
        <w:t>های</w:t>
      </w:r>
      <w:r w:rsidR="009016E1" w:rsidRPr="007414E8">
        <w:rPr>
          <w:rFonts w:cs="B Nazanin"/>
          <w:sz w:val="24"/>
          <w:szCs w:val="24"/>
          <w:lang w:val="en-GB"/>
        </w:rPr>
        <w:t xml:space="preserve"> </w:t>
      </w:r>
      <w:r w:rsidR="009016E1" w:rsidRPr="007414E8">
        <w:rPr>
          <w:rFonts w:cs="B Nazanin" w:hint="cs"/>
          <w:sz w:val="24"/>
          <w:szCs w:val="24"/>
          <w:rtl/>
          <w:lang w:bidi="ar-SA"/>
        </w:rPr>
        <w:t>عرفانی،</w:t>
      </w:r>
      <w:r w:rsidR="009016E1" w:rsidRPr="007414E8">
        <w:rPr>
          <w:rFonts w:cs="B Nazanin" w:hint="cs"/>
          <w:sz w:val="24"/>
          <w:szCs w:val="24"/>
          <w:rtl/>
          <w:lang w:val="en-GB"/>
        </w:rPr>
        <w:t xml:space="preserve"> </w:t>
      </w:r>
      <w:r w:rsidR="009016E1" w:rsidRPr="007414E8">
        <w:rPr>
          <w:rFonts w:cs="B Nazanin" w:hint="cs"/>
          <w:sz w:val="24"/>
          <w:szCs w:val="24"/>
          <w:rtl/>
          <w:lang w:bidi="ar-SA"/>
        </w:rPr>
        <w:t>فلسفی،</w:t>
      </w:r>
      <w:r w:rsidR="009016E1" w:rsidRPr="007414E8">
        <w:rPr>
          <w:rFonts w:cs="B Nazanin"/>
          <w:sz w:val="24"/>
          <w:szCs w:val="24"/>
          <w:lang w:val="en-GB"/>
        </w:rPr>
        <w:t xml:space="preserve"> </w:t>
      </w:r>
      <w:r w:rsidR="009016E1" w:rsidRPr="007414E8">
        <w:rPr>
          <w:rFonts w:cs="B Nazanin" w:hint="cs"/>
          <w:sz w:val="24"/>
          <w:szCs w:val="24"/>
          <w:rtl/>
          <w:lang w:bidi="ar-SA"/>
        </w:rPr>
        <w:t>حکمی</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ادبی</w:t>
      </w:r>
      <w:r w:rsidR="009016E1" w:rsidRPr="007414E8">
        <w:rPr>
          <w:rFonts w:cs="B Nazanin"/>
          <w:sz w:val="24"/>
          <w:szCs w:val="24"/>
          <w:lang w:val="en-GB"/>
        </w:rPr>
        <w:t xml:space="preserve"> </w:t>
      </w:r>
      <w:r w:rsidR="009016E1" w:rsidRPr="007414E8">
        <w:rPr>
          <w:rFonts w:cs="B Nazanin" w:hint="cs"/>
          <w:sz w:val="24"/>
          <w:szCs w:val="24"/>
          <w:rtl/>
          <w:lang w:bidi="ar-SA"/>
        </w:rPr>
        <w:t>نیز</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فراوانی</w:t>
      </w:r>
      <w:r w:rsidR="009016E1" w:rsidRPr="007414E8">
        <w:rPr>
          <w:rFonts w:cs="B Nazanin"/>
          <w:sz w:val="24"/>
          <w:szCs w:val="24"/>
          <w:lang w:val="en-GB"/>
        </w:rPr>
        <w:t xml:space="preserve"> </w:t>
      </w:r>
      <w:r w:rsidR="009016E1" w:rsidRPr="007414E8">
        <w:rPr>
          <w:rFonts w:cs="B Nazanin" w:hint="cs"/>
          <w:sz w:val="24"/>
          <w:szCs w:val="24"/>
          <w:rtl/>
          <w:lang w:bidi="ar-SA"/>
        </w:rPr>
        <w:t>از</w:t>
      </w:r>
      <w:r w:rsidR="009016E1" w:rsidRPr="007414E8">
        <w:rPr>
          <w:rFonts w:cs="B Nazanin"/>
          <w:sz w:val="24"/>
          <w:szCs w:val="24"/>
          <w:lang w:val="en-GB"/>
        </w:rPr>
        <w:t xml:space="preserve"> </w:t>
      </w:r>
      <w:r w:rsidR="009016E1" w:rsidRPr="007414E8">
        <w:rPr>
          <w:rFonts w:cs="B Nazanin" w:hint="cs"/>
          <w:sz w:val="24"/>
          <w:szCs w:val="24"/>
          <w:rtl/>
          <w:lang w:bidi="ar-SA"/>
        </w:rPr>
        <w:t>آن</w:t>
      </w:r>
      <w:r w:rsidR="009016E1" w:rsidRPr="007414E8">
        <w:rPr>
          <w:rFonts w:cs="B Nazanin"/>
          <w:sz w:val="24"/>
          <w:szCs w:val="24"/>
          <w:lang w:val="en-GB"/>
        </w:rPr>
        <w:t xml:space="preserve"> </w:t>
      </w:r>
      <w:r w:rsidR="009016E1" w:rsidRPr="007414E8">
        <w:rPr>
          <w:rFonts w:cs="B Nazanin" w:hint="cs"/>
          <w:sz w:val="24"/>
          <w:szCs w:val="24"/>
          <w:rtl/>
          <w:lang w:bidi="ar-SA"/>
        </w:rPr>
        <w:t>یاد</w:t>
      </w:r>
      <w:r w:rsidR="009016E1" w:rsidRPr="007414E8">
        <w:rPr>
          <w:rFonts w:cs="B Nazanin"/>
          <w:sz w:val="24"/>
          <w:szCs w:val="24"/>
          <w:lang w:val="en-GB"/>
        </w:rPr>
        <w:t xml:space="preserve"> </w:t>
      </w:r>
      <w:r w:rsidR="009016E1" w:rsidRPr="007414E8">
        <w:rPr>
          <w:rFonts w:cs="B Nazanin" w:hint="cs"/>
          <w:sz w:val="24"/>
          <w:szCs w:val="24"/>
          <w:rtl/>
          <w:lang w:bidi="ar-SA"/>
        </w:rPr>
        <w:t>شده</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sz w:val="24"/>
          <w:szCs w:val="24"/>
          <w:lang w:val="en-GB"/>
        </w:rPr>
        <w:t xml:space="preserve"> </w:t>
      </w:r>
      <w:r w:rsidR="009016E1" w:rsidRPr="007414E8">
        <w:rPr>
          <w:rFonts w:cs="B Nazanin" w:hint="cs"/>
          <w:sz w:val="24"/>
          <w:szCs w:val="24"/>
          <w:rtl/>
          <w:lang w:bidi="ar-SA"/>
        </w:rPr>
        <w:t>اندیشه های</w:t>
      </w:r>
      <w:r w:rsidR="009016E1" w:rsidRPr="007414E8">
        <w:rPr>
          <w:rFonts w:cs="B Nazanin"/>
          <w:sz w:val="24"/>
          <w:szCs w:val="24"/>
          <w:lang w:val="en-GB"/>
        </w:rPr>
        <w:t xml:space="preserve"> </w:t>
      </w:r>
      <w:r w:rsidR="009016E1" w:rsidRPr="007414E8">
        <w:rPr>
          <w:rFonts w:cs="B Nazanin" w:hint="cs"/>
          <w:sz w:val="24"/>
          <w:szCs w:val="24"/>
          <w:rtl/>
          <w:lang w:bidi="ar-SA"/>
        </w:rPr>
        <w:t>عارفان،</w:t>
      </w:r>
      <w:r w:rsidR="009016E1" w:rsidRPr="007414E8">
        <w:rPr>
          <w:rFonts w:cs="B Nazanin"/>
          <w:sz w:val="24"/>
          <w:szCs w:val="24"/>
          <w:lang w:val="en-GB"/>
        </w:rPr>
        <w:t xml:space="preserve"> </w:t>
      </w:r>
      <w:r w:rsidR="009016E1" w:rsidRPr="007414E8">
        <w:rPr>
          <w:rFonts w:cs="B Nazanin" w:hint="cs"/>
          <w:sz w:val="24"/>
          <w:szCs w:val="24"/>
          <w:rtl/>
          <w:lang w:bidi="ar-SA"/>
        </w:rPr>
        <w:t>ادیبان،</w:t>
      </w:r>
      <w:r w:rsidR="009016E1" w:rsidRPr="007414E8">
        <w:rPr>
          <w:rFonts w:cs="B Nazanin"/>
          <w:sz w:val="24"/>
          <w:szCs w:val="24"/>
          <w:lang w:val="en-GB"/>
        </w:rPr>
        <w:t xml:space="preserve"> </w:t>
      </w:r>
      <w:r w:rsidR="009016E1" w:rsidRPr="007414E8">
        <w:rPr>
          <w:rFonts w:cs="B Nazanin" w:hint="cs"/>
          <w:sz w:val="24"/>
          <w:szCs w:val="24"/>
          <w:rtl/>
          <w:lang w:bidi="ar-SA"/>
        </w:rPr>
        <w:t>حکیمان،</w:t>
      </w:r>
      <w:r w:rsidR="009016E1" w:rsidRPr="007414E8">
        <w:rPr>
          <w:rFonts w:cs="B Nazanin" w:hint="cs"/>
          <w:sz w:val="24"/>
          <w:szCs w:val="24"/>
          <w:rtl/>
          <w:lang w:val="en-GB"/>
        </w:rPr>
        <w:t xml:space="preserve"> </w:t>
      </w:r>
      <w:r w:rsidR="009016E1" w:rsidRPr="007414E8">
        <w:rPr>
          <w:rFonts w:cs="B Nazanin" w:hint="cs"/>
          <w:sz w:val="24"/>
          <w:szCs w:val="24"/>
          <w:rtl/>
          <w:lang w:bidi="ar-SA"/>
        </w:rPr>
        <w:t>شاعران</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عالمان</w:t>
      </w:r>
      <w:r w:rsidR="009016E1" w:rsidRPr="007414E8">
        <w:rPr>
          <w:rFonts w:cs="B Nazanin"/>
          <w:sz w:val="24"/>
          <w:szCs w:val="24"/>
          <w:lang w:val="en-GB"/>
        </w:rPr>
        <w:t xml:space="preserve"> </w:t>
      </w:r>
      <w:r w:rsidR="009016E1" w:rsidRPr="007414E8">
        <w:rPr>
          <w:rFonts w:cs="B Nazanin" w:hint="cs"/>
          <w:sz w:val="24"/>
          <w:szCs w:val="24"/>
          <w:rtl/>
          <w:lang w:bidi="ar-SA"/>
        </w:rPr>
        <w:t>گوناگون</w:t>
      </w:r>
      <w:r w:rsidR="009016E1" w:rsidRPr="007414E8">
        <w:rPr>
          <w:rFonts w:cs="B Nazanin"/>
          <w:sz w:val="24"/>
          <w:szCs w:val="24"/>
          <w:lang w:val="en-GB"/>
        </w:rPr>
        <w:t xml:space="preserve"> </w:t>
      </w:r>
      <w:r w:rsidR="009016E1" w:rsidRPr="007414E8">
        <w:rPr>
          <w:rFonts w:cs="B Nazanin" w:hint="cs"/>
          <w:sz w:val="24"/>
          <w:szCs w:val="24"/>
          <w:rtl/>
          <w:lang w:bidi="ar-SA"/>
        </w:rPr>
        <w:t>جا</w:t>
      </w:r>
      <w:r w:rsidR="009016E1" w:rsidRPr="007414E8">
        <w:rPr>
          <w:rFonts w:cs="B Nazanin"/>
          <w:sz w:val="24"/>
          <w:szCs w:val="24"/>
          <w:lang w:val="en-GB"/>
        </w:rPr>
        <w:t xml:space="preserve"> </w:t>
      </w:r>
      <w:r w:rsidR="009016E1" w:rsidRPr="007414E8">
        <w:rPr>
          <w:rFonts w:cs="B Nazanin" w:hint="cs"/>
          <w:sz w:val="24"/>
          <w:szCs w:val="24"/>
          <w:rtl/>
          <w:lang w:bidi="ar-SA"/>
        </w:rPr>
        <w:t>گرفته</w:t>
      </w:r>
      <w:r w:rsidR="009016E1" w:rsidRPr="007414E8">
        <w:rPr>
          <w:rFonts w:cs="B Nazanin"/>
          <w:sz w:val="24"/>
          <w:szCs w:val="24"/>
          <w:lang w:val="en-GB"/>
        </w:rPr>
        <w:t xml:space="preserve"> </w:t>
      </w:r>
      <w:r w:rsidR="009016E1" w:rsidRPr="007414E8">
        <w:rPr>
          <w:rFonts w:cs="B Nazanin" w:hint="cs"/>
          <w:sz w:val="24"/>
          <w:szCs w:val="24"/>
          <w:rtl/>
          <w:lang w:bidi="ar-SA"/>
        </w:rPr>
        <w:t>است.</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sz w:val="24"/>
          <w:szCs w:val="24"/>
          <w:lang w:val="en-GB"/>
        </w:rPr>
        <w:t xml:space="preserve"> </w:t>
      </w:r>
      <w:r w:rsidR="009016E1" w:rsidRPr="007414E8">
        <w:rPr>
          <w:rFonts w:cs="B Nazanin" w:hint="cs"/>
          <w:sz w:val="24"/>
          <w:szCs w:val="24"/>
          <w:rtl/>
          <w:lang w:bidi="ar-SA"/>
        </w:rPr>
        <w:t>ادبیّات</w:t>
      </w:r>
      <w:r w:rsidR="009016E1" w:rsidRPr="007414E8">
        <w:rPr>
          <w:rFonts w:cs="B Nazanin"/>
          <w:sz w:val="24"/>
          <w:szCs w:val="24"/>
          <w:lang w:val="en-GB"/>
        </w:rPr>
        <w:t xml:space="preserve"> </w:t>
      </w:r>
      <w:r w:rsidR="009016E1" w:rsidRPr="007414E8">
        <w:rPr>
          <w:rFonts w:cs="B Nazanin" w:hint="cs"/>
          <w:sz w:val="24"/>
          <w:szCs w:val="24"/>
          <w:rtl/>
          <w:lang w:bidi="ar-SA"/>
        </w:rPr>
        <w:t>عرفانی</w:t>
      </w:r>
      <w:r w:rsidR="009016E1" w:rsidRPr="007414E8">
        <w:rPr>
          <w:rFonts w:cs="B Nazanin"/>
          <w:sz w:val="24"/>
          <w:szCs w:val="24"/>
          <w:lang w:val="en-GB"/>
        </w:rPr>
        <w:t xml:space="preserve"> </w:t>
      </w:r>
      <w:r w:rsidR="009016E1" w:rsidRPr="007414E8">
        <w:rPr>
          <w:rFonts w:cs="B Nazanin" w:hint="cs"/>
          <w:sz w:val="24"/>
          <w:szCs w:val="24"/>
          <w:rtl/>
          <w:lang w:bidi="ar-SA"/>
        </w:rPr>
        <w:t>نیز،</w:t>
      </w:r>
      <w:r w:rsidR="009016E1" w:rsidRPr="007414E8">
        <w:rPr>
          <w:rFonts w:cs="B Nazanin"/>
          <w:sz w:val="24"/>
          <w:szCs w:val="24"/>
          <w:lang w:val="en-GB"/>
        </w:rPr>
        <w:t xml:space="preserve"> </w:t>
      </w:r>
      <w:r w:rsidR="009016E1" w:rsidRPr="007414E8">
        <w:rPr>
          <w:rFonts w:cs="B Nazanin" w:hint="cs"/>
          <w:sz w:val="24"/>
          <w:szCs w:val="24"/>
          <w:rtl/>
          <w:lang w:bidi="ar-SA"/>
        </w:rPr>
        <w:t>عارفان</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وصف</w:t>
      </w:r>
      <w:r w:rsidR="009016E1" w:rsidRPr="007414E8">
        <w:rPr>
          <w:rFonts w:cs="B Nazanin"/>
          <w:sz w:val="24"/>
          <w:szCs w:val="24"/>
          <w:lang w:val="en-GB"/>
        </w:rPr>
        <w:t xml:space="preserve"> </w:t>
      </w:r>
      <w:r w:rsidR="009016E1" w:rsidRPr="007414E8">
        <w:rPr>
          <w:rFonts w:cs="B Nazanin" w:hint="cs"/>
          <w:sz w:val="24"/>
          <w:szCs w:val="24"/>
          <w:rtl/>
          <w:lang w:bidi="ar-SA"/>
        </w:rPr>
        <w:t>کردن</w:t>
      </w:r>
      <w:r w:rsidR="009016E1" w:rsidRPr="007414E8">
        <w:rPr>
          <w:rFonts w:cs="B Nazanin"/>
          <w:sz w:val="24"/>
          <w:szCs w:val="24"/>
          <w:lang w:val="en-GB"/>
        </w:rPr>
        <w:t xml:space="preserve"> </w:t>
      </w:r>
      <w:r w:rsidR="009016E1" w:rsidRPr="007414E8">
        <w:rPr>
          <w:rFonts w:cs="B Nazanin" w:hint="cs"/>
          <w:sz w:val="24"/>
          <w:szCs w:val="24"/>
          <w:rtl/>
          <w:lang w:bidi="ar-SA"/>
        </w:rPr>
        <w:t>واژه های</w:t>
      </w:r>
      <w:r w:rsidR="009016E1" w:rsidRPr="007414E8">
        <w:rPr>
          <w:rFonts w:cs="B Nazanin" w:hint="cs"/>
          <w:sz w:val="24"/>
          <w:szCs w:val="24"/>
          <w:rtl/>
          <w:lang w:val="en-GB"/>
        </w:rPr>
        <w:t xml:space="preserve"> </w:t>
      </w:r>
      <w:r w:rsidR="009016E1" w:rsidRPr="007414E8">
        <w:rPr>
          <w:rFonts w:cs="B Nazanin" w:hint="cs"/>
          <w:sz w:val="24"/>
          <w:szCs w:val="24"/>
          <w:rtl/>
          <w:lang w:bidi="ar-SA"/>
        </w:rPr>
        <w:t>صلح</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آشتی</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دوستی</w:t>
      </w:r>
      <w:r w:rsidR="009016E1" w:rsidRPr="007414E8">
        <w:rPr>
          <w:rFonts w:cs="B Nazanin"/>
          <w:sz w:val="24"/>
          <w:szCs w:val="24"/>
          <w:lang w:val="en-GB"/>
        </w:rPr>
        <w:t xml:space="preserve"> </w:t>
      </w:r>
      <w:r w:rsidR="009016E1" w:rsidRPr="007414E8">
        <w:rPr>
          <w:rFonts w:cs="B Nazanin" w:hint="cs"/>
          <w:sz w:val="24"/>
          <w:szCs w:val="24"/>
          <w:rtl/>
          <w:lang w:bidi="ar-SA"/>
        </w:rPr>
        <w:t>اهمّیّت</w:t>
      </w:r>
      <w:r w:rsidR="009016E1" w:rsidRPr="007414E8">
        <w:rPr>
          <w:rFonts w:cs="B Nazanin"/>
          <w:sz w:val="24"/>
          <w:szCs w:val="24"/>
          <w:lang w:val="en-GB"/>
        </w:rPr>
        <w:t xml:space="preserve"> </w:t>
      </w:r>
      <w:r w:rsidR="009016E1" w:rsidRPr="007414E8">
        <w:rPr>
          <w:rFonts w:cs="B Nazanin" w:hint="cs"/>
          <w:sz w:val="24"/>
          <w:szCs w:val="24"/>
          <w:rtl/>
          <w:lang w:bidi="ar-SA"/>
        </w:rPr>
        <w:t>زیادی</w:t>
      </w:r>
      <w:r w:rsidR="009016E1" w:rsidRPr="007414E8">
        <w:rPr>
          <w:rFonts w:cs="B Nazanin"/>
          <w:sz w:val="24"/>
          <w:szCs w:val="24"/>
          <w:lang w:val="en-GB"/>
        </w:rPr>
        <w:t xml:space="preserve"> </w:t>
      </w:r>
      <w:r w:rsidR="009016E1" w:rsidRPr="007414E8">
        <w:rPr>
          <w:rFonts w:cs="B Nazanin" w:hint="cs"/>
          <w:sz w:val="24"/>
          <w:szCs w:val="24"/>
          <w:rtl/>
          <w:lang w:bidi="ar-SA"/>
        </w:rPr>
        <w:t>داده</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sz w:val="24"/>
          <w:szCs w:val="24"/>
          <w:lang w:val="en-GB"/>
        </w:rPr>
        <w:t xml:space="preserve"> </w:t>
      </w:r>
      <w:r w:rsidR="009016E1" w:rsidRPr="007414E8">
        <w:rPr>
          <w:rFonts w:cs="B Nazanin" w:hint="cs"/>
          <w:sz w:val="24"/>
          <w:szCs w:val="24"/>
          <w:rtl/>
          <w:lang w:bidi="ar-SA"/>
        </w:rPr>
        <w:t>متون</w:t>
      </w:r>
      <w:r w:rsidR="009016E1" w:rsidRPr="007414E8">
        <w:rPr>
          <w:rFonts w:cs="B Nazanin"/>
          <w:sz w:val="24"/>
          <w:szCs w:val="24"/>
          <w:lang w:val="en-GB"/>
        </w:rPr>
        <w:t xml:space="preserve"> </w:t>
      </w:r>
      <w:r w:rsidR="009016E1" w:rsidRPr="007414E8">
        <w:rPr>
          <w:rFonts w:cs="B Nazanin" w:hint="cs"/>
          <w:sz w:val="24"/>
          <w:szCs w:val="24"/>
          <w:rtl/>
          <w:lang w:bidi="ar-SA"/>
        </w:rPr>
        <w:t>عرفانی</w:t>
      </w:r>
      <w:r w:rsidR="009016E1" w:rsidRPr="007414E8">
        <w:rPr>
          <w:rFonts w:cs="B Nazanin"/>
          <w:sz w:val="24"/>
          <w:szCs w:val="24"/>
          <w:lang w:val="en-GB"/>
        </w:rPr>
        <w:t xml:space="preserve"> </w:t>
      </w:r>
      <w:r w:rsidR="009016E1" w:rsidRPr="007414E8">
        <w:rPr>
          <w:rFonts w:cs="B Nazanin" w:hint="cs"/>
          <w:sz w:val="24"/>
          <w:szCs w:val="24"/>
          <w:rtl/>
          <w:lang w:bidi="ar-SA"/>
        </w:rPr>
        <w:t>خود،</w:t>
      </w:r>
      <w:r w:rsidR="009016E1" w:rsidRPr="007414E8">
        <w:rPr>
          <w:rFonts w:cs="B Nazanin"/>
          <w:sz w:val="24"/>
          <w:szCs w:val="24"/>
          <w:lang w:val="en-GB"/>
        </w:rPr>
        <w:t xml:space="preserve"> </w:t>
      </w:r>
      <w:r w:rsidR="009016E1" w:rsidRPr="007414E8">
        <w:rPr>
          <w:rFonts w:cs="B Nazanin" w:hint="cs"/>
          <w:sz w:val="24"/>
          <w:szCs w:val="24"/>
          <w:rtl/>
          <w:lang w:bidi="ar-SA"/>
        </w:rPr>
        <w:t>مکرّر</w:t>
      </w:r>
      <w:r w:rsidR="009016E1" w:rsidRPr="007414E8">
        <w:rPr>
          <w:rFonts w:cs="B Nazanin"/>
          <w:sz w:val="24"/>
          <w:szCs w:val="24"/>
          <w:lang w:val="en-GB"/>
        </w:rPr>
        <w:t xml:space="preserve"> </w:t>
      </w:r>
      <w:r w:rsidR="009016E1" w:rsidRPr="007414E8">
        <w:rPr>
          <w:rFonts w:cs="B Nazanin" w:hint="cs"/>
          <w:sz w:val="24"/>
          <w:szCs w:val="24"/>
          <w:rtl/>
          <w:lang w:bidi="ar-SA"/>
        </w:rPr>
        <w:t>انسان</w:t>
      </w:r>
      <w:r w:rsidR="009016E1" w:rsidRPr="007414E8">
        <w:rPr>
          <w:rFonts w:cs="B Nazanin"/>
          <w:sz w:val="24"/>
          <w:szCs w:val="24"/>
          <w:rtl/>
          <w:lang w:bidi="ar-SA"/>
        </w:rPr>
        <w:softHyphen/>
      </w:r>
      <w:r w:rsidR="009016E1" w:rsidRPr="007414E8">
        <w:rPr>
          <w:rFonts w:cs="B Nazanin" w:hint="cs"/>
          <w:sz w:val="24"/>
          <w:szCs w:val="24"/>
          <w:rtl/>
          <w:lang w:bidi="ar-SA"/>
        </w:rPr>
        <w:t>ها</w:t>
      </w:r>
      <w:r w:rsidR="009016E1" w:rsidRPr="007414E8">
        <w:rPr>
          <w:rFonts w:cs="B Nazanin"/>
          <w:sz w:val="24"/>
          <w:szCs w:val="24"/>
          <w:lang w:val="en-GB"/>
        </w:rPr>
        <w:t xml:space="preserve"> </w:t>
      </w:r>
      <w:r w:rsidR="009016E1" w:rsidRPr="007414E8">
        <w:rPr>
          <w:rFonts w:cs="B Nazanin" w:hint="cs"/>
          <w:sz w:val="24"/>
          <w:szCs w:val="24"/>
          <w:rtl/>
          <w:lang w:bidi="ar-SA"/>
        </w:rPr>
        <w:t>را</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صلح</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hint="cs"/>
          <w:sz w:val="24"/>
          <w:szCs w:val="24"/>
          <w:rtl/>
          <w:lang w:val="en-GB"/>
        </w:rPr>
        <w:t xml:space="preserve"> </w:t>
      </w:r>
      <w:r w:rsidR="009016E1" w:rsidRPr="007414E8">
        <w:rPr>
          <w:rFonts w:cs="B Nazanin" w:hint="cs"/>
          <w:sz w:val="24"/>
          <w:szCs w:val="24"/>
          <w:rtl/>
          <w:lang w:bidi="ar-SA"/>
        </w:rPr>
        <w:t>دوستی</w:t>
      </w:r>
      <w:r w:rsidR="009016E1" w:rsidRPr="007414E8">
        <w:rPr>
          <w:rFonts w:cs="B Nazanin"/>
          <w:sz w:val="24"/>
          <w:szCs w:val="24"/>
          <w:lang w:val="en-GB"/>
        </w:rPr>
        <w:t xml:space="preserve"> </w:t>
      </w:r>
      <w:r w:rsidR="009016E1" w:rsidRPr="007414E8">
        <w:rPr>
          <w:rFonts w:cs="B Nazanin" w:hint="cs"/>
          <w:sz w:val="24"/>
          <w:szCs w:val="24"/>
          <w:rtl/>
          <w:lang w:bidi="ar-SA"/>
        </w:rPr>
        <w:t>دعوت</w:t>
      </w:r>
      <w:r w:rsidR="009016E1" w:rsidRPr="007414E8">
        <w:rPr>
          <w:rFonts w:cs="B Nazanin"/>
          <w:sz w:val="24"/>
          <w:szCs w:val="24"/>
          <w:lang w:val="en-GB"/>
        </w:rPr>
        <w:t xml:space="preserve"> </w:t>
      </w:r>
      <w:r w:rsidR="009016E1" w:rsidRPr="007414E8">
        <w:rPr>
          <w:rFonts w:cs="B Nazanin" w:hint="cs"/>
          <w:sz w:val="24"/>
          <w:szCs w:val="24"/>
          <w:rtl/>
          <w:lang w:bidi="ar-SA"/>
        </w:rPr>
        <w:t>کرده اند</w:t>
      </w:r>
      <w:r w:rsidR="009016E1" w:rsidRPr="007414E8">
        <w:rPr>
          <w:rFonts w:cs="B Nazanin"/>
          <w:sz w:val="24"/>
          <w:szCs w:val="24"/>
          <w:lang w:val="en-GB"/>
        </w:rPr>
        <w:t xml:space="preserve">. </w:t>
      </w:r>
      <w:r w:rsidR="009016E1" w:rsidRPr="007414E8">
        <w:rPr>
          <w:rFonts w:cs="B Nazanin" w:hint="cs"/>
          <w:sz w:val="24"/>
          <w:szCs w:val="24"/>
          <w:rtl/>
          <w:lang w:bidi="ar-SA"/>
        </w:rPr>
        <w:t>مولانا</w:t>
      </w:r>
      <w:r w:rsidR="009016E1" w:rsidRPr="007414E8">
        <w:rPr>
          <w:rFonts w:cs="B Nazanin"/>
          <w:sz w:val="24"/>
          <w:szCs w:val="24"/>
          <w:lang w:val="en-GB"/>
        </w:rPr>
        <w:t xml:space="preserve"> </w:t>
      </w:r>
      <w:r w:rsidR="009016E1" w:rsidRPr="007414E8">
        <w:rPr>
          <w:rFonts w:cs="B Nazanin" w:hint="cs"/>
          <w:sz w:val="24"/>
          <w:szCs w:val="24"/>
          <w:rtl/>
          <w:lang w:bidi="ar-SA"/>
        </w:rPr>
        <w:t>جلاالدین</w:t>
      </w:r>
      <w:r w:rsidR="009016E1" w:rsidRPr="007414E8">
        <w:rPr>
          <w:rFonts w:cs="B Nazanin"/>
          <w:sz w:val="24"/>
          <w:szCs w:val="24"/>
          <w:lang w:val="en-GB"/>
        </w:rPr>
        <w:t xml:space="preserve"> </w:t>
      </w:r>
      <w:r w:rsidR="009016E1" w:rsidRPr="007414E8">
        <w:rPr>
          <w:rFonts w:cs="B Nazanin" w:hint="cs"/>
          <w:sz w:val="24"/>
          <w:szCs w:val="24"/>
          <w:rtl/>
          <w:lang w:bidi="ar-SA"/>
        </w:rPr>
        <w:t>یکی</w:t>
      </w:r>
      <w:r w:rsidR="009016E1" w:rsidRPr="007414E8">
        <w:rPr>
          <w:rFonts w:cs="B Nazanin"/>
          <w:sz w:val="24"/>
          <w:szCs w:val="24"/>
          <w:lang w:val="en-GB"/>
        </w:rPr>
        <w:t xml:space="preserve"> </w:t>
      </w:r>
      <w:r w:rsidR="009016E1" w:rsidRPr="007414E8">
        <w:rPr>
          <w:rFonts w:cs="B Nazanin" w:hint="cs"/>
          <w:sz w:val="24"/>
          <w:szCs w:val="24"/>
          <w:rtl/>
          <w:lang w:bidi="ar-SA"/>
        </w:rPr>
        <w:t>از</w:t>
      </w:r>
      <w:r w:rsidR="009016E1" w:rsidRPr="007414E8">
        <w:rPr>
          <w:rFonts w:cs="B Nazanin"/>
          <w:sz w:val="24"/>
          <w:szCs w:val="24"/>
          <w:lang w:val="en-GB"/>
        </w:rPr>
        <w:t xml:space="preserve"> </w:t>
      </w:r>
      <w:r w:rsidR="009016E1" w:rsidRPr="007414E8">
        <w:rPr>
          <w:rFonts w:cs="B Nazanin" w:hint="cs"/>
          <w:sz w:val="24"/>
          <w:szCs w:val="24"/>
          <w:rtl/>
          <w:lang w:bidi="ar-SA"/>
        </w:rPr>
        <w:t>این</w:t>
      </w:r>
      <w:r w:rsidR="009016E1" w:rsidRPr="007414E8">
        <w:rPr>
          <w:rFonts w:cs="B Nazanin"/>
          <w:sz w:val="24"/>
          <w:szCs w:val="24"/>
          <w:lang w:val="en-GB"/>
        </w:rPr>
        <w:t xml:space="preserve"> </w:t>
      </w:r>
      <w:r w:rsidR="009016E1" w:rsidRPr="007414E8">
        <w:rPr>
          <w:rFonts w:cs="B Nazanin" w:hint="cs"/>
          <w:sz w:val="24"/>
          <w:szCs w:val="24"/>
          <w:rtl/>
          <w:lang w:bidi="ar-SA"/>
        </w:rPr>
        <w:t>مهم ترین</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معروف</w:t>
      </w:r>
      <w:r w:rsidR="009016E1" w:rsidRPr="007414E8">
        <w:rPr>
          <w:rFonts w:cs="B Nazanin"/>
          <w:sz w:val="24"/>
          <w:szCs w:val="24"/>
          <w:rtl/>
          <w:lang w:bidi="ar-SA"/>
        </w:rPr>
        <w:softHyphen/>
      </w:r>
      <w:r w:rsidR="009016E1" w:rsidRPr="007414E8">
        <w:rPr>
          <w:rFonts w:cs="B Nazanin" w:hint="cs"/>
          <w:sz w:val="24"/>
          <w:szCs w:val="24"/>
          <w:rtl/>
          <w:lang w:bidi="ar-SA"/>
        </w:rPr>
        <w:t>ترین</w:t>
      </w:r>
      <w:r w:rsidR="009016E1" w:rsidRPr="007414E8">
        <w:rPr>
          <w:rFonts w:cs="B Nazanin"/>
          <w:sz w:val="24"/>
          <w:szCs w:val="24"/>
          <w:lang w:val="en-GB"/>
        </w:rPr>
        <w:t xml:space="preserve"> </w:t>
      </w:r>
      <w:r w:rsidR="009016E1" w:rsidRPr="007414E8">
        <w:rPr>
          <w:rFonts w:cs="B Nazanin" w:hint="cs"/>
          <w:sz w:val="24"/>
          <w:szCs w:val="24"/>
          <w:rtl/>
          <w:lang w:bidi="ar-SA"/>
        </w:rPr>
        <w:t>عارفان</w:t>
      </w:r>
      <w:r w:rsidR="009016E1" w:rsidRPr="007414E8">
        <w:rPr>
          <w:rFonts w:cs="B Nazanin"/>
          <w:sz w:val="24"/>
          <w:szCs w:val="24"/>
          <w:lang w:val="en-GB"/>
        </w:rPr>
        <w:t xml:space="preserve"> </w:t>
      </w:r>
      <w:r w:rsidR="009016E1" w:rsidRPr="007414E8">
        <w:rPr>
          <w:rFonts w:cs="B Nazanin" w:hint="cs"/>
          <w:sz w:val="24"/>
          <w:szCs w:val="24"/>
          <w:rtl/>
          <w:lang w:bidi="ar-SA"/>
        </w:rPr>
        <w:t>قرن</w:t>
      </w:r>
      <w:r w:rsidR="009016E1" w:rsidRPr="007414E8">
        <w:rPr>
          <w:rFonts w:cs="B Nazanin" w:hint="cs"/>
          <w:sz w:val="24"/>
          <w:szCs w:val="24"/>
          <w:rtl/>
          <w:lang w:val="en-GB"/>
        </w:rPr>
        <w:t xml:space="preserve"> </w:t>
      </w:r>
      <w:r w:rsidR="009016E1" w:rsidRPr="007414E8">
        <w:rPr>
          <w:rFonts w:cs="B Nazanin" w:hint="cs"/>
          <w:sz w:val="24"/>
          <w:szCs w:val="24"/>
          <w:rtl/>
          <w:lang w:bidi="ar-SA"/>
        </w:rPr>
        <w:t>سیزدهم</w:t>
      </w:r>
      <w:r w:rsidR="009016E1" w:rsidRPr="007414E8">
        <w:rPr>
          <w:rFonts w:cs="B Nazanin"/>
          <w:sz w:val="24"/>
          <w:szCs w:val="24"/>
          <w:lang w:val="en-GB"/>
        </w:rPr>
        <w:t xml:space="preserve"> </w:t>
      </w:r>
      <w:r w:rsidR="009016E1" w:rsidRPr="007414E8">
        <w:rPr>
          <w:rFonts w:cs="B Nazanin" w:hint="cs"/>
          <w:sz w:val="24"/>
          <w:szCs w:val="24"/>
          <w:rtl/>
          <w:lang w:bidi="ar-SA"/>
        </w:rPr>
        <w:t>میلادی</w:t>
      </w:r>
      <w:r w:rsidR="009016E1" w:rsidRPr="007414E8">
        <w:rPr>
          <w:rFonts w:cs="B Nazanin"/>
          <w:sz w:val="24"/>
          <w:szCs w:val="24"/>
          <w:lang w:val="en-GB"/>
        </w:rPr>
        <w:t xml:space="preserve"> </w:t>
      </w:r>
      <w:r w:rsidR="009016E1" w:rsidRPr="007414E8">
        <w:rPr>
          <w:rFonts w:cs="B Nazanin" w:hint="cs"/>
          <w:sz w:val="24"/>
          <w:szCs w:val="24"/>
          <w:rtl/>
          <w:lang w:bidi="ar-SA"/>
        </w:rPr>
        <w:t>می باشد</w:t>
      </w:r>
      <w:r w:rsidR="009016E1" w:rsidRPr="007414E8">
        <w:rPr>
          <w:rFonts w:cs="B Nazanin"/>
          <w:sz w:val="24"/>
          <w:szCs w:val="24"/>
          <w:lang w:val="en-GB"/>
        </w:rPr>
        <w:t xml:space="preserve"> </w:t>
      </w:r>
      <w:r w:rsidR="009016E1" w:rsidRPr="007414E8">
        <w:rPr>
          <w:rFonts w:cs="B Nazanin" w:hint="cs"/>
          <w:sz w:val="24"/>
          <w:szCs w:val="24"/>
          <w:rtl/>
          <w:lang w:bidi="ar-SA"/>
        </w:rPr>
        <w:t>که</w:t>
      </w:r>
      <w:r w:rsidR="009016E1" w:rsidRPr="007414E8">
        <w:rPr>
          <w:rFonts w:cs="B Nazanin"/>
          <w:sz w:val="24"/>
          <w:szCs w:val="24"/>
          <w:lang w:val="en-GB"/>
        </w:rPr>
        <w:t xml:space="preserve"> </w:t>
      </w:r>
      <w:r w:rsidR="009016E1" w:rsidRPr="007414E8">
        <w:rPr>
          <w:rFonts w:cs="B Nazanin" w:hint="cs"/>
          <w:sz w:val="24"/>
          <w:szCs w:val="24"/>
          <w:rtl/>
          <w:lang w:bidi="ar-SA"/>
        </w:rPr>
        <w:t>با</w:t>
      </w:r>
      <w:r w:rsidR="009016E1" w:rsidRPr="007414E8">
        <w:rPr>
          <w:rFonts w:cs="B Nazanin"/>
          <w:sz w:val="24"/>
          <w:szCs w:val="24"/>
          <w:lang w:val="en-GB"/>
        </w:rPr>
        <w:t xml:space="preserve"> </w:t>
      </w:r>
      <w:r w:rsidR="009016E1" w:rsidRPr="007414E8">
        <w:rPr>
          <w:rFonts w:cs="B Nazanin" w:hint="cs"/>
          <w:sz w:val="24"/>
          <w:szCs w:val="24"/>
          <w:rtl/>
          <w:lang w:bidi="ar-SA"/>
        </w:rPr>
        <w:t>آثار</w:t>
      </w:r>
      <w:r w:rsidR="009016E1" w:rsidRPr="007414E8">
        <w:rPr>
          <w:rFonts w:cs="B Nazanin"/>
          <w:sz w:val="24"/>
          <w:szCs w:val="24"/>
          <w:lang w:val="en-GB"/>
        </w:rPr>
        <w:t xml:space="preserve"> </w:t>
      </w:r>
      <w:r w:rsidR="009016E1" w:rsidRPr="007414E8">
        <w:rPr>
          <w:rFonts w:cs="B Nazanin" w:hint="cs"/>
          <w:sz w:val="24"/>
          <w:szCs w:val="24"/>
          <w:rtl/>
          <w:lang w:bidi="ar-SA"/>
        </w:rPr>
        <w:t>گران بها</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افکار</w:t>
      </w:r>
      <w:r w:rsidR="009016E1" w:rsidRPr="007414E8">
        <w:rPr>
          <w:rFonts w:cs="B Nazanin"/>
          <w:sz w:val="24"/>
          <w:szCs w:val="24"/>
          <w:lang w:val="en-GB"/>
        </w:rPr>
        <w:t xml:space="preserve"> </w:t>
      </w:r>
      <w:r w:rsidR="009016E1" w:rsidRPr="007414E8">
        <w:rPr>
          <w:rFonts w:cs="B Nazanin" w:hint="cs"/>
          <w:sz w:val="24"/>
          <w:szCs w:val="24"/>
          <w:rtl/>
          <w:lang w:bidi="ar-SA"/>
        </w:rPr>
        <w:t>ارزشمند</w:t>
      </w:r>
      <w:r w:rsidR="009016E1" w:rsidRPr="007414E8">
        <w:rPr>
          <w:rFonts w:cs="B Nazanin"/>
          <w:sz w:val="24"/>
          <w:szCs w:val="24"/>
          <w:lang w:val="en-GB"/>
        </w:rPr>
        <w:t xml:space="preserve"> </w:t>
      </w:r>
      <w:r w:rsidR="009016E1" w:rsidRPr="007414E8">
        <w:rPr>
          <w:rFonts w:cs="B Nazanin" w:hint="cs"/>
          <w:sz w:val="24"/>
          <w:szCs w:val="24"/>
          <w:rtl/>
          <w:lang w:bidi="ar-SA"/>
        </w:rPr>
        <w:t>عرفانی</w:t>
      </w:r>
      <w:r w:rsidR="009016E1" w:rsidRPr="007414E8">
        <w:rPr>
          <w:rFonts w:cs="B Nazanin"/>
          <w:sz w:val="24"/>
          <w:szCs w:val="24"/>
          <w:lang w:val="en-GB"/>
        </w:rPr>
        <w:t xml:space="preserve"> </w:t>
      </w:r>
      <w:r w:rsidR="009016E1" w:rsidRPr="007414E8">
        <w:rPr>
          <w:rFonts w:cs="B Nazanin" w:hint="cs"/>
          <w:sz w:val="24"/>
          <w:szCs w:val="24"/>
          <w:rtl/>
          <w:lang w:bidi="ar-SA"/>
        </w:rPr>
        <w:t>خود</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sz w:val="24"/>
          <w:szCs w:val="24"/>
          <w:lang w:val="en-GB"/>
        </w:rPr>
        <w:t xml:space="preserve"> </w:t>
      </w:r>
      <w:r w:rsidR="009016E1" w:rsidRPr="007414E8">
        <w:rPr>
          <w:rFonts w:cs="B Nazanin" w:hint="cs"/>
          <w:sz w:val="24"/>
          <w:szCs w:val="24"/>
          <w:rtl/>
          <w:lang w:bidi="ar-SA"/>
        </w:rPr>
        <w:t>همۀ</w:t>
      </w:r>
      <w:r w:rsidR="009016E1" w:rsidRPr="007414E8">
        <w:rPr>
          <w:rFonts w:cs="B Nazanin"/>
          <w:sz w:val="24"/>
          <w:szCs w:val="24"/>
          <w:lang w:val="en-GB"/>
        </w:rPr>
        <w:t xml:space="preserve"> </w:t>
      </w:r>
      <w:r w:rsidR="009016E1" w:rsidRPr="007414E8">
        <w:rPr>
          <w:rFonts w:cs="B Nazanin" w:hint="cs"/>
          <w:sz w:val="24"/>
          <w:szCs w:val="24"/>
          <w:rtl/>
          <w:lang w:bidi="ar-SA"/>
        </w:rPr>
        <w:t>جهان</w:t>
      </w:r>
      <w:r w:rsidR="009016E1" w:rsidRPr="007414E8">
        <w:rPr>
          <w:rFonts w:cs="B Nazanin"/>
          <w:sz w:val="24"/>
          <w:szCs w:val="24"/>
          <w:lang w:val="en-GB"/>
        </w:rPr>
        <w:t xml:space="preserve"> </w:t>
      </w:r>
      <w:r w:rsidR="009016E1" w:rsidRPr="007414E8">
        <w:rPr>
          <w:rFonts w:cs="B Nazanin" w:hint="cs"/>
          <w:sz w:val="24"/>
          <w:szCs w:val="24"/>
          <w:rtl/>
          <w:lang w:bidi="ar-SA"/>
        </w:rPr>
        <w:t>نور</w:t>
      </w:r>
      <w:r w:rsidR="009016E1" w:rsidRPr="007414E8">
        <w:rPr>
          <w:rFonts w:cs="B Nazanin" w:hint="cs"/>
          <w:sz w:val="24"/>
          <w:szCs w:val="24"/>
          <w:rtl/>
          <w:lang w:val="en-GB"/>
        </w:rPr>
        <w:t xml:space="preserve"> </w:t>
      </w:r>
      <w:r w:rsidR="009016E1" w:rsidRPr="007414E8">
        <w:rPr>
          <w:rFonts w:cs="B Nazanin" w:hint="cs"/>
          <w:sz w:val="24"/>
          <w:szCs w:val="24"/>
          <w:rtl/>
          <w:lang w:bidi="ar-SA"/>
        </w:rPr>
        <w:t>عرفانی،</w:t>
      </w:r>
      <w:r w:rsidR="009016E1" w:rsidRPr="007414E8">
        <w:rPr>
          <w:rFonts w:cs="B Nazanin"/>
          <w:sz w:val="24"/>
          <w:szCs w:val="24"/>
          <w:lang w:val="en-GB"/>
        </w:rPr>
        <w:t xml:space="preserve"> </w:t>
      </w:r>
      <w:r w:rsidR="009016E1" w:rsidRPr="007414E8">
        <w:rPr>
          <w:rFonts w:cs="B Nazanin" w:hint="cs"/>
          <w:sz w:val="24"/>
          <w:szCs w:val="24"/>
          <w:rtl/>
          <w:lang w:bidi="ar-SA"/>
        </w:rPr>
        <w:t>آشتی،</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دوستی</w:t>
      </w:r>
      <w:r w:rsidR="009016E1" w:rsidRPr="007414E8">
        <w:rPr>
          <w:rFonts w:cs="B Nazanin"/>
          <w:sz w:val="24"/>
          <w:szCs w:val="24"/>
          <w:lang w:val="en-GB"/>
        </w:rPr>
        <w:t xml:space="preserve"> </w:t>
      </w:r>
      <w:r w:rsidR="009016E1" w:rsidRPr="007414E8">
        <w:rPr>
          <w:rFonts w:cs="B Nazanin" w:hint="cs"/>
          <w:sz w:val="24"/>
          <w:szCs w:val="24"/>
          <w:rtl/>
          <w:lang w:bidi="ar-SA"/>
        </w:rPr>
        <w:t>را</w:t>
      </w:r>
      <w:r w:rsidR="009016E1" w:rsidRPr="007414E8">
        <w:rPr>
          <w:rFonts w:cs="B Nazanin"/>
          <w:sz w:val="24"/>
          <w:szCs w:val="24"/>
          <w:lang w:val="en-GB"/>
        </w:rPr>
        <w:t xml:space="preserve"> </w:t>
      </w:r>
      <w:r w:rsidR="009016E1" w:rsidRPr="007414E8">
        <w:rPr>
          <w:rFonts w:cs="B Nazanin" w:hint="cs"/>
          <w:sz w:val="24"/>
          <w:szCs w:val="24"/>
          <w:rtl/>
          <w:lang w:bidi="ar-SA"/>
        </w:rPr>
        <w:t>پراکنده</w:t>
      </w:r>
      <w:r w:rsidR="009016E1" w:rsidRPr="007414E8">
        <w:rPr>
          <w:rFonts w:cs="B Nazanin"/>
          <w:sz w:val="24"/>
          <w:szCs w:val="24"/>
          <w:lang w:val="en-GB"/>
        </w:rPr>
        <w:t xml:space="preserve"> </w:t>
      </w:r>
      <w:r w:rsidR="004C0BC9" w:rsidRPr="007414E8">
        <w:rPr>
          <w:rFonts w:cs="B Nazanin" w:hint="cs"/>
          <w:sz w:val="24"/>
          <w:szCs w:val="24"/>
          <w:rtl/>
          <w:lang w:bidi="ar-SA"/>
        </w:rPr>
        <w:t>است.</w:t>
      </w:r>
      <w:r w:rsidR="009016E1" w:rsidRPr="007414E8">
        <w:rPr>
          <w:rFonts w:cs="B Nazanin"/>
          <w:sz w:val="24"/>
          <w:szCs w:val="24"/>
          <w:lang w:val="en-GB"/>
        </w:rPr>
        <w:t xml:space="preserve"> </w:t>
      </w:r>
      <w:r w:rsidR="009016E1" w:rsidRPr="007414E8">
        <w:rPr>
          <w:rFonts w:cs="B Nazanin" w:hint="cs"/>
          <w:sz w:val="24"/>
          <w:szCs w:val="24"/>
          <w:rtl/>
          <w:lang w:bidi="ar-SA"/>
        </w:rPr>
        <w:t>مولانا</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sz w:val="24"/>
          <w:szCs w:val="24"/>
          <w:lang w:val="en-GB"/>
        </w:rPr>
        <w:t xml:space="preserve"> </w:t>
      </w:r>
      <w:r w:rsidR="009016E1" w:rsidRPr="007414E8">
        <w:rPr>
          <w:rFonts w:cs="B Nazanin" w:hint="cs"/>
          <w:sz w:val="24"/>
          <w:szCs w:val="24"/>
          <w:rtl/>
          <w:lang w:bidi="ar-SA"/>
        </w:rPr>
        <w:t>آغاز</w:t>
      </w:r>
      <w:r w:rsidR="009016E1" w:rsidRPr="007414E8">
        <w:rPr>
          <w:rFonts w:cs="B Nazanin"/>
          <w:sz w:val="24"/>
          <w:szCs w:val="24"/>
          <w:lang w:val="en-GB"/>
        </w:rPr>
        <w:t xml:space="preserve"> </w:t>
      </w:r>
      <w:r w:rsidR="009016E1" w:rsidRPr="007414E8">
        <w:rPr>
          <w:rFonts w:cs="B Nazanin" w:hint="cs"/>
          <w:sz w:val="24"/>
          <w:szCs w:val="24"/>
          <w:rtl/>
          <w:lang w:bidi="ar-SA"/>
        </w:rPr>
        <w:t>مثنوی،</w:t>
      </w:r>
      <w:r w:rsidR="009016E1" w:rsidRPr="007414E8">
        <w:rPr>
          <w:rFonts w:cs="B Nazanin"/>
          <w:sz w:val="24"/>
          <w:szCs w:val="24"/>
          <w:lang w:val="en-GB"/>
        </w:rPr>
        <w:t xml:space="preserve"> </w:t>
      </w:r>
      <w:r w:rsidR="009016E1" w:rsidRPr="007414E8">
        <w:rPr>
          <w:rFonts w:cs="B Nazanin" w:hint="cs"/>
          <w:sz w:val="24"/>
          <w:szCs w:val="24"/>
          <w:rtl/>
          <w:lang w:bidi="ar-SA"/>
        </w:rPr>
        <w:t>وجود</w:t>
      </w:r>
      <w:r w:rsidR="009016E1" w:rsidRPr="007414E8">
        <w:rPr>
          <w:rFonts w:cs="B Nazanin"/>
          <w:sz w:val="24"/>
          <w:szCs w:val="24"/>
          <w:lang w:val="en-GB"/>
        </w:rPr>
        <w:t xml:space="preserve"> </w:t>
      </w:r>
      <w:r w:rsidR="009016E1" w:rsidRPr="007414E8">
        <w:rPr>
          <w:rFonts w:cs="B Nazanin" w:hint="cs"/>
          <w:sz w:val="24"/>
          <w:szCs w:val="24"/>
          <w:rtl/>
          <w:lang w:bidi="ar-SA"/>
        </w:rPr>
        <w:t>انسان</w:t>
      </w:r>
      <w:r w:rsidR="009016E1" w:rsidRPr="007414E8">
        <w:rPr>
          <w:rFonts w:cs="B Nazanin"/>
          <w:sz w:val="24"/>
          <w:szCs w:val="24"/>
          <w:lang w:val="en-GB"/>
        </w:rPr>
        <w:t xml:space="preserve"> </w:t>
      </w:r>
      <w:r w:rsidR="009016E1" w:rsidRPr="007414E8">
        <w:rPr>
          <w:rFonts w:cs="B Nazanin" w:hint="cs"/>
          <w:sz w:val="24"/>
          <w:szCs w:val="24"/>
          <w:rtl/>
          <w:lang w:bidi="ar-SA"/>
        </w:rPr>
        <w:t>را</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نیای</w:t>
      </w:r>
      <w:r w:rsidR="009016E1" w:rsidRPr="007414E8">
        <w:rPr>
          <w:rFonts w:cs="B Nazanin"/>
          <w:sz w:val="24"/>
          <w:szCs w:val="24"/>
          <w:lang w:val="en-GB"/>
        </w:rPr>
        <w:t xml:space="preserve"> </w:t>
      </w:r>
      <w:r w:rsidR="009016E1" w:rsidRPr="007414E8">
        <w:rPr>
          <w:rFonts w:cs="B Nazanin" w:hint="cs"/>
          <w:sz w:val="24"/>
          <w:szCs w:val="24"/>
          <w:rtl/>
          <w:lang w:bidi="ar-SA"/>
        </w:rPr>
        <w:t>مانند</w:t>
      </w:r>
      <w:r w:rsidR="009016E1" w:rsidRPr="007414E8">
        <w:rPr>
          <w:rFonts w:cs="B Nazanin"/>
          <w:sz w:val="24"/>
          <w:szCs w:val="24"/>
          <w:lang w:val="en-GB"/>
        </w:rPr>
        <w:t xml:space="preserve"> </w:t>
      </w:r>
      <w:r w:rsidR="009016E1" w:rsidRPr="007414E8">
        <w:rPr>
          <w:rFonts w:cs="B Nazanin" w:hint="cs"/>
          <w:sz w:val="24"/>
          <w:szCs w:val="24"/>
          <w:rtl/>
          <w:lang w:bidi="ar-SA"/>
        </w:rPr>
        <w:t>کرده</w:t>
      </w:r>
      <w:r w:rsidR="009016E1" w:rsidRPr="007414E8">
        <w:rPr>
          <w:rFonts w:cs="B Nazanin" w:hint="cs"/>
          <w:sz w:val="24"/>
          <w:szCs w:val="24"/>
          <w:rtl/>
          <w:lang w:val="en-GB"/>
        </w:rPr>
        <w:t xml:space="preserve"> </w:t>
      </w:r>
      <w:r w:rsidR="009016E1" w:rsidRPr="007414E8">
        <w:rPr>
          <w:rFonts w:cs="B Nazanin" w:hint="cs"/>
          <w:sz w:val="24"/>
          <w:szCs w:val="24"/>
          <w:rtl/>
          <w:lang w:bidi="ar-SA"/>
        </w:rPr>
        <w:t>که</w:t>
      </w:r>
      <w:r w:rsidR="009016E1" w:rsidRPr="007414E8">
        <w:rPr>
          <w:rFonts w:cs="B Nazanin"/>
          <w:sz w:val="24"/>
          <w:szCs w:val="24"/>
          <w:lang w:val="en-GB"/>
        </w:rPr>
        <w:t xml:space="preserve"> </w:t>
      </w:r>
      <w:r w:rsidR="009016E1" w:rsidRPr="007414E8">
        <w:rPr>
          <w:rFonts w:cs="B Nazanin" w:hint="cs"/>
          <w:sz w:val="24"/>
          <w:szCs w:val="24"/>
          <w:rtl/>
          <w:lang w:bidi="ar-SA"/>
        </w:rPr>
        <w:t>از</w:t>
      </w:r>
      <w:r w:rsidR="009016E1" w:rsidRPr="007414E8">
        <w:rPr>
          <w:rFonts w:cs="B Nazanin"/>
          <w:sz w:val="24"/>
          <w:szCs w:val="24"/>
          <w:lang w:val="en-GB"/>
        </w:rPr>
        <w:t xml:space="preserve"> </w:t>
      </w:r>
      <w:r w:rsidR="009016E1" w:rsidRPr="007414E8">
        <w:rPr>
          <w:rFonts w:cs="B Nazanin" w:hint="cs"/>
          <w:sz w:val="24"/>
          <w:szCs w:val="24"/>
          <w:rtl/>
          <w:lang w:bidi="ar-SA"/>
        </w:rPr>
        <w:t>نیستان</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اصل</w:t>
      </w:r>
      <w:r w:rsidR="009016E1" w:rsidRPr="007414E8">
        <w:rPr>
          <w:rFonts w:cs="B Nazanin"/>
          <w:sz w:val="24"/>
          <w:szCs w:val="24"/>
          <w:lang w:val="en-GB"/>
        </w:rPr>
        <w:t xml:space="preserve"> </w:t>
      </w:r>
      <w:r w:rsidR="009016E1" w:rsidRPr="007414E8">
        <w:rPr>
          <w:rFonts w:cs="B Nazanin" w:hint="cs"/>
          <w:sz w:val="24"/>
          <w:szCs w:val="24"/>
          <w:rtl/>
          <w:lang w:bidi="ar-SA"/>
        </w:rPr>
        <w:t>خود</w:t>
      </w:r>
      <w:r w:rsidR="009016E1" w:rsidRPr="007414E8">
        <w:rPr>
          <w:rFonts w:cs="B Nazanin"/>
          <w:sz w:val="24"/>
          <w:szCs w:val="24"/>
          <w:lang w:val="en-GB"/>
        </w:rPr>
        <w:t xml:space="preserve"> </w:t>
      </w:r>
      <w:r w:rsidR="009016E1" w:rsidRPr="007414E8">
        <w:rPr>
          <w:rFonts w:cs="B Nazanin" w:hint="cs"/>
          <w:sz w:val="24"/>
          <w:szCs w:val="24"/>
          <w:rtl/>
          <w:lang w:bidi="ar-SA"/>
        </w:rPr>
        <w:t>جدا</w:t>
      </w:r>
      <w:r w:rsidR="009016E1" w:rsidRPr="007414E8">
        <w:rPr>
          <w:rFonts w:cs="B Nazanin"/>
          <w:sz w:val="24"/>
          <w:szCs w:val="24"/>
          <w:lang w:val="en-GB"/>
        </w:rPr>
        <w:t xml:space="preserve"> </w:t>
      </w:r>
      <w:r w:rsidR="009016E1" w:rsidRPr="007414E8">
        <w:rPr>
          <w:rFonts w:cs="B Nazanin" w:hint="cs"/>
          <w:sz w:val="24"/>
          <w:szCs w:val="24"/>
          <w:rtl/>
          <w:lang w:bidi="ar-SA"/>
        </w:rPr>
        <w:t>افتاده</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سبب</w:t>
      </w:r>
      <w:r w:rsidR="009016E1" w:rsidRPr="007414E8">
        <w:rPr>
          <w:rFonts w:cs="B Nazanin"/>
          <w:sz w:val="24"/>
          <w:szCs w:val="24"/>
          <w:lang w:val="en-GB"/>
        </w:rPr>
        <w:t xml:space="preserve"> </w:t>
      </w:r>
      <w:r w:rsidR="009016E1" w:rsidRPr="007414E8">
        <w:rPr>
          <w:rFonts w:cs="B Nazanin" w:hint="cs"/>
          <w:sz w:val="24"/>
          <w:szCs w:val="24"/>
          <w:rtl/>
          <w:lang w:bidi="ar-SA"/>
        </w:rPr>
        <w:t>این</w:t>
      </w:r>
      <w:r w:rsidR="009016E1" w:rsidRPr="007414E8">
        <w:rPr>
          <w:rFonts w:cs="B Nazanin"/>
          <w:sz w:val="24"/>
          <w:szCs w:val="24"/>
          <w:lang w:val="en-GB"/>
        </w:rPr>
        <w:t xml:space="preserve"> </w:t>
      </w:r>
      <w:r w:rsidR="009016E1" w:rsidRPr="007414E8">
        <w:rPr>
          <w:rFonts w:cs="B Nazanin" w:hint="cs"/>
          <w:sz w:val="24"/>
          <w:szCs w:val="24"/>
          <w:rtl/>
          <w:lang w:bidi="ar-SA"/>
        </w:rPr>
        <w:t>جدایی،</w:t>
      </w:r>
      <w:r w:rsidR="009016E1" w:rsidRPr="007414E8">
        <w:rPr>
          <w:rFonts w:cs="B Nazanin"/>
          <w:sz w:val="24"/>
          <w:szCs w:val="24"/>
          <w:lang w:val="en-GB"/>
        </w:rPr>
        <w:t xml:space="preserve"> </w:t>
      </w:r>
      <w:r w:rsidR="009016E1" w:rsidRPr="007414E8">
        <w:rPr>
          <w:rFonts w:cs="B Nazanin" w:hint="cs"/>
          <w:sz w:val="24"/>
          <w:szCs w:val="24"/>
          <w:rtl/>
          <w:lang w:bidi="ar-SA"/>
        </w:rPr>
        <w:t>فریاد</w:t>
      </w:r>
      <w:r w:rsidR="009016E1" w:rsidRPr="007414E8">
        <w:rPr>
          <w:rFonts w:cs="B Nazanin"/>
          <w:sz w:val="24"/>
          <w:szCs w:val="24"/>
          <w:lang w:val="en-GB"/>
        </w:rPr>
        <w:t xml:space="preserve"> </w:t>
      </w:r>
      <w:r w:rsidR="009016E1" w:rsidRPr="007414E8">
        <w:rPr>
          <w:rFonts w:cs="B Nazanin" w:hint="cs"/>
          <w:sz w:val="24"/>
          <w:szCs w:val="24"/>
          <w:rtl/>
          <w:lang w:bidi="ar-SA"/>
        </w:rPr>
        <w:t>شکایت</w:t>
      </w:r>
      <w:r w:rsidR="009016E1" w:rsidRPr="007414E8">
        <w:rPr>
          <w:rFonts w:cs="B Nazanin"/>
          <w:sz w:val="24"/>
          <w:szCs w:val="24"/>
          <w:lang w:val="en-GB"/>
        </w:rPr>
        <w:t xml:space="preserve"> </w:t>
      </w:r>
      <w:r w:rsidR="009016E1" w:rsidRPr="007414E8">
        <w:rPr>
          <w:rFonts w:cs="B Nazanin" w:hint="cs"/>
          <w:sz w:val="24"/>
          <w:szCs w:val="24"/>
          <w:rtl/>
          <w:lang w:bidi="ar-SA"/>
        </w:rPr>
        <w:t>سرداده</w:t>
      </w:r>
      <w:r w:rsidR="009016E1" w:rsidRPr="007414E8">
        <w:rPr>
          <w:rFonts w:cs="B Nazanin"/>
          <w:sz w:val="24"/>
          <w:szCs w:val="24"/>
          <w:lang w:val="en-GB"/>
        </w:rPr>
        <w:t xml:space="preserve"> </w:t>
      </w:r>
      <w:r w:rsidR="009016E1" w:rsidRPr="007414E8">
        <w:rPr>
          <w:rFonts w:cs="B Nazanin" w:hint="cs"/>
          <w:sz w:val="24"/>
          <w:szCs w:val="24"/>
          <w:rtl/>
          <w:lang w:bidi="ar-SA"/>
        </w:rPr>
        <w:t>است</w:t>
      </w:r>
      <w:r w:rsidR="009016E1" w:rsidRPr="007414E8">
        <w:rPr>
          <w:rFonts w:cs="B Nazanin"/>
          <w:sz w:val="24"/>
          <w:szCs w:val="24"/>
          <w:lang w:val="en-GB"/>
        </w:rPr>
        <w:t xml:space="preserve">. </w:t>
      </w:r>
      <w:r w:rsidR="009016E1" w:rsidRPr="007414E8">
        <w:rPr>
          <w:rFonts w:cs="B Nazanin" w:hint="cs"/>
          <w:sz w:val="24"/>
          <w:szCs w:val="24"/>
          <w:rtl/>
          <w:lang w:bidi="ar-SA"/>
        </w:rPr>
        <w:t>پس</w:t>
      </w:r>
      <w:r w:rsidR="009016E1" w:rsidRPr="007414E8">
        <w:rPr>
          <w:rFonts w:cs="B Nazanin"/>
          <w:sz w:val="24"/>
          <w:szCs w:val="24"/>
          <w:lang w:val="en-GB"/>
        </w:rPr>
        <w:t xml:space="preserve"> </w:t>
      </w:r>
      <w:r w:rsidR="009016E1" w:rsidRPr="007414E8">
        <w:rPr>
          <w:rFonts w:cs="B Nazanin" w:hint="cs"/>
          <w:sz w:val="24"/>
          <w:szCs w:val="24"/>
          <w:rtl/>
          <w:lang w:bidi="ar-SA"/>
        </w:rPr>
        <w:t>انسان</w:t>
      </w:r>
      <w:r w:rsidR="009016E1" w:rsidRPr="007414E8">
        <w:rPr>
          <w:rFonts w:cs="B Nazanin" w:hint="cs"/>
          <w:sz w:val="24"/>
          <w:szCs w:val="24"/>
          <w:rtl/>
          <w:lang w:val="en-GB"/>
        </w:rPr>
        <w:t xml:space="preserve"> </w:t>
      </w:r>
      <w:r w:rsidR="009016E1" w:rsidRPr="007414E8">
        <w:rPr>
          <w:rFonts w:cs="B Nazanin" w:hint="cs"/>
          <w:sz w:val="24"/>
          <w:szCs w:val="24"/>
          <w:rtl/>
          <w:lang w:bidi="ar-SA"/>
        </w:rPr>
        <w:t>باید</w:t>
      </w:r>
      <w:r w:rsidR="009016E1" w:rsidRPr="007414E8">
        <w:rPr>
          <w:rFonts w:cs="B Nazanin"/>
          <w:sz w:val="24"/>
          <w:szCs w:val="24"/>
          <w:lang w:val="en-GB"/>
        </w:rPr>
        <w:t xml:space="preserve"> </w:t>
      </w:r>
      <w:r w:rsidR="009016E1" w:rsidRPr="007414E8">
        <w:rPr>
          <w:rFonts w:cs="B Nazanin" w:hint="cs"/>
          <w:sz w:val="24"/>
          <w:szCs w:val="24"/>
          <w:rtl/>
          <w:lang w:bidi="ar-SA"/>
        </w:rPr>
        <w:t>تلاش</w:t>
      </w:r>
      <w:r w:rsidR="009016E1" w:rsidRPr="007414E8">
        <w:rPr>
          <w:rFonts w:cs="B Nazanin"/>
          <w:sz w:val="24"/>
          <w:szCs w:val="24"/>
          <w:lang w:val="en-GB"/>
        </w:rPr>
        <w:t xml:space="preserve"> </w:t>
      </w:r>
      <w:r w:rsidR="009016E1" w:rsidRPr="007414E8">
        <w:rPr>
          <w:rFonts w:cs="B Nazanin" w:hint="cs"/>
          <w:sz w:val="24"/>
          <w:szCs w:val="24"/>
          <w:rtl/>
          <w:lang w:bidi="ar-SA"/>
        </w:rPr>
        <w:t>کند</w:t>
      </w:r>
      <w:r w:rsidR="009016E1" w:rsidRPr="007414E8">
        <w:rPr>
          <w:rFonts w:cs="B Nazanin"/>
          <w:sz w:val="24"/>
          <w:szCs w:val="24"/>
          <w:lang w:val="en-GB"/>
        </w:rPr>
        <w:t xml:space="preserve"> </w:t>
      </w:r>
      <w:r w:rsidR="009016E1" w:rsidRPr="007414E8">
        <w:rPr>
          <w:rFonts w:cs="B Nazanin" w:hint="cs"/>
          <w:sz w:val="24"/>
          <w:szCs w:val="24"/>
          <w:rtl/>
          <w:lang w:bidi="ar-SA"/>
        </w:rPr>
        <w:t>تا</w:t>
      </w:r>
      <w:r w:rsidR="009016E1" w:rsidRPr="007414E8">
        <w:rPr>
          <w:rFonts w:cs="B Nazanin"/>
          <w:sz w:val="24"/>
          <w:szCs w:val="24"/>
          <w:lang w:val="en-GB"/>
        </w:rPr>
        <w:t xml:space="preserve"> </w:t>
      </w:r>
      <w:r w:rsidR="009016E1" w:rsidRPr="007414E8">
        <w:rPr>
          <w:rFonts w:cs="B Nazanin" w:hint="cs"/>
          <w:sz w:val="24"/>
          <w:szCs w:val="24"/>
          <w:rtl/>
          <w:lang w:bidi="ar-SA"/>
        </w:rPr>
        <w:t>از</w:t>
      </w:r>
      <w:r w:rsidR="009016E1" w:rsidRPr="007414E8">
        <w:rPr>
          <w:rFonts w:cs="B Nazanin"/>
          <w:sz w:val="24"/>
          <w:szCs w:val="24"/>
          <w:lang w:val="en-GB"/>
        </w:rPr>
        <w:t xml:space="preserve"> </w:t>
      </w:r>
      <w:r w:rsidR="009016E1" w:rsidRPr="007414E8">
        <w:rPr>
          <w:rFonts w:cs="B Nazanin" w:hint="cs"/>
          <w:sz w:val="24"/>
          <w:szCs w:val="24"/>
          <w:rtl/>
          <w:lang w:bidi="ar-SA"/>
        </w:rPr>
        <w:t>قید</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بندهای</w:t>
      </w:r>
      <w:r w:rsidR="009016E1" w:rsidRPr="007414E8">
        <w:rPr>
          <w:rFonts w:cs="B Nazanin"/>
          <w:sz w:val="24"/>
          <w:szCs w:val="24"/>
          <w:lang w:val="en-GB"/>
        </w:rPr>
        <w:t xml:space="preserve"> </w:t>
      </w:r>
      <w:r w:rsidR="009016E1" w:rsidRPr="007414E8">
        <w:rPr>
          <w:rFonts w:cs="B Nazanin" w:hint="cs"/>
          <w:sz w:val="24"/>
          <w:szCs w:val="24"/>
          <w:rtl/>
          <w:lang w:bidi="ar-SA"/>
        </w:rPr>
        <w:t>دنیایی</w:t>
      </w:r>
      <w:r w:rsidR="009016E1" w:rsidRPr="007414E8">
        <w:rPr>
          <w:rFonts w:cs="B Nazanin"/>
          <w:sz w:val="24"/>
          <w:szCs w:val="24"/>
          <w:lang w:val="en-GB"/>
        </w:rPr>
        <w:t xml:space="preserve"> </w:t>
      </w:r>
      <w:r w:rsidR="009016E1" w:rsidRPr="007414E8">
        <w:rPr>
          <w:rFonts w:cs="B Nazanin" w:hint="cs"/>
          <w:sz w:val="24"/>
          <w:szCs w:val="24"/>
          <w:rtl/>
          <w:lang w:bidi="ar-SA"/>
        </w:rPr>
        <w:t>ببُرد</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سرانجام</w:t>
      </w:r>
      <w:r w:rsidR="009016E1" w:rsidRPr="007414E8">
        <w:rPr>
          <w:rFonts w:cs="B Nazanin"/>
          <w:sz w:val="24"/>
          <w:szCs w:val="24"/>
          <w:lang w:val="en-GB"/>
        </w:rPr>
        <w:t xml:space="preserve"> </w:t>
      </w:r>
      <w:r w:rsidR="009016E1" w:rsidRPr="007414E8">
        <w:rPr>
          <w:rFonts w:cs="B Nazanin" w:hint="cs"/>
          <w:sz w:val="24"/>
          <w:szCs w:val="24"/>
          <w:rtl/>
          <w:lang w:bidi="ar-SA"/>
        </w:rPr>
        <w:t>به</w:t>
      </w:r>
      <w:r w:rsidR="009016E1" w:rsidRPr="007414E8">
        <w:rPr>
          <w:rFonts w:cs="B Nazanin"/>
          <w:sz w:val="24"/>
          <w:szCs w:val="24"/>
          <w:lang w:val="en-GB"/>
        </w:rPr>
        <w:t xml:space="preserve"> </w:t>
      </w:r>
      <w:r w:rsidR="009016E1" w:rsidRPr="007414E8">
        <w:rPr>
          <w:rFonts w:cs="B Nazanin" w:hint="cs"/>
          <w:sz w:val="24"/>
          <w:szCs w:val="24"/>
          <w:rtl/>
          <w:lang w:bidi="ar-SA"/>
        </w:rPr>
        <w:t>اصل</w:t>
      </w:r>
      <w:r w:rsidR="009016E1" w:rsidRPr="007414E8">
        <w:rPr>
          <w:rFonts w:cs="B Nazanin"/>
          <w:sz w:val="24"/>
          <w:szCs w:val="24"/>
          <w:lang w:val="en-GB"/>
        </w:rPr>
        <w:t xml:space="preserve"> </w:t>
      </w:r>
      <w:r w:rsidR="009016E1" w:rsidRPr="007414E8">
        <w:rPr>
          <w:rFonts w:cs="B Nazanin" w:hint="cs"/>
          <w:sz w:val="24"/>
          <w:szCs w:val="24"/>
          <w:rtl/>
          <w:lang w:bidi="ar-SA"/>
        </w:rPr>
        <w:t>خود</w:t>
      </w:r>
      <w:r w:rsidR="009016E1" w:rsidRPr="007414E8">
        <w:rPr>
          <w:rFonts w:cs="B Nazanin"/>
          <w:sz w:val="24"/>
          <w:szCs w:val="24"/>
          <w:lang w:val="en-GB"/>
        </w:rPr>
        <w:t xml:space="preserve"> </w:t>
      </w:r>
      <w:r w:rsidR="009016E1" w:rsidRPr="007414E8">
        <w:rPr>
          <w:rFonts w:cs="B Nazanin" w:hint="cs"/>
          <w:sz w:val="24"/>
          <w:szCs w:val="24"/>
          <w:rtl/>
          <w:lang w:bidi="ar-SA"/>
        </w:rPr>
        <w:t>بازگردد</w:t>
      </w:r>
      <w:r w:rsidR="009016E1" w:rsidRPr="007414E8">
        <w:rPr>
          <w:rFonts w:cs="B Nazanin"/>
          <w:sz w:val="24"/>
          <w:szCs w:val="24"/>
          <w:lang w:val="en-GB"/>
        </w:rPr>
        <w:t xml:space="preserve">. </w:t>
      </w:r>
      <w:r w:rsidR="009016E1" w:rsidRPr="007414E8">
        <w:rPr>
          <w:rFonts w:cs="B Nazanin" w:hint="cs"/>
          <w:sz w:val="24"/>
          <w:szCs w:val="24"/>
          <w:rtl/>
          <w:lang w:bidi="ar-SA"/>
        </w:rPr>
        <w:t>چنین</w:t>
      </w:r>
      <w:r w:rsidR="009016E1" w:rsidRPr="007414E8">
        <w:rPr>
          <w:rFonts w:cs="B Nazanin"/>
          <w:sz w:val="24"/>
          <w:szCs w:val="24"/>
          <w:lang w:val="en-GB"/>
        </w:rPr>
        <w:t xml:space="preserve"> </w:t>
      </w:r>
      <w:r w:rsidR="009016E1" w:rsidRPr="007414E8">
        <w:rPr>
          <w:rFonts w:cs="B Nazanin" w:hint="cs"/>
          <w:sz w:val="24"/>
          <w:szCs w:val="24"/>
          <w:rtl/>
          <w:lang w:bidi="ar-SA"/>
        </w:rPr>
        <w:t>انسانی</w:t>
      </w:r>
      <w:r w:rsidR="009016E1" w:rsidRPr="007414E8">
        <w:rPr>
          <w:rFonts w:cs="B Nazanin"/>
          <w:sz w:val="24"/>
          <w:szCs w:val="24"/>
          <w:lang w:val="en-GB"/>
        </w:rPr>
        <w:t xml:space="preserve"> </w:t>
      </w:r>
      <w:r w:rsidR="009016E1" w:rsidRPr="007414E8">
        <w:rPr>
          <w:rFonts w:cs="B Nazanin" w:hint="cs"/>
          <w:sz w:val="24"/>
          <w:szCs w:val="24"/>
          <w:rtl/>
          <w:lang w:bidi="ar-SA"/>
        </w:rPr>
        <w:t>در</w:t>
      </w:r>
      <w:r w:rsidR="009016E1" w:rsidRPr="007414E8">
        <w:rPr>
          <w:rFonts w:cs="B Nazanin" w:hint="cs"/>
          <w:sz w:val="24"/>
          <w:szCs w:val="24"/>
          <w:rtl/>
          <w:lang w:val="en-GB"/>
        </w:rPr>
        <w:t xml:space="preserve"> </w:t>
      </w:r>
      <w:r w:rsidR="009016E1" w:rsidRPr="007414E8">
        <w:rPr>
          <w:rFonts w:cs="B Nazanin" w:hint="cs"/>
          <w:sz w:val="24"/>
          <w:szCs w:val="24"/>
          <w:rtl/>
          <w:lang w:bidi="ar-SA"/>
        </w:rPr>
        <w:t>طول</w:t>
      </w:r>
      <w:r w:rsidR="009016E1" w:rsidRPr="007414E8">
        <w:rPr>
          <w:rFonts w:cs="B Nazanin"/>
          <w:sz w:val="24"/>
          <w:szCs w:val="24"/>
          <w:lang w:val="en-GB"/>
        </w:rPr>
        <w:t xml:space="preserve"> </w:t>
      </w:r>
      <w:r w:rsidR="009016E1" w:rsidRPr="007414E8">
        <w:rPr>
          <w:rFonts w:cs="B Nazanin" w:hint="cs"/>
          <w:sz w:val="24"/>
          <w:szCs w:val="24"/>
          <w:rtl/>
          <w:lang w:bidi="ar-SA"/>
        </w:rPr>
        <w:t>زندگی</w:t>
      </w:r>
      <w:r w:rsidR="009016E1" w:rsidRPr="007414E8">
        <w:rPr>
          <w:rFonts w:cs="B Nazanin"/>
          <w:sz w:val="24"/>
          <w:szCs w:val="24"/>
          <w:lang w:val="en-GB"/>
        </w:rPr>
        <w:t xml:space="preserve"> </w:t>
      </w:r>
      <w:r w:rsidR="009016E1" w:rsidRPr="007414E8">
        <w:rPr>
          <w:rFonts w:cs="B Nazanin" w:hint="cs"/>
          <w:sz w:val="24"/>
          <w:szCs w:val="24"/>
          <w:rtl/>
          <w:lang w:bidi="ar-SA"/>
        </w:rPr>
        <w:t>خود</w:t>
      </w:r>
      <w:r w:rsidR="009016E1" w:rsidRPr="007414E8">
        <w:rPr>
          <w:rFonts w:cs="B Nazanin"/>
          <w:sz w:val="24"/>
          <w:szCs w:val="24"/>
          <w:lang w:val="en-GB"/>
        </w:rPr>
        <w:t xml:space="preserve"> </w:t>
      </w:r>
      <w:r w:rsidR="009016E1" w:rsidRPr="007414E8">
        <w:rPr>
          <w:rFonts w:cs="B Nazanin" w:hint="cs"/>
          <w:sz w:val="24"/>
          <w:szCs w:val="24"/>
          <w:rtl/>
          <w:lang w:bidi="ar-SA"/>
        </w:rPr>
        <w:t>فردی</w:t>
      </w:r>
      <w:r w:rsidR="009016E1" w:rsidRPr="007414E8">
        <w:rPr>
          <w:rFonts w:cs="B Nazanin"/>
          <w:sz w:val="24"/>
          <w:szCs w:val="24"/>
          <w:lang w:val="en-GB"/>
        </w:rPr>
        <w:t xml:space="preserve"> </w:t>
      </w:r>
      <w:r w:rsidR="009016E1" w:rsidRPr="007414E8">
        <w:rPr>
          <w:rFonts w:cs="B Nazanin" w:hint="cs"/>
          <w:sz w:val="24"/>
          <w:szCs w:val="24"/>
          <w:rtl/>
          <w:lang w:bidi="ar-SA"/>
        </w:rPr>
        <w:t>بی</w:t>
      </w:r>
      <w:r w:rsidR="00D612D8" w:rsidRPr="007414E8">
        <w:rPr>
          <w:rFonts w:cs="B Nazanin" w:hint="cs"/>
          <w:sz w:val="24"/>
          <w:szCs w:val="24"/>
          <w:rtl/>
          <w:lang w:bidi="ar-SA"/>
        </w:rPr>
        <w:t xml:space="preserve"> </w:t>
      </w:r>
      <w:r w:rsidR="009016E1" w:rsidRPr="007414E8">
        <w:rPr>
          <w:rFonts w:cs="B Nazanin" w:hint="cs"/>
          <w:sz w:val="24"/>
          <w:szCs w:val="24"/>
          <w:rtl/>
          <w:lang w:bidi="ar-SA"/>
        </w:rPr>
        <w:t>آزار</w:t>
      </w:r>
      <w:r w:rsidR="009016E1" w:rsidRPr="007414E8">
        <w:rPr>
          <w:rFonts w:cs="B Nazanin"/>
          <w:sz w:val="24"/>
          <w:szCs w:val="24"/>
          <w:lang w:val="en-GB"/>
        </w:rPr>
        <w:t xml:space="preserve"> </w:t>
      </w:r>
      <w:r w:rsidR="009016E1" w:rsidRPr="007414E8">
        <w:rPr>
          <w:rFonts w:cs="B Nazanin" w:hint="cs"/>
          <w:sz w:val="24"/>
          <w:szCs w:val="24"/>
          <w:rtl/>
          <w:lang w:bidi="ar-SA"/>
        </w:rPr>
        <w:t>و</w:t>
      </w:r>
      <w:r w:rsidR="009016E1" w:rsidRPr="007414E8">
        <w:rPr>
          <w:rFonts w:cs="B Nazanin"/>
          <w:sz w:val="24"/>
          <w:szCs w:val="24"/>
          <w:lang w:val="en-GB"/>
        </w:rPr>
        <w:t xml:space="preserve"> </w:t>
      </w:r>
      <w:r w:rsidR="009016E1" w:rsidRPr="007414E8">
        <w:rPr>
          <w:rFonts w:cs="B Nazanin" w:hint="cs"/>
          <w:sz w:val="24"/>
          <w:szCs w:val="24"/>
          <w:rtl/>
          <w:lang w:bidi="ar-SA"/>
        </w:rPr>
        <w:t>صلح</w:t>
      </w:r>
      <w:r w:rsidR="00D612D8" w:rsidRPr="007414E8">
        <w:rPr>
          <w:rFonts w:cs="B Nazanin" w:hint="cs"/>
          <w:sz w:val="24"/>
          <w:szCs w:val="24"/>
          <w:rtl/>
          <w:lang w:bidi="ar-SA"/>
        </w:rPr>
        <w:t xml:space="preserve"> </w:t>
      </w:r>
      <w:r w:rsidR="009016E1" w:rsidRPr="007414E8">
        <w:rPr>
          <w:rFonts w:cs="B Nazanin" w:hint="cs"/>
          <w:sz w:val="24"/>
          <w:szCs w:val="24"/>
          <w:rtl/>
          <w:lang w:bidi="ar-SA"/>
        </w:rPr>
        <w:t>جو</w:t>
      </w:r>
      <w:r w:rsidR="009016E1" w:rsidRPr="007414E8">
        <w:rPr>
          <w:rFonts w:cs="B Nazanin"/>
          <w:sz w:val="24"/>
          <w:szCs w:val="24"/>
          <w:lang w:val="en-GB"/>
        </w:rPr>
        <w:t xml:space="preserve"> </w:t>
      </w:r>
      <w:r w:rsidR="009016E1" w:rsidRPr="007414E8">
        <w:rPr>
          <w:rFonts w:cs="B Nazanin" w:hint="cs"/>
          <w:sz w:val="24"/>
          <w:szCs w:val="24"/>
          <w:rtl/>
          <w:lang w:bidi="ar-SA"/>
        </w:rPr>
        <w:t>خواهد</w:t>
      </w:r>
      <w:r w:rsidR="009016E1" w:rsidRPr="007414E8">
        <w:rPr>
          <w:rFonts w:cs="B Nazanin"/>
          <w:sz w:val="24"/>
          <w:szCs w:val="24"/>
          <w:lang w:val="en-GB"/>
        </w:rPr>
        <w:t xml:space="preserve"> </w:t>
      </w:r>
      <w:r w:rsidR="009016E1" w:rsidRPr="007414E8">
        <w:rPr>
          <w:rFonts w:cs="B Nazanin" w:hint="cs"/>
          <w:sz w:val="24"/>
          <w:szCs w:val="24"/>
          <w:rtl/>
          <w:lang w:bidi="ar-SA"/>
        </w:rPr>
        <w:t>بود</w:t>
      </w:r>
      <w:r w:rsidR="009016E1" w:rsidRPr="007414E8">
        <w:rPr>
          <w:rFonts w:cs="B Nazanin"/>
          <w:sz w:val="24"/>
          <w:szCs w:val="24"/>
          <w:lang w:val="en-GB"/>
        </w:rPr>
        <w:t>.</w:t>
      </w:r>
      <w:bookmarkEnd w:id="4"/>
      <w:r w:rsidR="00D612D8" w:rsidRPr="007414E8">
        <w:rPr>
          <w:rFonts w:cs="B Nazanin" w:hint="cs"/>
          <w:sz w:val="24"/>
          <w:szCs w:val="24"/>
          <w:rtl/>
        </w:rPr>
        <w:t>بنابراین سوال اصلی پژوهش این است که صلح در مثنوی مولانا به چه نحو است و روش پژوهش نیز توصیفی و تحلیلی است.</w:t>
      </w:r>
    </w:p>
    <w:p w14:paraId="14B81E8B" w14:textId="6E097AD3" w:rsidR="0026522E" w:rsidRPr="007414E8" w:rsidRDefault="009016E1" w:rsidP="00C411D7">
      <w:pPr>
        <w:jc w:val="both"/>
        <w:rPr>
          <w:rFonts w:ascii="Times New Roman" w:hAnsi="Times New Roman" w:cs="B Nazanin"/>
          <w:sz w:val="24"/>
          <w:szCs w:val="24"/>
          <w:rtl/>
          <w:lang w:val="en-GB"/>
        </w:rPr>
      </w:pPr>
      <w:r w:rsidRPr="007414E8">
        <w:rPr>
          <w:rFonts w:ascii="Times New Roman" w:hAnsi="Times New Roman" w:cs="B Nazanin"/>
          <w:b/>
          <w:bCs/>
          <w:sz w:val="24"/>
          <w:szCs w:val="24"/>
          <w:rtl/>
          <w:lang w:val="en-GB"/>
        </w:rPr>
        <w:t>واژگان کلیدی:</w:t>
      </w:r>
      <w:r w:rsidRPr="00C411D7">
        <w:rPr>
          <w:rFonts w:ascii="Times New Roman" w:hAnsi="Times New Roman" w:cs="B Nazanin"/>
          <w:szCs w:val="28"/>
          <w:rtl/>
          <w:lang w:val="en-GB"/>
        </w:rPr>
        <w:t xml:space="preserve"> </w:t>
      </w:r>
      <w:r w:rsidRPr="007414E8">
        <w:rPr>
          <w:rFonts w:ascii="Times New Roman" w:hAnsi="Times New Roman" w:cs="B Nazanin" w:hint="cs"/>
          <w:sz w:val="24"/>
          <w:szCs w:val="24"/>
          <w:rtl/>
          <w:lang w:val="en-GB" w:bidi="ar-SA"/>
        </w:rPr>
        <w:t>صلح،</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val="en-GB" w:bidi="ar-SA"/>
        </w:rPr>
        <w:t>آشتی،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val="en-GB" w:bidi="ar-SA"/>
        </w:rPr>
        <w:t>دوستی</w:t>
      </w:r>
      <w:r w:rsidRPr="007414E8">
        <w:rPr>
          <w:rFonts w:ascii="Times New Roman" w:hAnsi="Times New Roman" w:cs="B Nazanin"/>
          <w:sz w:val="24"/>
          <w:szCs w:val="24"/>
          <w:lang w:val="en-GB"/>
        </w:rPr>
        <w:t>.</w:t>
      </w:r>
      <w:r w:rsidRPr="007414E8">
        <w:rPr>
          <w:rFonts w:ascii="Times New Roman" w:hAnsi="Times New Roman" w:cs="B Nazanin"/>
          <w:sz w:val="24"/>
          <w:szCs w:val="24"/>
          <w:rtl/>
          <w:lang w:val="en-GB"/>
        </w:rPr>
        <w:t>حقوق، حقوق بشر، حقوق بین المللی</w:t>
      </w:r>
      <w:r w:rsidR="005B0526" w:rsidRPr="007414E8">
        <w:rPr>
          <w:rFonts w:ascii="Times New Roman" w:hAnsi="Times New Roman" w:cs="B Nazanin" w:hint="cs"/>
          <w:sz w:val="24"/>
          <w:szCs w:val="24"/>
          <w:rtl/>
          <w:lang w:val="en-GB"/>
        </w:rPr>
        <w:t>.</w:t>
      </w:r>
    </w:p>
    <w:p w14:paraId="53BC5FEE" w14:textId="77777777" w:rsidR="0026522E" w:rsidRPr="0026522E" w:rsidRDefault="0026522E" w:rsidP="0026522E">
      <w:pPr>
        <w:rPr>
          <w:rFonts w:ascii="Times New Roman" w:hAnsi="Times New Roman" w:cs="B Nazanin"/>
          <w:szCs w:val="28"/>
          <w:rtl/>
          <w:lang w:val="en-GB"/>
        </w:rPr>
      </w:pPr>
    </w:p>
    <w:bookmarkEnd w:id="2"/>
    <w:p w14:paraId="7DA3AA2A" w14:textId="0F6D61F5" w:rsidR="00F42BF9" w:rsidRDefault="00F42BF9" w:rsidP="00F42BF9">
      <w:pPr>
        <w:bidi w:val="0"/>
        <w:rPr>
          <w:rFonts w:ascii="Times New Roman" w:hAnsi="Times New Roman" w:cs="B Nazanin"/>
          <w:szCs w:val="28"/>
          <w:rtl/>
          <w:lang w:val="en-GB"/>
        </w:rPr>
      </w:pPr>
    </w:p>
    <w:p w14:paraId="7253AA66" w14:textId="166C9D9E" w:rsidR="0016649E" w:rsidRDefault="0016649E" w:rsidP="0016649E">
      <w:pPr>
        <w:bidi w:val="0"/>
        <w:rPr>
          <w:rFonts w:ascii="Times New Roman" w:hAnsi="Times New Roman" w:cs="B Nazanin"/>
          <w:szCs w:val="28"/>
          <w:rtl/>
          <w:lang w:val="en-GB"/>
        </w:rPr>
      </w:pPr>
    </w:p>
    <w:p w14:paraId="635A5578" w14:textId="2235AFEA" w:rsidR="00737479" w:rsidRPr="00C411D7" w:rsidRDefault="00737479" w:rsidP="00737479">
      <w:pPr>
        <w:jc w:val="lowKashida"/>
        <w:rPr>
          <w:rFonts w:ascii="Times New Roman" w:hAnsi="Times New Roman" w:cs="B Nazanin"/>
          <w:szCs w:val="28"/>
          <w:lang w:val="en-GB"/>
        </w:rPr>
      </w:pPr>
    </w:p>
    <w:p w14:paraId="3A7CA272" w14:textId="29197046" w:rsidR="00AD5387" w:rsidRPr="007414E8" w:rsidRDefault="00846A34" w:rsidP="0016649E">
      <w:pPr>
        <w:pStyle w:val="Heading2"/>
        <w:rPr>
          <w:sz w:val="24"/>
          <w:szCs w:val="24"/>
          <w:rtl/>
        </w:rPr>
      </w:pPr>
      <w:bookmarkStart w:id="5" w:name="_Toc72400448"/>
      <w:bookmarkStart w:id="6" w:name="_Toc72832002"/>
      <w:bookmarkStart w:id="7" w:name="_Toc100575722"/>
      <w:bookmarkStart w:id="8" w:name="_Toc113212515"/>
      <w:r w:rsidRPr="007414E8">
        <w:rPr>
          <w:sz w:val="24"/>
          <w:szCs w:val="24"/>
          <w:rtl/>
        </w:rPr>
        <w:t>بیان مسئله</w:t>
      </w:r>
      <w:bookmarkStart w:id="9" w:name="_Toc72400449"/>
      <w:bookmarkStart w:id="10" w:name="_Toc72832003"/>
      <w:bookmarkEnd w:id="5"/>
      <w:bookmarkEnd w:id="6"/>
      <w:bookmarkEnd w:id="7"/>
      <w:bookmarkEnd w:id="8"/>
    </w:p>
    <w:p w14:paraId="5A70D0AB" w14:textId="414A0344" w:rsidR="00F407AE" w:rsidRPr="007414E8" w:rsidRDefault="000A30F8" w:rsidP="000A30F8">
      <w:pPr>
        <w:spacing w:before="240"/>
        <w:jc w:val="both"/>
        <w:rPr>
          <w:rFonts w:ascii="Times New Roman" w:hAnsi="Times New Roman" w:cs="B Nazanin"/>
          <w:sz w:val="24"/>
          <w:szCs w:val="24"/>
          <w:rtl/>
        </w:rPr>
      </w:pPr>
      <w:r w:rsidRPr="007414E8">
        <w:rPr>
          <w:rFonts w:ascii="Times New Roman" w:hAnsi="Times New Roman" w:cs="B Nazanin" w:hint="cs"/>
          <w:sz w:val="24"/>
          <w:szCs w:val="24"/>
          <w:rtl/>
        </w:rPr>
        <w:t xml:space="preserve">   </w:t>
      </w:r>
      <w:r w:rsidR="00A35DE5" w:rsidRPr="007414E8">
        <w:rPr>
          <w:rFonts w:ascii="Times New Roman" w:hAnsi="Times New Roman" w:cs="B Nazanin"/>
          <w:sz w:val="24"/>
          <w:szCs w:val="24"/>
          <w:rtl/>
        </w:rPr>
        <w:t>صلح به مع</w:t>
      </w:r>
      <w:r w:rsidR="00A35DE5" w:rsidRPr="007414E8">
        <w:rPr>
          <w:rFonts w:ascii="Times New Roman" w:hAnsi="Times New Roman" w:cs="B Nazanin" w:hint="cs"/>
          <w:sz w:val="24"/>
          <w:szCs w:val="24"/>
          <w:rtl/>
        </w:rPr>
        <w:t>ن</w:t>
      </w:r>
      <w:r w:rsidR="00A35DE5" w:rsidRPr="007414E8">
        <w:rPr>
          <w:rFonts w:ascii="Times New Roman" w:hAnsi="Times New Roman" w:cs="B Nazanin"/>
          <w:sz w:val="24"/>
          <w:szCs w:val="24"/>
          <w:rtl/>
        </w:rPr>
        <w:t>ي كوشش برا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جاد</w:t>
      </w:r>
      <w:r w:rsidR="00A35DE5" w:rsidRPr="007414E8">
        <w:rPr>
          <w:rFonts w:ascii="Times New Roman" w:hAnsi="Times New Roman" w:cs="B Nazanin"/>
          <w:sz w:val="24"/>
          <w:szCs w:val="24"/>
          <w:rtl/>
        </w:rPr>
        <w:t xml:space="preserve"> جامعه 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برابر است که در آن جامعه به کرامت ان</w:t>
      </w:r>
      <w:r w:rsidRPr="007414E8">
        <w:rPr>
          <w:rFonts w:ascii="Times New Roman" w:hAnsi="Times New Roman" w:cs="B Nazanin" w:hint="cs"/>
          <w:sz w:val="24"/>
          <w:szCs w:val="24"/>
          <w:rtl/>
        </w:rPr>
        <w:t>سانی</w:t>
      </w:r>
      <w:r w:rsidR="00A35DE5" w:rsidRPr="007414E8">
        <w:rPr>
          <w:rFonts w:ascii="Times New Roman" w:hAnsi="Times New Roman" w:cs="B Nazanin"/>
          <w:sz w:val="24"/>
          <w:szCs w:val="24"/>
          <w:rtl/>
        </w:rPr>
        <w:t xml:space="preserve"> احترام گ</w:t>
      </w:r>
      <w:r w:rsidR="00A35DE5" w:rsidRPr="007414E8">
        <w:rPr>
          <w:rFonts w:ascii="Times New Roman" w:hAnsi="Times New Roman" w:cs="B Nazanin" w:hint="cs"/>
          <w:sz w:val="24"/>
          <w:szCs w:val="24"/>
          <w:rtl/>
        </w:rPr>
        <w:t>ذاشته</w:t>
      </w:r>
      <w:r w:rsidR="00A35DE5" w:rsidRPr="007414E8">
        <w:rPr>
          <w:rFonts w:ascii="Times New Roman" w:hAnsi="Times New Roman" w:cs="B Nazanin"/>
          <w:sz w:val="24"/>
          <w:szCs w:val="24"/>
          <w:rtl/>
        </w:rPr>
        <w:t xml:space="preserve"> شود و افراد جامعه در آن بتواند ن</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از</w:t>
      </w:r>
      <w:r w:rsidR="00A35DE5" w:rsidRPr="007414E8">
        <w:rPr>
          <w:rFonts w:ascii="Times New Roman" w:hAnsi="Times New Roman" w:cs="B Nazanin"/>
          <w:sz w:val="24"/>
          <w:szCs w:val="24"/>
          <w:rtl/>
        </w:rPr>
        <w:t xml:space="preserve"> 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ف</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ز</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ک</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اجتماع</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خود را به صورت مسالمت آم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ز</w:t>
      </w:r>
      <w:r w:rsidR="00A35DE5" w:rsidRPr="007414E8">
        <w:rPr>
          <w:rFonts w:ascii="Times New Roman" w:hAnsi="Times New Roman" w:cs="B Nazanin"/>
          <w:sz w:val="24"/>
          <w:szCs w:val="24"/>
          <w:rtl/>
        </w:rPr>
        <w:t xml:space="preserve"> برطرف</w:t>
      </w:r>
      <w:r w:rsidRPr="007414E8">
        <w:rPr>
          <w:rFonts w:ascii="Times New Roman" w:hAnsi="Times New Roman" w:cs="B Nazanin" w:hint="cs"/>
          <w:sz w:val="24"/>
          <w:szCs w:val="24"/>
          <w:rtl/>
        </w:rPr>
        <w:t xml:space="preserve"> کنند. ص</w:t>
      </w:r>
      <w:r w:rsidR="00A35DE5" w:rsidRPr="007414E8">
        <w:rPr>
          <w:rFonts w:ascii="Times New Roman" w:hAnsi="Times New Roman" w:cs="B Nazanin" w:hint="eastAsia"/>
          <w:sz w:val="24"/>
          <w:szCs w:val="24"/>
          <w:rtl/>
        </w:rPr>
        <w:t>لح</w:t>
      </w:r>
      <w:r w:rsidR="00A35DE5" w:rsidRPr="007414E8">
        <w:rPr>
          <w:rFonts w:ascii="Times New Roman" w:hAnsi="Times New Roman" w:cs="B Nazanin"/>
          <w:sz w:val="24"/>
          <w:szCs w:val="24"/>
          <w:rtl/>
        </w:rPr>
        <w:t xml:space="preserve"> به عنوان کاملتر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حق بشر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ت</w:t>
      </w:r>
      <w:r w:rsidR="00A35DE5" w:rsidRPr="007414E8">
        <w:rPr>
          <w:rFonts w:ascii="Times New Roman" w:hAnsi="Times New Roman" w:cs="B Nazanin"/>
          <w:sz w:val="24"/>
          <w:szCs w:val="24"/>
          <w:rtl/>
        </w:rPr>
        <w:t xml:space="preserve"> است که ظهور مختلف</w:t>
      </w:r>
      <w:r w:rsidR="00A35DE5" w:rsidRPr="007414E8">
        <w:rPr>
          <w:rFonts w:ascii="Times New Roman" w:hAnsi="Times New Roman" w:cs="B Nazanin" w:hint="cs"/>
          <w:sz w:val="24"/>
          <w:szCs w:val="24"/>
          <w:rtl/>
        </w:rPr>
        <w:t>ی</w:t>
      </w:r>
      <w:r w:rsidRPr="007414E8">
        <w:rPr>
          <w:rFonts w:ascii="Times New Roman" w:hAnsi="Times New Roman" w:cs="B Nazanin"/>
          <w:sz w:val="24"/>
          <w:szCs w:val="24"/>
          <w:rtl/>
        </w:rPr>
        <w:t xml:space="preserve"> در ابعاد گوناگون دارد</w:t>
      </w:r>
      <w:r w:rsidR="00A35DE5" w:rsidRPr="007414E8">
        <w:rPr>
          <w:rFonts w:ascii="Times New Roman" w:hAnsi="Times New Roman" w:cs="B Nazanin"/>
          <w:sz w:val="24"/>
          <w:szCs w:val="24"/>
          <w:rtl/>
        </w:rPr>
        <w:t>، بارزتر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اثر </w:t>
      </w:r>
      <w:r w:rsidR="00A35DE5" w:rsidRPr="007414E8">
        <w:rPr>
          <w:rFonts w:ascii="Times New Roman" w:hAnsi="Times New Roman" w:cs="B Nazanin" w:hint="cs"/>
          <w:sz w:val="24"/>
          <w:szCs w:val="24"/>
          <w:rtl/>
        </w:rPr>
        <w:t>ص</w:t>
      </w:r>
      <w:r w:rsidR="00A35DE5" w:rsidRPr="007414E8">
        <w:rPr>
          <w:rFonts w:ascii="Times New Roman" w:hAnsi="Times New Roman" w:cs="B Nazanin"/>
          <w:sz w:val="24"/>
          <w:szCs w:val="24"/>
          <w:rtl/>
        </w:rPr>
        <w:t>لح جلوگ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خشونت و درگ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باشد</w:t>
      </w:r>
      <w:r w:rsidR="00A35DE5" w:rsidRPr="007414E8">
        <w:rPr>
          <w:rFonts w:ascii="Times New Roman" w:hAnsi="Times New Roman" w:cs="B Nazanin"/>
          <w:sz w:val="24"/>
          <w:szCs w:val="24"/>
          <w:rtl/>
        </w:rPr>
        <w:t xml:space="preserve"> و </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ک</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علتها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جاد</w:t>
      </w:r>
      <w:r w:rsidR="00A35DE5" w:rsidRPr="007414E8">
        <w:rPr>
          <w:rFonts w:ascii="Times New Roman" w:hAnsi="Times New Roman" w:cs="B Nazanin"/>
          <w:sz w:val="24"/>
          <w:szCs w:val="24"/>
          <w:rtl/>
        </w:rPr>
        <w:t xml:space="preserve"> سازمان ملل متحد رس</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دن</w:t>
      </w:r>
      <w:r w:rsidR="00A35DE5" w:rsidRPr="007414E8">
        <w:rPr>
          <w:rFonts w:ascii="Times New Roman" w:hAnsi="Times New Roman" w:cs="B Nazanin"/>
          <w:sz w:val="24"/>
          <w:szCs w:val="24"/>
          <w:rtl/>
        </w:rPr>
        <w:t xml:space="preserve"> به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هدف</w:t>
      </w:r>
      <w:r w:rsidR="00A35DE5" w:rsidRPr="007414E8">
        <w:rPr>
          <w:rFonts w:ascii="Times New Roman" w:hAnsi="Times New Roman" w:cs="B Nazanin" w:hint="cs"/>
          <w:sz w:val="24"/>
          <w:szCs w:val="24"/>
          <w:rtl/>
        </w:rPr>
        <w:t xml:space="preserve"> متعالی است. </w:t>
      </w:r>
      <w:r w:rsidR="00A35DE5" w:rsidRPr="007414E8">
        <w:rPr>
          <w:rFonts w:ascii="Times New Roman" w:hAnsi="Times New Roman" w:cs="B Nazanin" w:hint="eastAsia"/>
          <w:sz w:val="24"/>
          <w:szCs w:val="24"/>
          <w:rtl/>
        </w:rPr>
        <w:t>برا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ن</w:t>
      </w:r>
      <w:r w:rsidR="00A35DE5" w:rsidRPr="007414E8">
        <w:rPr>
          <w:rFonts w:ascii="Times New Roman" w:hAnsi="Times New Roman" w:cs="B Nazanin" w:hint="cs"/>
          <w:sz w:val="24"/>
          <w:szCs w:val="24"/>
          <w:rtl/>
        </w:rPr>
        <w:t xml:space="preserve">ائل </w:t>
      </w:r>
      <w:r w:rsidR="00A35DE5" w:rsidRPr="007414E8">
        <w:rPr>
          <w:rFonts w:ascii="Times New Roman" w:hAnsi="Times New Roman" w:cs="B Nazanin"/>
          <w:sz w:val="24"/>
          <w:szCs w:val="24"/>
          <w:rtl/>
        </w:rPr>
        <w:t>شدن به حق صلح به عنوان کاربرد</w:t>
      </w:r>
      <w:r w:rsidR="00A35DE5" w:rsidRPr="007414E8">
        <w:rPr>
          <w:rFonts w:ascii="Times New Roman" w:hAnsi="Times New Roman" w:cs="B Nazanin" w:hint="cs"/>
          <w:sz w:val="24"/>
          <w:szCs w:val="24"/>
          <w:rtl/>
        </w:rPr>
        <w:t>ی</w:t>
      </w:r>
      <w:r w:rsidRPr="007414E8">
        <w:rPr>
          <w:rFonts w:ascii="Times New Roman" w:hAnsi="Times New Roman" w:cs="B Nazanin"/>
          <w:sz w:val="24"/>
          <w:szCs w:val="24"/>
          <w:rtl/>
        </w:rPr>
        <w:softHyphen/>
      </w:r>
      <w:r w:rsidR="00A35DE5" w:rsidRPr="007414E8">
        <w:rPr>
          <w:rFonts w:ascii="Times New Roman" w:hAnsi="Times New Roman" w:cs="B Nazanin"/>
          <w:sz w:val="24"/>
          <w:szCs w:val="24"/>
          <w:rtl/>
        </w:rPr>
        <w:t>تر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حق بشر</w:t>
      </w:r>
      <w:r w:rsidR="00A35DE5" w:rsidRPr="007414E8">
        <w:rPr>
          <w:rFonts w:ascii="Times New Roman" w:hAnsi="Times New Roman" w:cs="B Nazanin" w:hint="cs"/>
          <w:sz w:val="24"/>
          <w:szCs w:val="24"/>
          <w:rtl/>
        </w:rPr>
        <w:t xml:space="preserve">ی مستلزم </w:t>
      </w:r>
      <w:r w:rsidR="00A35DE5" w:rsidRPr="007414E8">
        <w:rPr>
          <w:rFonts w:ascii="Times New Roman" w:hAnsi="Times New Roman" w:cs="B Nazanin"/>
          <w:sz w:val="24"/>
          <w:szCs w:val="24"/>
          <w:rtl/>
        </w:rPr>
        <w:t>شروط و مقدمات</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است که شامل حقوق اقتصاد</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اجتماع</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مدن</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س</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آزاد</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بشر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حقوق مساو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افراد مختلف در جامعه 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cs"/>
          <w:sz w:val="24"/>
          <w:szCs w:val="24"/>
          <w:rtl/>
        </w:rPr>
        <w:t>ب</w:t>
      </w:r>
      <w:r w:rsidR="00A35DE5" w:rsidRPr="007414E8">
        <w:rPr>
          <w:rFonts w:ascii="Times New Roman" w:hAnsi="Times New Roman" w:cs="B Nazanin" w:hint="eastAsia"/>
          <w:sz w:val="24"/>
          <w:szCs w:val="24"/>
          <w:rtl/>
        </w:rPr>
        <w:t>اشد</w:t>
      </w:r>
      <w:r w:rsidRPr="007414E8">
        <w:rPr>
          <w:rFonts w:ascii="Times New Roman" w:hAnsi="Times New Roman" w:cs="B Nazanin" w:hint="cs"/>
          <w:sz w:val="24"/>
          <w:szCs w:val="24"/>
          <w:rtl/>
        </w:rPr>
        <w:t xml:space="preserve">. </w:t>
      </w:r>
      <w:r w:rsidR="00A35DE5" w:rsidRPr="007414E8">
        <w:rPr>
          <w:rFonts w:ascii="Times New Roman" w:hAnsi="Times New Roman" w:cs="B Nazanin"/>
          <w:sz w:val="24"/>
          <w:szCs w:val="24"/>
          <w:rtl/>
        </w:rPr>
        <w:t>که برا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رس</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دن</w:t>
      </w:r>
      <w:r w:rsidR="00A35DE5" w:rsidRPr="007414E8">
        <w:rPr>
          <w:rFonts w:ascii="Times New Roman" w:hAnsi="Times New Roman" w:cs="B Nazanin"/>
          <w:sz w:val="24"/>
          <w:szCs w:val="24"/>
          <w:rtl/>
        </w:rPr>
        <w:t xml:space="preserve"> به صلح ن</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ازمند</w:t>
      </w:r>
      <w:r w:rsidR="00A35DE5" w:rsidRPr="007414E8">
        <w:rPr>
          <w:rFonts w:ascii="Times New Roman" w:hAnsi="Times New Roman" w:cs="B Nazanin"/>
          <w:sz w:val="24"/>
          <w:szCs w:val="24"/>
          <w:rtl/>
        </w:rPr>
        <w:t xml:space="preserve"> اجرا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پ</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ش</w:t>
      </w:r>
      <w:r w:rsidR="00A35DE5" w:rsidRPr="007414E8">
        <w:rPr>
          <w:rFonts w:ascii="Times New Roman" w:hAnsi="Times New Roman" w:cs="B Nazanin"/>
          <w:sz w:val="24"/>
          <w:szCs w:val="24"/>
          <w:rtl/>
        </w:rPr>
        <w:t xml:space="preserve"> شرط ها هستند</w:t>
      </w:r>
      <w:r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از طرف</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ن</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ز</w:t>
      </w:r>
      <w:r w:rsidR="00A35DE5" w:rsidRPr="007414E8">
        <w:rPr>
          <w:rFonts w:ascii="Times New Roman" w:hAnsi="Times New Roman" w:cs="B Nazanin"/>
          <w:sz w:val="24"/>
          <w:szCs w:val="24"/>
          <w:rtl/>
        </w:rPr>
        <w:t xml:space="preserve"> بس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ار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مصاد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ق</w:t>
      </w:r>
      <w:r w:rsidR="00A35DE5" w:rsidRPr="007414E8">
        <w:rPr>
          <w:rFonts w:ascii="Times New Roman" w:hAnsi="Times New Roman" w:cs="B Nazanin"/>
          <w:sz w:val="24"/>
          <w:szCs w:val="24"/>
          <w:rtl/>
        </w:rPr>
        <w:t xml:space="preserve"> حقوق بشر ن</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ازمند</w:t>
      </w:r>
      <w:r w:rsidR="00A35DE5" w:rsidRPr="007414E8">
        <w:rPr>
          <w:rFonts w:ascii="Times New Roman" w:hAnsi="Times New Roman" w:cs="B Nazanin"/>
          <w:sz w:val="24"/>
          <w:szCs w:val="24"/>
          <w:rtl/>
        </w:rPr>
        <w:t xml:space="preserve"> وجود بستر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صلح و صفا و آرام</w:t>
      </w:r>
      <w:r w:rsidR="00A35DE5" w:rsidRPr="007414E8">
        <w:rPr>
          <w:rFonts w:ascii="Times New Roman" w:hAnsi="Times New Roman" w:cs="B Nazanin" w:hint="cs"/>
          <w:sz w:val="24"/>
          <w:szCs w:val="24"/>
          <w:rtl/>
        </w:rPr>
        <w:t>ش ا</w:t>
      </w:r>
      <w:r w:rsidR="00A35DE5" w:rsidRPr="007414E8">
        <w:rPr>
          <w:rFonts w:ascii="Times New Roman" w:hAnsi="Times New Roman" w:cs="B Nazanin"/>
          <w:sz w:val="24"/>
          <w:szCs w:val="24"/>
          <w:rtl/>
        </w:rPr>
        <w:t>ست</w:t>
      </w:r>
      <w:r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با توجه به اهم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ت</w:t>
      </w:r>
      <w:r w:rsidR="00A35DE5" w:rsidRPr="007414E8">
        <w:rPr>
          <w:rFonts w:ascii="Times New Roman" w:hAnsi="Times New Roman" w:cs="B Nazanin"/>
          <w:sz w:val="24"/>
          <w:szCs w:val="24"/>
          <w:rtl/>
        </w:rPr>
        <w:t xml:space="preserve"> صلح با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w:t>
      </w:r>
      <w:r w:rsidR="00A35DE5" w:rsidRPr="007414E8">
        <w:rPr>
          <w:rFonts w:ascii="Times New Roman" w:hAnsi="Times New Roman" w:cs="B Nazanin"/>
          <w:sz w:val="24"/>
          <w:szCs w:val="24"/>
          <w:rtl/>
        </w:rPr>
        <w:t xml:space="preserve"> 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w:t>
      </w:r>
      <w:r w:rsidR="00A35DE5" w:rsidRPr="007414E8">
        <w:rPr>
          <w:rFonts w:ascii="Times New Roman" w:hAnsi="Times New Roman" w:cs="B Nazanin"/>
          <w:sz w:val="24"/>
          <w:szCs w:val="24"/>
          <w:rtl/>
        </w:rPr>
        <w:t xml:space="preserve"> که صلح در اسناد حقوق بشر چگونه جا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گاه</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دارد؟ بررس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کل</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گذرا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اس</w:t>
      </w:r>
      <w:r w:rsidR="00A35DE5" w:rsidRPr="007414E8">
        <w:rPr>
          <w:rFonts w:ascii="Times New Roman" w:hAnsi="Times New Roman" w:cs="B Nazanin" w:hint="cs"/>
          <w:sz w:val="24"/>
          <w:szCs w:val="24"/>
          <w:rtl/>
        </w:rPr>
        <w:t>ناد</w:t>
      </w:r>
      <w:r w:rsidR="00A35DE5" w:rsidRPr="007414E8">
        <w:rPr>
          <w:rFonts w:ascii="Times New Roman" w:hAnsi="Times New Roman" w:cs="B Nazanin"/>
          <w:sz w:val="24"/>
          <w:szCs w:val="24"/>
          <w:rtl/>
        </w:rPr>
        <w:t xml:space="preserve"> حقوق بشر ب</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انگر</w:t>
      </w:r>
      <w:r w:rsidR="00A35DE5" w:rsidRPr="007414E8">
        <w:rPr>
          <w:rFonts w:ascii="Times New Roman" w:hAnsi="Times New Roman" w:cs="B Nazanin" w:hint="cs"/>
          <w:sz w:val="24"/>
          <w:szCs w:val="24"/>
          <w:rtl/>
        </w:rPr>
        <w:t xml:space="preserve"> آن</w:t>
      </w:r>
      <w:r w:rsidR="00A35DE5" w:rsidRPr="007414E8">
        <w:rPr>
          <w:rFonts w:ascii="Times New Roman" w:hAnsi="Times New Roman" w:cs="B Nazanin"/>
          <w:sz w:val="24"/>
          <w:szCs w:val="24"/>
          <w:rtl/>
        </w:rPr>
        <w:t xml:space="preserve"> است که همه اعلام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ه</w:t>
      </w:r>
      <w:r w:rsidR="00A35DE5" w:rsidRPr="007414E8">
        <w:rPr>
          <w:rFonts w:ascii="Times New Roman" w:hAnsi="Times New Roman" w:cs="B Nazanin"/>
          <w:sz w:val="24"/>
          <w:szCs w:val="24"/>
          <w:rtl/>
        </w:rPr>
        <w:t xml:space="preserve"> 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جهان</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حقوق بشر و منشور ملل م</w:t>
      </w:r>
      <w:r w:rsidR="00A35DE5" w:rsidRPr="007414E8">
        <w:rPr>
          <w:rFonts w:ascii="Times New Roman" w:hAnsi="Times New Roman" w:cs="B Nazanin" w:hint="cs"/>
          <w:sz w:val="24"/>
          <w:szCs w:val="24"/>
          <w:rtl/>
        </w:rPr>
        <w:t>تح</w:t>
      </w:r>
      <w:r w:rsidR="00A35DE5" w:rsidRPr="007414E8">
        <w:rPr>
          <w:rFonts w:ascii="Times New Roman" w:hAnsi="Times New Roman" w:cs="B Nazanin"/>
          <w:sz w:val="24"/>
          <w:szCs w:val="24"/>
          <w:rtl/>
        </w:rPr>
        <w:t>د به مس</w:t>
      </w:r>
      <w:r w:rsidR="00A35DE5" w:rsidRPr="007414E8">
        <w:rPr>
          <w:rFonts w:ascii="Times New Roman" w:hAnsi="Times New Roman" w:cs="B Nazanin" w:hint="cs"/>
          <w:sz w:val="24"/>
          <w:szCs w:val="24"/>
          <w:rtl/>
        </w:rPr>
        <w:t>ئله</w:t>
      </w:r>
      <w:r w:rsidR="00A35DE5" w:rsidRPr="007414E8">
        <w:rPr>
          <w:rFonts w:ascii="Times New Roman" w:hAnsi="Times New Roman" w:cs="B Nazanin"/>
          <w:sz w:val="24"/>
          <w:szCs w:val="24"/>
          <w:rtl/>
        </w:rPr>
        <w:t xml:space="preserve"> صلح اهم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ت</w:t>
      </w:r>
      <w:r w:rsidR="00A35DE5" w:rsidRPr="007414E8">
        <w:rPr>
          <w:rFonts w:ascii="Times New Roman" w:hAnsi="Times New Roman" w:cs="B Nazanin"/>
          <w:sz w:val="24"/>
          <w:szCs w:val="24"/>
          <w:rtl/>
        </w:rPr>
        <w:t xml:space="preserve"> </w:t>
      </w:r>
      <w:r w:rsidR="00A35DE5" w:rsidRPr="007414E8">
        <w:rPr>
          <w:rFonts w:ascii="Times New Roman" w:hAnsi="Times New Roman" w:cs="B Nazanin" w:hint="eastAsia"/>
          <w:sz w:val="24"/>
          <w:szCs w:val="24"/>
          <w:rtl/>
        </w:rPr>
        <w:t>و</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ژه</w:t>
      </w:r>
      <w:r w:rsidR="00A35DE5" w:rsidRPr="007414E8">
        <w:rPr>
          <w:rFonts w:ascii="Times New Roman" w:hAnsi="Times New Roman" w:cs="B Nazanin"/>
          <w:sz w:val="24"/>
          <w:szCs w:val="24"/>
          <w:rtl/>
        </w:rPr>
        <w:t xml:space="preserve"> داده</w:t>
      </w:r>
      <w:r w:rsidR="00A35DE5" w:rsidRPr="007414E8">
        <w:rPr>
          <w:rFonts w:ascii="Times New Roman" w:hAnsi="Times New Roman" w:cs="B Nazanin"/>
          <w:sz w:val="24"/>
          <w:szCs w:val="24"/>
          <w:rtl/>
        </w:rPr>
        <w:softHyphen/>
        <w:t>اند</w:t>
      </w:r>
      <w:r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بطور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که</w:t>
      </w:r>
      <w:r w:rsidR="00A35DE5" w:rsidRPr="007414E8">
        <w:rPr>
          <w:rFonts w:ascii="Times New Roman" w:hAnsi="Times New Roman" w:cs="B Nazanin"/>
          <w:sz w:val="24"/>
          <w:szCs w:val="24"/>
          <w:rtl/>
        </w:rPr>
        <w:t xml:space="preserve"> در اعلام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ه</w:t>
      </w:r>
      <w:r w:rsidR="00A35DE5" w:rsidRPr="007414E8">
        <w:rPr>
          <w:rFonts w:ascii="Times New Roman" w:hAnsi="Times New Roman" w:cs="B Nazanin"/>
          <w:sz w:val="24"/>
          <w:szCs w:val="24"/>
          <w:rtl/>
        </w:rPr>
        <w:t xml:space="preserve"> جهان</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حقوق بشر و مقدمه مبنا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حقوق م</w:t>
      </w:r>
      <w:r w:rsidR="00A35DE5" w:rsidRPr="007414E8">
        <w:rPr>
          <w:rFonts w:ascii="Times New Roman" w:hAnsi="Times New Roman" w:cs="B Nazanin" w:hint="cs"/>
          <w:sz w:val="24"/>
          <w:szCs w:val="24"/>
          <w:rtl/>
        </w:rPr>
        <w:t>دنی</w:t>
      </w:r>
      <w:r w:rsidR="00A35DE5" w:rsidRPr="007414E8">
        <w:rPr>
          <w:rFonts w:ascii="Times New Roman" w:hAnsi="Times New Roman" w:cs="B Nazanin"/>
          <w:sz w:val="24"/>
          <w:szCs w:val="24"/>
          <w:rtl/>
        </w:rPr>
        <w:t xml:space="preserve"> و س</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اس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w:t>
      </w:r>
      <w:r w:rsidRPr="007414E8">
        <w:rPr>
          <w:rFonts w:ascii="Times New Roman" w:hAnsi="Times New Roman" w:cs="B Nazanin" w:hint="cs"/>
          <w:sz w:val="24"/>
          <w:szCs w:val="24"/>
          <w:rtl/>
        </w:rPr>
        <w:t>ب</w:t>
      </w:r>
      <w:r w:rsidR="00A35DE5" w:rsidRPr="007414E8">
        <w:rPr>
          <w:rFonts w:ascii="Times New Roman" w:hAnsi="Times New Roman" w:cs="B Nazanin" w:hint="eastAsia"/>
          <w:sz w:val="24"/>
          <w:szCs w:val="24"/>
          <w:rtl/>
        </w:rPr>
        <w:t>نا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آزاد</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ع</w:t>
      </w:r>
      <w:r w:rsidR="00A35DE5" w:rsidRPr="007414E8">
        <w:rPr>
          <w:rFonts w:ascii="Times New Roman" w:hAnsi="Times New Roman" w:cs="B Nazanin" w:hint="cs"/>
          <w:sz w:val="24"/>
          <w:szCs w:val="24"/>
          <w:rtl/>
        </w:rPr>
        <w:t xml:space="preserve">دالت </w:t>
      </w:r>
      <w:r w:rsidR="00A35DE5" w:rsidRPr="007414E8">
        <w:rPr>
          <w:rFonts w:ascii="Times New Roman" w:hAnsi="Times New Roman" w:cs="B Nazanin"/>
          <w:sz w:val="24"/>
          <w:szCs w:val="24"/>
          <w:rtl/>
        </w:rPr>
        <w:t>در جامعه را صلح در جهان قلمداد 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کنند</w:t>
      </w:r>
      <w:r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از 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دگاه</w:t>
      </w:r>
      <w:r w:rsidR="00A35DE5" w:rsidRPr="007414E8">
        <w:rPr>
          <w:rFonts w:ascii="Times New Roman" w:hAnsi="Times New Roman" w:cs="B Nazanin"/>
          <w:sz w:val="24"/>
          <w:szCs w:val="24"/>
          <w:rtl/>
        </w:rPr>
        <w:t xml:space="preserve"> اعلام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ه</w:t>
      </w:r>
      <w:r w:rsidR="00A35DE5" w:rsidRPr="007414E8">
        <w:rPr>
          <w:rFonts w:ascii="Times New Roman" w:hAnsi="Times New Roman" w:cs="B Nazanin"/>
          <w:sz w:val="24"/>
          <w:szCs w:val="24"/>
          <w:rtl/>
        </w:rPr>
        <w:t xml:space="preserve"> حقوق بشر ابتدا با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w:t>
      </w:r>
      <w:r w:rsidR="00A35DE5" w:rsidRPr="007414E8">
        <w:rPr>
          <w:rFonts w:ascii="Times New Roman" w:hAnsi="Times New Roman" w:cs="B Nazanin"/>
          <w:sz w:val="24"/>
          <w:szCs w:val="24"/>
          <w:rtl/>
        </w:rPr>
        <w:t xml:space="preserve"> پ</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ش</w:t>
      </w:r>
      <w:r w:rsidR="00A35DE5" w:rsidRPr="007414E8">
        <w:rPr>
          <w:rFonts w:ascii="Times New Roman" w:hAnsi="Times New Roman" w:cs="B Nazanin"/>
          <w:sz w:val="24"/>
          <w:szCs w:val="24"/>
          <w:rtl/>
        </w:rPr>
        <w:t xml:space="preserve"> شر</w:t>
      </w:r>
      <w:r w:rsidR="00A35DE5" w:rsidRPr="007414E8">
        <w:rPr>
          <w:rFonts w:ascii="Times New Roman" w:hAnsi="Times New Roman" w:cs="B Nazanin" w:hint="cs"/>
          <w:sz w:val="24"/>
          <w:szCs w:val="24"/>
          <w:rtl/>
        </w:rPr>
        <w:t>ط</w:t>
      </w:r>
      <w:r w:rsidR="00A35DE5" w:rsidRPr="007414E8">
        <w:rPr>
          <w:rFonts w:ascii="Times New Roman" w:hAnsi="Times New Roman" w:cs="B Nazanin"/>
          <w:sz w:val="24"/>
          <w:szCs w:val="24"/>
          <w:rtl/>
        </w:rPr>
        <w:softHyphen/>
        <w:t>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صلح حاصل شود</w:t>
      </w:r>
      <w:r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تا صلح در جامعه جهان</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تحقق</w:t>
      </w:r>
      <w:r w:rsidR="00A35DE5" w:rsidRPr="007414E8">
        <w:rPr>
          <w:rFonts w:ascii="Times New Roman" w:hAnsi="Times New Roman" w:cs="B Nazanin" w:hint="cs"/>
          <w:sz w:val="24"/>
          <w:szCs w:val="24"/>
          <w:rtl/>
        </w:rPr>
        <w:t xml:space="preserve"> یابد</w:t>
      </w:r>
      <w:r w:rsidRPr="007414E8">
        <w:rPr>
          <w:rFonts w:ascii="Times New Roman" w:hAnsi="Times New Roman" w:cs="B Nazanin" w:hint="cs"/>
          <w:sz w:val="24"/>
          <w:szCs w:val="24"/>
          <w:rtl/>
        </w:rPr>
        <w:t>.</w:t>
      </w:r>
      <w:r w:rsidR="00A35DE5" w:rsidRPr="007414E8">
        <w:rPr>
          <w:rFonts w:ascii="Times New Roman" w:hAnsi="Times New Roman" w:cs="B Nazanin" w:hint="cs"/>
          <w:sz w:val="24"/>
          <w:szCs w:val="24"/>
          <w:rtl/>
        </w:rPr>
        <w:t xml:space="preserve"> ی</w:t>
      </w:r>
      <w:r w:rsidR="00A35DE5" w:rsidRPr="007414E8">
        <w:rPr>
          <w:rFonts w:ascii="Times New Roman" w:hAnsi="Times New Roman" w:cs="B Nazanin" w:hint="eastAsia"/>
          <w:sz w:val="24"/>
          <w:szCs w:val="24"/>
          <w:rtl/>
        </w:rPr>
        <w:t>ک</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آثار به جا مانده از مشاه</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ر</w:t>
      </w:r>
      <w:r w:rsidR="00A35DE5" w:rsidRPr="007414E8">
        <w:rPr>
          <w:rFonts w:ascii="Times New Roman" w:hAnsi="Times New Roman" w:cs="B Nazanin"/>
          <w:sz w:val="24"/>
          <w:szCs w:val="24"/>
          <w:rtl/>
        </w:rPr>
        <w:t xml:space="preserve"> جاودان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ران</w:t>
      </w:r>
      <w:r w:rsidR="00A35DE5" w:rsidRPr="007414E8">
        <w:rPr>
          <w:rFonts w:ascii="Times New Roman" w:hAnsi="Times New Roman" w:cs="B Nazanin"/>
          <w:sz w:val="24"/>
          <w:szCs w:val="24"/>
          <w:rtl/>
        </w:rPr>
        <w:t xml:space="preserve"> زم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مثنو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معنو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مولو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است که باتوجه به بررس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مضمون و مفاه</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م</w:t>
      </w:r>
      <w:r w:rsidR="00A35DE5" w:rsidRPr="007414E8">
        <w:rPr>
          <w:rFonts w:ascii="Times New Roman" w:hAnsi="Times New Roman" w:cs="B Nazanin"/>
          <w:sz w:val="24"/>
          <w:szCs w:val="24"/>
          <w:rtl/>
        </w:rPr>
        <w:t xml:space="preserve"> بکار رفته در م</w:t>
      </w:r>
      <w:r w:rsidR="00A35DE5" w:rsidRPr="007414E8">
        <w:rPr>
          <w:rFonts w:ascii="Times New Roman" w:hAnsi="Times New Roman" w:cs="B Nazanin" w:hint="cs"/>
          <w:sz w:val="24"/>
          <w:szCs w:val="24"/>
          <w:rtl/>
        </w:rPr>
        <w:t>ث</w:t>
      </w:r>
      <w:r w:rsidR="00A35DE5" w:rsidRPr="007414E8">
        <w:rPr>
          <w:rFonts w:ascii="Times New Roman" w:hAnsi="Times New Roman" w:cs="B Nazanin"/>
          <w:sz w:val="24"/>
          <w:szCs w:val="24"/>
          <w:rtl/>
        </w:rPr>
        <w:t>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معنو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مولو</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توان</w:t>
      </w:r>
      <w:r w:rsidR="00A35DE5" w:rsidRPr="007414E8">
        <w:rPr>
          <w:rFonts w:ascii="Times New Roman" w:hAnsi="Times New Roman" w:cs="B Nazanin"/>
          <w:sz w:val="24"/>
          <w:szCs w:val="24"/>
          <w:rtl/>
        </w:rPr>
        <w:t xml:space="preserve"> به عمق افکار و اند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شه</w:t>
      </w:r>
      <w:r w:rsidR="00A35DE5" w:rsidRPr="007414E8">
        <w:rPr>
          <w:rFonts w:ascii="Times New Roman" w:hAnsi="Times New Roman" w:cs="B Nazanin"/>
          <w:sz w:val="24"/>
          <w:szCs w:val="24"/>
          <w:rtl/>
        </w:rPr>
        <w:t xml:space="preserve"> ها</w:t>
      </w:r>
      <w:r w:rsidR="00A35DE5" w:rsidRPr="007414E8">
        <w:rPr>
          <w:rFonts w:ascii="Times New Roman" w:hAnsi="Times New Roman" w:cs="B Nazanin" w:hint="cs"/>
          <w:sz w:val="24"/>
          <w:szCs w:val="24"/>
          <w:rtl/>
        </w:rPr>
        <w:t>ی</w:t>
      </w:r>
      <w:r w:rsidRPr="007414E8">
        <w:rPr>
          <w:rFonts w:ascii="Times New Roman" w:hAnsi="Times New Roman" w:cs="B Nazanin"/>
          <w:sz w:val="24"/>
          <w:szCs w:val="24"/>
          <w:rtl/>
        </w:rPr>
        <w:t xml:space="preserve"> مولا</w:t>
      </w:r>
      <w:r w:rsidRPr="007414E8">
        <w:rPr>
          <w:rFonts w:ascii="Times New Roman" w:hAnsi="Times New Roman" w:cs="B Nazanin" w:hint="cs"/>
          <w:sz w:val="24"/>
          <w:szCs w:val="24"/>
          <w:rtl/>
        </w:rPr>
        <w:t>ن</w:t>
      </w:r>
      <w:r w:rsidR="00A35DE5" w:rsidRPr="007414E8">
        <w:rPr>
          <w:rFonts w:ascii="Times New Roman" w:hAnsi="Times New Roman" w:cs="B Nazanin"/>
          <w:sz w:val="24"/>
          <w:szCs w:val="24"/>
          <w:rtl/>
        </w:rPr>
        <w:t>ا در خصوص</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صلح و اهم</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ت</w:t>
      </w:r>
      <w:r w:rsidR="00A35DE5" w:rsidRPr="007414E8">
        <w:rPr>
          <w:rFonts w:ascii="Times New Roman" w:hAnsi="Times New Roman" w:cs="B Nazanin"/>
          <w:sz w:val="24"/>
          <w:szCs w:val="24"/>
          <w:rtl/>
        </w:rPr>
        <w:t xml:space="preserve"> جا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گاه</w:t>
      </w:r>
      <w:r w:rsidR="00A35DE5" w:rsidRPr="007414E8">
        <w:rPr>
          <w:rFonts w:ascii="Times New Roman" w:hAnsi="Times New Roman" w:cs="B Nazanin"/>
          <w:sz w:val="24"/>
          <w:szCs w:val="24"/>
          <w:rtl/>
        </w:rPr>
        <w:t xml:space="preserve"> آن در 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ن</w:t>
      </w:r>
      <w:r w:rsidR="00A35DE5" w:rsidRPr="007414E8">
        <w:rPr>
          <w:rFonts w:ascii="Times New Roman" w:hAnsi="Times New Roman" w:cs="B Nazanin"/>
          <w:sz w:val="24"/>
          <w:szCs w:val="24"/>
          <w:rtl/>
        </w:rPr>
        <w:t xml:space="preserve"> اثر نف</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س</w:t>
      </w:r>
      <w:r w:rsidR="00A35DE5" w:rsidRPr="007414E8">
        <w:rPr>
          <w:rFonts w:ascii="Times New Roman" w:hAnsi="Times New Roman" w:cs="B Nazanin"/>
          <w:sz w:val="24"/>
          <w:szCs w:val="24"/>
          <w:rtl/>
        </w:rPr>
        <w:t xml:space="preserve"> </w:t>
      </w:r>
      <w:r w:rsidR="00A35DE5" w:rsidRPr="007414E8">
        <w:rPr>
          <w:rFonts w:ascii="Times New Roman" w:hAnsi="Times New Roman" w:cs="B Nazanin" w:hint="cs"/>
          <w:sz w:val="24"/>
          <w:szCs w:val="24"/>
          <w:rtl/>
        </w:rPr>
        <w:t>پی</w:t>
      </w:r>
      <w:r w:rsidR="00A35DE5" w:rsidRPr="007414E8">
        <w:rPr>
          <w:rFonts w:ascii="Times New Roman" w:hAnsi="Times New Roman" w:cs="B Nazanin"/>
          <w:sz w:val="24"/>
          <w:szCs w:val="24"/>
          <w:rtl/>
        </w:rPr>
        <w:softHyphen/>
      </w:r>
      <w:r w:rsidRPr="007414E8">
        <w:rPr>
          <w:rFonts w:ascii="Times New Roman" w:hAnsi="Times New Roman" w:cs="B Nazanin"/>
          <w:sz w:val="24"/>
          <w:szCs w:val="24"/>
          <w:rtl/>
        </w:rPr>
        <w:t>برد</w:t>
      </w:r>
      <w:r w:rsidR="00A35DE5" w:rsidRPr="007414E8">
        <w:rPr>
          <w:rFonts w:ascii="Times New Roman" w:hAnsi="Times New Roman" w:cs="B Nazanin"/>
          <w:sz w:val="24"/>
          <w:szCs w:val="24"/>
          <w:rtl/>
        </w:rPr>
        <w:t xml:space="preserve">. </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ک</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از مفاه</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م</w:t>
      </w:r>
      <w:r w:rsidR="00A35DE5" w:rsidRPr="007414E8">
        <w:rPr>
          <w:rFonts w:ascii="Times New Roman" w:hAnsi="Times New Roman" w:cs="B Nazanin"/>
          <w:sz w:val="24"/>
          <w:szCs w:val="24"/>
          <w:rtl/>
        </w:rPr>
        <w:t xml:space="preserve"> اصل</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در </w:t>
      </w:r>
      <w:r w:rsidR="00A35DE5" w:rsidRPr="007414E8">
        <w:rPr>
          <w:rFonts w:ascii="Times New Roman" w:hAnsi="Times New Roman" w:cs="B Nazanin" w:hint="eastAsia"/>
          <w:sz w:val="24"/>
          <w:szCs w:val="24"/>
          <w:rtl/>
        </w:rPr>
        <w:t>اند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شه</w:t>
      </w:r>
      <w:r w:rsidR="00A35DE5" w:rsidRPr="007414E8">
        <w:rPr>
          <w:rFonts w:ascii="Times New Roman" w:hAnsi="Times New Roman" w:cs="B Nazanin"/>
          <w:sz w:val="24"/>
          <w:szCs w:val="24"/>
          <w:rtl/>
        </w:rPr>
        <w:t xml:space="preserve"> 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مولانا مفهوم صلح و کاربرد آن است که به جرات 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توان</w:t>
      </w:r>
      <w:r w:rsidR="00A35DE5" w:rsidRPr="007414E8">
        <w:rPr>
          <w:rFonts w:ascii="Times New Roman" w:hAnsi="Times New Roman" w:cs="B Nazanin"/>
          <w:sz w:val="24"/>
          <w:szCs w:val="24"/>
          <w:rtl/>
        </w:rPr>
        <w:t xml:space="preserve"> اذعان داشت که آنچه را مرحوم</w:t>
      </w:r>
      <w:r w:rsidRPr="007414E8">
        <w:rPr>
          <w:rFonts w:ascii="Times New Roman" w:hAnsi="Times New Roman" w:cs="B Nazanin" w:hint="cs"/>
          <w:sz w:val="24"/>
          <w:szCs w:val="24"/>
          <w:rtl/>
        </w:rPr>
        <w:t xml:space="preserve"> </w:t>
      </w:r>
      <w:r w:rsidRPr="007414E8">
        <w:rPr>
          <w:rFonts w:ascii="Times New Roman" w:hAnsi="Times New Roman" w:cs="B Nazanin"/>
          <w:sz w:val="24"/>
          <w:szCs w:val="24"/>
          <w:rtl/>
        </w:rPr>
        <w:t>مولانا</w:t>
      </w:r>
      <w:r w:rsidR="00A35DE5" w:rsidRPr="007414E8">
        <w:rPr>
          <w:rFonts w:ascii="Times New Roman" w:hAnsi="Times New Roman" w:cs="B Nazanin"/>
          <w:sz w:val="24"/>
          <w:szCs w:val="24"/>
          <w:rtl/>
        </w:rPr>
        <w:t xml:space="preserve"> شناخت طبا</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ع</w:t>
      </w:r>
      <w:r w:rsidR="00A35DE5" w:rsidRPr="007414E8">
        <w:rPr>
          <w:rFonts w:ascii="Times New Roman" w:hAnsi="Times New Roman" w:cs="B Nazanin"/>
          <w:sz w:val="24"/>
          <w:szCs w:val="24"/>
          <w:rtl/>
        </w:rPr>
        <w:t xml:space="preserve"> و صورتها و ابع</w:t>
      </w:r>
      <w:r w:rsidR="00A35DE5" w:rsidRPr="007414E8">
        <w:rPr>
          <w:rFonts w:ascii="Times New Roman" w:hAnsi="Times New Roman" w:cs="B Nazanin" w:hint="cs"/>
          <w:sz w:val="24"/>
          <w:szCs w:val="24"/>
          <w:rtl/>
        </w:rPr>
        <w:t>ا</w:t>
      </w:r>
      <w:r w:rsidR="00A35DE5" w:rsidRPr="007414E8">
        <w:rPr>
          <w:rFonts w:ascii="Times New Roman" w:hAnsi="Times New Roman" w:cs="B Nazanin"/>
          <w:sz w:val="24"/>
          <w:szCs w:val="24"/>
          <w:rtl/>
        </w:rPr>
        <w:t>د وجود</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انسان مطرح کرده است چ</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ز</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ماورا، نظر</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ه</w:t>
      </w:r>
      <w:r w:rsidR="00A35DE5" w:rsidRPr="007414E8">
        <w:rPr>
          <w:rFonts w:ascii="Times New Roman" w:hAnsi="Times New Roman" w:cs="B Nazanin"/>
          <w:sz w:val="24"/>
          <w:szCs w:val="24"/>
          <w:rtl/>
        </w:rPr>
        <w:t xml:space="preserve"> پرداز</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علوم جد</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د</w:t>
      </w:r>
      <w:r w:rsidR="00A35DE5" w:rsidRPr="007414E8">
        <w:rPr>
          <w:rFonts w:ascii="Times New Roman" w:hAnsi="Times New Roman" w:cs="B Nazanin"/>
          <w:sz w:val="24"/>
          <w:szCs w:val="24"/>
          <w:rtl/>
        </w:rPr>
        <w:t xml:space="preserve"> ا</w:t>
      </w:r>
      <w:r w:rsidR="00A35DE5" w:rsidRPr="007414E8">
        <w:rPr>
          <w:rFonts w:ascii="Times New Roman" w:hAnsi="Times New Roman" w:cs="B Nazanin" w:hint="cs"/>
          <w:sz w:val="24"/>
          <w:szCs w:val="24"/>
          <w:rtl/>
        </w:rPr>
        <w:t>ست.</w:t>
      </w:r>
      <w:r w:rsidR="00A35DE5" w:rsidRPr="007414E8">
        <w:rPr>
          <w:rFonts w:ascii="Times New Roman" w:hAnsi="Times New Roman" w:cs="B Nazanin"/>
          <w:sz w:val="24"/>
          <w:szCs w:val="24"/>
          <w:rtl/>
        </w:rPr>
        <w:t xml:space="preserve"> نوع دوست</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صفا و همدل</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فداکار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همه مفاه</w:t>
      </w:r>
      <w:r w:rsidR="00A35DE5" w:rsidRPr="007414E8">
        <w:rPr>
          <w:rFonts w:ascii="Times New Roman" w:hAnsi="Times New Roman" w:cs="B Nazanin" w:hint="cs"/>
          <w:sz w:val="24"/>
          <w:szCs w:val="24"/>
          <w:rtl/>
        </w:rPr>
        <w:t>ی</w:t>
      </w:r>
      <w:r w:rsidR="00A35DE5" w:rsidRPr="007414E8">
        <w:rPr>
          <w:rFonts w:ascii="Times New Roman" w:hAnsi="Times New Roman" w:cs="B Nazanin" w:hint="eastAsia"/>
          <w:sz w:val="24"/>
          <w:szCs w:val="24"/>
          <w:rtl/>
        </w:rPr>
        <w:t>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هستند که د</w:t>
      </w:r>
      <w:r w:rsidR="00A35DE5" w:rsidRPr="007414E8">
        <w:rPr>
          <w:rFonts w:ascii="Times New Roman" w:hAnsi="Times New Roman" w:cs="B Nazanin" w:hint="eastAsia"/>
          <w:sz w:val="24"/>
          <w:szCs w:val="24"/>
          <w:rtl/>
        </w:rPr>
        <w:t>ر</w:t>
      </w:r>
      <w:r w:rsidR="00A35DE5" w:rsidRPr="007414E8">
        <w:rPr>
          <w:rFonts w:ascii="Times New Roman" w:hAnsi="Times New Roman" w:cs="B Nazanin"/>
          <w:sz w:val="24"/>
          <w:szCs w:val="24"/>
          <w:rtl/>
        </w:rPr>
        <w:t xml:space="preserve"> علوم روان شناس</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و اجتماع</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به آنها پرداخته شده است که همگ</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جز رفتارها</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اجت</w:t>
      </w:r>
      <w:r w:rsidR="00A35DE5" w:rsidRPr="007414E8">
        <w:rPr>
          <w:rFonts w:ascii="Times New Roman" w:hAnsi="Times New Roman" w:cs="B Nazanin" w:hint="cs"/>
          <w:sz w:val="24"/>
          <w:szCs w:val="24"/>
          <w:rtl/>
        </w:rPr>
        <w:t>ماعی</w:t>
      </w:r>
      <w:r w:rsidR="00A35DE5" w:rsidRPr="007414E8">
        <w:rPr>
          <w:rFonts w:ascii="Times New Roman" w:hAnsi="Times New Roman" w:cs="B Nazanin"/>
          <w:sz w:val="24"/>
          <w:szCs w:val="24"/>
          <w:rtl/>
        </w:rPr>
        <w:t xml:space="preserve"> انسان</w:t>
      </w:r>
      <w:r w:rsidR="00A35DE5" w:rsidRPr="007414E8">
        <w:rPr>
          <w:rFonts w:ascii="Times New Roman" w:hAnsi="Times New Roman" w:cs="B Nazanin"/>
          <w:sz w:val="24"/>
          <w:szCs w:val="24"/>
          <w:rtl/>
        </w:rPr>
        <w:softHyphen/>
        <w:t>ها در جوام</w:t>
      </w:r>
      <w:r w:rsidR="00A35DE5" w:rsidRPr="007414E8">
        <w:rPr>
          <w:rFonts w:ascii="Times New Roman" w:hAnsi="Times New Roman" w:cs="B Nazanin" w:hint="cs"/>
          <w:sz w:val="24"/>
          <w:szCs w:val="24"/>
          <w:rtl/>
        </w:rPr>
        <w:t xml:space="preserve">ع </w:t>
      </w:r>
      <w:r w:rsidR="00A35DE5" w:rsidRPr="007414E8">
        <w:rPr>
          <w:rFonts w:ascii="Times New Roman" w:hAnsi="Times New Roman" w:cs="B Nazanin"/>
          <w:sz w:val="24"/>
          <w:szCs w:val="24"/>
          <w:rtl/>
        </w:rPr>
        <w:t>بشر</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t xml:space="preserve"> است</w:t>
      </w:r>
      <w:r w:rsidR="000A1BEB" w:rsidRPr="007414E8">
        <w:rPr>
          <w:rFonts w:ascii="Times New Roman" w:hAnsi="Times New Roman" w:cs="B Nazanin" w:hint="cs"/>
          <w:sz w:val="24"/>
          <w:szCs w:val="24"/>
          <w:rtl/>
        </w:rPr>
        <w:t>،</w:t>
      </w:r>
      <w:r w:rsidR="00A35DE5" w:rsidRPr="007414E8">
        <w:rPr>
          <w:rFonts w:ascii="Times New Roman" w:hAnsi="Times New Roman" w:cs="B Nazanin"/>
          <w:sz w:val="24"/>
          <w:szCs w:val="24"/>
          <w:rtl/>
        </w:rPr>
        <w:t xml:space="preserve"> و لذا نم</w:t>
      </w:r>
      <w:r w:rsidR="00A35DE5" w:rsidRPr="007414E8">
        <w:rPr>
          <w:rFonts w:ascii="Times New Roman" w:hAnsi="Times New Roman" w:cs="B Nazanin" w:hint="cs"/>
          <w:sz w:val="24"/>
          <w:szCs w:val="24"/>
          <w:rtl/>
        </w:rPr>
        <w:t>ی</w:t>
      </w:r>
      <w:r w:rsidR="00A35DE5" w:rsidRPr="007414E8">
        <w:rPr>
          <w:rFonts w:ascii="Times New Roman" w:hAnsi="Times New Roman" w:cs="B Nazanin"/>
          <w:sz w:val="24"/>
          <w:szCs w:val="24"/>
          <w:rtl/>
        </w:rPr>
        <w:softHyphen/>
      </w:r>
      <w:r w:rsidR="00A35DE5" w:rsidRPr="007414E8">
        <w:rPr>
          <w:rFonts w:ascii="Times New Roman" w:hAnsi="Times New Roman" w:cs="B Nazanin" w:hint="eastAsia"/>
          <w:sz w:val="24"/>
          <w:szCs w:val="24"/>
          <w:rtl/>
        </w:rPr>
        <w:t>توان</w:t>
      </w:r>
      <w:r w:rsidR="00A35DE5" w:rsidRPr="007414E8">
        <w:rPr>
          <w:rFonts w:ascii="Times New Roman" w:hAnsi="Times New Roman" w:cs="B Nazanin" w:hint="cs"/>
          <w:sz w:val="24"/>
          <w:szCs w:val="24"/>
          <w:rtl/>
        </w:rPr>
        <w:t xml:space="preserve"> نظر بزرگان و اندیشمندان </w:t>
      </w:r>
      <w:r w:rsidR="00A35DE5" w:rsidRPr="007414E8">
        <w:rPr>
          <w:rFonts w:ascii="Times New Roman" w:hAnsi="Times New Roman" w:cs="B Nazanin"/>
          <w:sz w:val="24"/>
          <w:szCs w:val="24"/>
          <w:rtl/>
        </w:rPr>
        <w:t xml:space="preserve">گذشته در </w:t>
      </w:r>
      <w:r w:rsidR="00993BDE" w:rsidRPr="007414E8">
        <w:rPr>
          <w:rFonts w:ascii="Times New Roman" w:hAnsi="Times New Roman" w:cs="B Nazanin" w:hint="cs"/>
          <w:sz w:val="24"/>
          <w:szCs w:val="24"/>
          <w:rtl/>
        </w:rPr>
        <w:t>این خصوص را انکار</w:t>
      </w:r>
      <w:r w:rsidR="00A35DE5" w:rsidRPr="007414E8">
        <w:rPr>
          <w:rFonts w:ascii="Times New Roman" w:hAnsi="Times New Roman" w:cs="B Nazanin" w:hint="cs"/>
          <w:sz w:val="24"/>
          <w:szCs w:val="24"/>
          <w:rtl/>
        </w:rPr>
        <w:t xml:space="preserve"> و یا نادیده گرفت.</w:t>
      </w:r>
      <w:r w:rsidRPr="007414E8">
        <w:rPr>
          <w:rFonts w:ascii="Times New Roman" w:hAnsi="Times New Roman" w:cs="B Nazanin" w:hint="cs"/>
          <w:sz w:val="24"/>
          <w:szCs w:val="24"/>
          <w:rtl/>
        </w:rPr>
        <w:t xml:space="preserve"> بررسی مسائل اجتماعی </w:t>
      </w:r>
      <w:r w:rsidR="00993BDE" w:rsidRPr="007414E8">
        <w:rPr>
          <w:rFonts w:ascii="Times New Roman" w:hAnsi="Times New Roman" w:cs="B Nazanin" w:hint="cs"/>
          <w:sz w:val="24"/>
          <w:szCs w:val="24"/>
          <w:rtl/>
        </w:rPr>
        <w:t>از دیدگاه این بزرگان و تحلیل علمی آن</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ها اثر بسزایی در تدوین جایگاه و وضع و مقررات و قواعد دارد مولانا از جمله اندیشمندانی است ک</w:t>
      </w:r>
      <w:r w:rsidRPr="007414E8">
        <w:rPr>
          <w:rFonts w:ascii="Times New Roman" w:hAnsi="Times New Roman" w:cs="B Nazanin" w:hint="cs"/>
          <w:sz w:val="24"/>
          <w:szCs w:val="24"/>
          <w:rtl/>
        </w:rPr>
        <w:t>ه نگرشی هدفمند به مسائل اجتماعی</w:t>
      </w:r>
      <w:r w:rsidR="00993BDE" w:rsidRPr="007414E8">
        <w:rPr>
          <w:rFonts w:ascii="Times New Roman" w:hAnsi="Times New Roman" w:cs="B Nazanin" w:hint="cs"/>
          <w:sz w:val="24"/>
          <w:szCs w:val="24"/>
          <w:rtl/>
        </w:rPr>
        <w:t xml:space="preserve"> بشریت </w:t>
      </w:r>
      <w:r w:rsidRPr="007414E8">
        <w:rPr>
          <w:rFonts w:ascii="Times New Roman" w:hAnsi="Times New Roman" w:cs="B Nazanin" w:hint="cs"/>
          <w:sz w:val="24"/>
          <w:szCs w:val="24"/>
          <w:rtl/>
        </w:rPr>
        <w:t>و را</w:t>
      </w:r>
      <w:r w:rsidR="00993BDE" w:rsidRPr="007414E8">
        <w:rPr>
          <w:rFonts w:ascii="Times New Roman" w:hAnsi="Times New Roman" w:cs="B Nazanin" w:hint="cs"/>
          <w:sz w:val="24"/>
          <w:szCs w:val="24"/>
          <w:rtl/>
        </w:rPr>
        <w:t>بطه متقابل انسان و رفتارهای اجتماعی آن</w:t>
      </w:r>
      <w:r w:rsidR="00993BDE" w:rsidRPr="007414E8">
        <w:rPr>
          <w:rFonts w:ascii="Times New Roman" w:hAnsi="Times New Roman" w:cs="B Nazanin"/>
          <w:sz w:val="24"/>
          <w:szCs w:val="24"/>
          <w:rtl/>
        </w:rPr>
        <w:softHyphen/>
      </w:r>
      <w:r w:rsidR="000A1BEB" w:rsidRPr="007414E8">
        <w:rPr>
          <w:rFonts w:ascii="Times New Roman" w:hAnsi="Times New Roman" w:cs="B Nazanin" w:hint="cs"/>
          <w:sz w:val="24"/>
          <w:szCs w:val="24"/>
          <w:rtl/>
        </w:rPr>
        <w:t xml:space="preserve">ها دارد. </w:t>
      </w:r>
      <w:r w:rsidRPr="007414E8">
        <w:rPr>
          <w:rFonts w:ascii="Times New Roman" w:hAnsi="Times New Roman" w:cs="B Nazanin" w:hint="cs"/>
          <w:sz w:val="24"/>
          <w:szCs w:val="24"/>
          <w:rtl/>
        </w:rPr>
        <w:t>به طوری که</w:t>
      </w:r>
      <w:r w:rsidR="00993BDE" w:rsidRPr="007414E8">
        <w:rPr>
          <w:rFonts w:ascii="Times New Roman" w:hAnsi="Times New Roman" w:cs="B Nazanin" w:hint="cs"/>
          <w:sz w:val="24"/>
          <w:szCs w:val="24"/>
          <w:rtl/>
        </w:rPr>
        <w:t xml:space="preserve"> از مطالعه </w:t>
      </w:r>
      <w:r w:rsidR="000A1BEB" w:rsidRPr="007414E8">
        <w:rPr>
          <w:rFonts w:ascii="Times New Roman" w:hAnsi="Times New Roman" w:cs="B Nazanin" w:hint="cs"/>
          <w:sz w:val="24"/>
          <w:szCs w:val="24"/>
          <w:rtl/>
        </w:rPr>
        <w:t>در ادبیات مثنوی معنوی ذهن انسان متوجه</w:t>
      </w:r>
      <w:r w:rsidR="00993BDE" w:rsidRPr="007414E8">
        <w:rPr>
          <w:rFonts w:ascii="Times New Roman" w:hAnsi="Times New Roman" w:cs="B Nazanin" w:hint="cs"/>
          <w:sz w:val="24"/>
          <w:szCs w:val="24"/>
          <w:rtl/>
        </w:rPr>
        <w:t xml:space="preserve"> بنیان</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های اجتماعی پاره</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ای از اندیشه</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ها و افکار و خلق و خوی رفتارها می</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 xml:space="preserve">شود نگاه مولانا  به مقوله صلح، نگاه اجتماعی و عرفانی است. صلح و آشتی در مثنوی معنوی از تناسب بین اضداد تا سازگاری شروع شد و تا </w:t>
      </w:r>
      <w:r w:rsidR="00993BDE" w:rsidRPr="007414E8">
        <w:rPr>
          <w:rFonts w:ascii="Times New Roman" w:hAnsi="Times New Roman" w:cs="B Nazanin"/>
          <w:sz w:val="24"/>
          <w:szCs w:val="24"/>
          <w:rtl/>
        </w:rPr>
        <w:t>تعامل ب</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ن</w:t>
      </w:r>
      <w:r w:rsidR="00993BDE" w:rsidRPr="007414E8">
        <w:rPr>
          <w:rFonts w:ascii="Times New Roman" w:hAnsi="Times New Roman" w:cs="B Nazanin"/>
          <w:sz w:val="24"/>
          <w:szCs w:val="24"/>
          <w:rtl/>
        </w:rPr>
        <w:t xml:space="preserve"> اد</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ان</w:t>
      </w:r>
      <w:r w:rsidR="00993BDE" w:rsidRPr="007414E8">
        <w:rPr>
          <w:rFonts w:ascii="Times New Roman" w:hAnsi="Times New Roman" w:cs="B Nazanin"/>
          <w:sz w:val="24"/>
          <w:szCs w:val="24"/>
          <w:rtl/>
        </w:rPr>
        <w:t xml:space="preserve"> و </w:t>
      </w:r>
      <w:r w:rsidR="00993BDE" w:rsidRPr="007414E8">
        <w:rPr>
          <w:rFonts w:ascii="Times New Roman" w:hAnsi="Times New Roman" w:cs="B Nazanin" w:hint="cs"/>
          <w:sz w:val="24"/>
          <w:szCs w:val="24"/>
          <w:rtl/>
        </w:rPr>
        <w:t>ص</w:t>
      </w:r>
      <w:r w:rsidR="00993BDE" w:rsidRPr="007414E8">
        <w:rPr>
          <w:rFonts w:ascii="Times New Roman" w:hAnsi="Times New Roman" w:cs="B Nazanin"/>
          <w:sz w:val="24"/>
          <w:szCs w:val="24"/>
          <w:rtl/>
        </w:rPr>
        <w:t>لح و آشت</w:t>
      </w:r>
      <w:r w:rsidR="00993BDE" w:rsidRPr="007414E8">
        <w:rPr>
          <w:rFonts w:ascii="Times New Roman" w:hAnsi="Times New Roman" w:cs="B Nazanin" w:hint="cs"/>
          <w:sz w:val="24"/>
          <w:szCs w:val="24"/>
          <w:rtl/>
        </w:rPr>
        <w:t>ی</w:t>
      </w:r>
      <w:r w:rsidR="00993BDE" w:rsidRPr="007414E8">
        <w:rPr>
          <w:rFonts w:ascii="Times New Roman" w:hAnsi="Times New Roman" w:cs="B Nazanin"/>
          <w:sz w:val="24"/>
          <w:szCs w:val="24"/>
          <w:rtl/>
        </w:rPr>
        <w:t xml:space="preserve"> م</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ان</w:t>
      </w:r>
      <w:r w:rsidR="00993BDE" w:rsidRPr="007414E8">
        <w:rPr>
          <w:rFonts w:ascii="Times New Roman" w:hAnsi="Times New Roman" w:cs="B Nazanin"/>
          <w:sz w:val="24"/>
          <w:szCs w:val="24"/>
          <w:rtl/>
        </w:rPr>
        <w:t xml:space="preserve"> جوامع بشر</w:t>
      </w:r>
      <w:r w:rsidR="00993BDE" w:rsidRPr="007414E8">
        <w:rPr>
          <w:rFonts w:ascii="Times New Roman" w:hAnsi="Times New Roman" w:cs="B Nazanin" w:hint="cs"/>
          <w:sz w:val="24"/>
          <w:szCs w:val="24"/>
          <w:rtl/>
        </w:rPr>
        <w:t>ی</w:t>
      </w:r>
      <w:r w:rsidR="00993BDE" w:rsidRPr="007414E8">
        <w:rPr>
          <w:rFonts w:ascii="Times New Roman" w:hAnsi="Times New Roman" w:cs="B Nazanin"/>
          <w:sz w:val="24"/>
          <w:szCs w:val="24"/>
          <w:rtl/>
        </w:rPr>
        <w:t xml:space="preserve"> </w:t>
      </w:r>
      <w:r w:rsidR="00993BDE" w:rsidRPr="007414E8">
        <w:rPr>
          <w:rFonts w:ascii="Times New Roman" w:hAnsi="Times New Roman" w:cs="B Nazanin" w:hint="cs"/>
          <w:sz w:val="24"/>
          <w:szCs w:val="24"/>
          <w:rtl/>
        </w:rPr>
        <w:t>پیش می</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رود</w:t>
      </w:r>
      <w:r w:rsidR="00993BDE" w:rsidRPr="007414E8">
        <w:rPr>
          <w:rFonts w:ascii="Times New Roman" w:hAnsi="Times New Roman" w:cs="B Nazanin"/>
          <w:sz w:val="24"/>
          <w:szCs w:val="24"/>
          <w:rtl/>
        </w:rPr>
        <w:t>. د</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دگاه</w:t>
      </w:r>
      <w:r w:rsidR="00993BDE" w:rsidRPr="007414E8">
        <w:rPr>
          <w:rFonts w:ascii="Times New Roman" w:hAnsi="Times New Roman" w:cs="B Nazanin"/>
          <w:sz w:val="24"/>
          <w:szCs w:val="24"/>
          <w:rtl/>
        </w:rPr>
        <w:t xml:space="preserve"> </w:t>
      </w:r>
      <w:r w:rsidR="00993BDE" w:rsidRPr="007414E8">
        <w:rPr>
          <w:rFonts w:ascii="Times New Roman" w:hAnsi="Times New Roman" w:cs="B Nazanin" w:hint="cs"/>
          <w:sz w:val="24"/>
          <w:szCs w:val="24"/>
          <w:rtl/>
        </w:rPr>
        <w:t>عرفانی مولانا و تأثیر او از عرفا قطعا در شکل</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گیری اندیشه</w:t>
      </w:r>
      <w:r w:rsidR="00993BDE" w:rsidRPr="007414E8">
        <w:rPr>
          <w:rFonts w:ascii="Times New Roman" w:hAnsi="Times New Roman" w:cs="B Nazanin"/>
          <w:sz w:val="24"/>
          <w:szCs w:val="24"/>
          <w:rtl/>
        </w:rPr>
        <w:softHyphen/>
      </w:r>
      <w:r w:rsidR="00993BDE" w:rsidRPr="007414E8">
        <w:rPr>
          <w:rFonts w:ascii="Times New Roman" w:hAnsi="Times New Roman" w:cs="B Nazanin" w:hint="cs"/>
          <w:sz w:val="24"/>
          <w:szCs w:val="24"/>
          <w:rtl/>
        </w:rPr>
        <w:t>های وی درباره مقوله صلح موثر بوده است.</w:t>
      </w:r>
      <w:r w:rsidR="00F407AE" w:rsidRPr="007414E8">
        <w:rPr>
          <w:rFonts w:ascii="Times New Roman" w:hAnsi="Times New Roman" w:cs="B Nazanin" w:hint="cs"/>
          <w:sz w:val="24"/>
          <w:szCs w:val="24"/>
          <w:rtl/>
        </w:rPr>
        <w:t xml:space="preserve"> و نیز وجود جنگ</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های</w:t>
      </w:r>
      <w:r w:rsidR="00993BDE" w:rsidRPr="007414E8">
        <w:rPr>
          <w:rFonts w:ascii="Times New Roman" w:hAnsi="Times New Roman" w:cs="B Nazanin"/>
          <w:sz w:val="24"/>
          <w:szCs w:val="24"/>
          <w:rtl/>
        </w:rPr>
        <w:t xml:space="preserve"> </w:t>
      </w:r>
      <w:r w:rsidR="00F407AE" w:rsidRPr="007414E8">
        <w:rPr>
          <w:rFonts w:ascii="Times New Roman" w:hAnsi="Times New Roman" w:cs="B Nazanin" w:hint="cs"/>
          <w:sz w:val="24"/>
          <w:szCs w:val="24"/>
          <w:rtl/>
        </w:rPr>
        <w:t xml:space="preserve">صلیبی </w:t>
      </w:r>
      <w:r w:rsidR="00F407AE" w:rsidRPr="007414E8">
        <w:rPr>
          <w:rFonts w:ascii="Times New Roman" w:hAnsi="Times New Roman" w:cs="B Nazanin"/>
          <w:sz w:val="24"/>
          <w:szCs w:val="24"/>
          <w:rtl/>
        </w:rPr>
        <w:t>و حملات م</w:t>
      </w:r>
      <w:r w:rsidR="00F407AE" w:rsidRPr="007414E8">
        <w:rPr>
          <w:rFonts w:ascii="Times New Roman" w:hAnsi="Times New Roman" w:cs="B Nazanin" w:hint="cs"/>
          <w:sz w:val="24"/>
          <w:szCs w:val="24"/>
          <w:rtl/>
        </w:rPr>
        <w:t>غول</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ها</w:t>
      </w:r>
      <w:r w:rsidR="00993BDE" w:rsidRPr="007414E8">
        <w:rPr>
          <w:rFonts w:ascii="Times New Roman" w:hAnsi="Times New Roman" w:cs="B Nazanin"/>
          <w:sz w:val="24"/>
          <w:szCs w:val="24"/>
          <w:rtl/>
        </w:rPr>
        <w:t xml:space="preserve"> و روزگار </w:t>
      </w:r>
      <w:r w:rsidR="00F407AE" w:rsidRPr="007414E8">
        <w:rPr>
          <w:rFonts w:ascii="Times New Roman" w:hAnsi="Times New Roman" w:cs="B Nazanin" w:hint="cs"/>
          <w:sz w:val="24"/>
          <w:szCs w:val="24"/>
          <w:rtl/>
        </w:rPr>
        <w:t xml:space="preserve">پرجنگ دوران </w:t>
      </w:r>
      <w:r w:rsidR="00993BDE" w:rsidRPr="007414E8">
        <w:rPr>
          <w:rFonts w:ascii="Times New Roman" w:hAnsi="Times New Roman" w:cs="B Nazanin"/>
          <w:sz w:val="24"/>
          <w:szCs w:val="24"/>
          <w:rtl/>
        </w:rPr>
        <w:t xml:space="preserve">مولانا </w:t>
      </w:r>
      <w:r w:rsidR="00F407AE" w:rsidRPr="007414E8">
        <w:rPr>
          <w:rFonts w:ascii="Times New Roman" w:hAnsi="Times New Roman" w:cs="B Nazanin" w:hint="cs"/>
          <w:sz w:val="24"/>
          <w:szCs w:val="24"/>
          <w:rtl/>
        </w:rPr>
        <w:t xml:space="preserve"> یک ار عوامل تقویت </w:t>
      </w:r>
      <w:r w:rsidR="00993BDE" w:rsidRPr="007414E8">
        <w:rPr>
          <w:rFonts w:ascii="Times New Roman" w:hAnsi="Times New Roman" w:cs="B Nazanin"/>
          <w:sz w:val="24"/>
          <w:szCs w:val="24"/>
          <w:rtl/>
        </w:rPr>
        <w:t>اند</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شه</w:t>
      </w:r>
      <w:r w:rsidR="00993BDE" w:rsidRPr="007414E8">
        <w:rPr>
          <w:rFonts w:ascii="Times New Roman" w:hAnsi="Times New Roman" w:cs="B Nazanin"/>
          <w:sz w:val="24"/>
          <w:szCs w:val="24"/>
          <w:rtl/>
        </w:rPr>
        <w:t xml:space="preserve"> مولانا در خصوص حق</w:t>
      </w:r>
      <w:r w:rsidR="00F407AE" w:rsidRPr="007414E8">
        <w:rPr>
          <w:rFonts w:ascii="Times New Roman" w:hAnsi="Times New Roman" w:cs="B Nazanin" w:hint="cs"/>
          <w:sz w:val="24"/>
          <w:szCs w:val="24"/>
          <w:rtl/>
        </w:rPr>
        <w:t>وق ج</w:t>
      </w:r>
      <w:r w:rsidR="00993BDE" w:rsidRPr="007414E8">
        <w:rPr>
          <w:rFonts w:ascii="Times New Roman" w:hAnsi="Times New Roman" w:cs="B Nazanin"/>
          <w:sz w:val="24"/>
          <w:szCs w:val="24"/>
          <w:rtl/>
        </w:rPr>
        <w:t>وامع بشر</w:t>
      </w:r>
      <w:r w:rsidR="00993BDE" w:rsidRPr="007414E8">
        <w:rPr>
          <w:rFonts w:ascii="Times New Roman" w:hAnsi="Times New Roman" w:cs="B Nazanin" w:hint="cs"/>
          <w:sz w:val="24"/>
          <w:szCs w:val="24"/>
          <w:rtl/>
        </w:rPr>
        <w:t>ی</w:t>
      </w:r>
      <w:r w:rsidR="00F407AE" w:rsidRPr="007414E8">
        <w:rPr>
          <w:rFonts w:ascii="Times New Roman" w:hAnsi="Times New Roman" w:cs="B Nazanin"/>
          <w:sz w:val="24"/>
          <w:szCs w:val="24"/>
          <w:rtl/>
        </w:rPr>
        <w:t xml:space="preserve"> بوده </w:t>
      </w:r>
      <w:r w:rsidR="00F407AE" w:rsidRPr="007414E8">
        <w:rPr>
          <w:rFonts w:ascii="Times New Roman" w:hAnsi="Times New Roman" w:cs="B Nazanin" w:hint="cs"/>
          <w:sz w:val="24"/>
          <w:szCs w:val="24"/>
          <w:rtl/>
        </w:rPr>
        <w:t>است.</w:t>
      </w:r>
      <w:r w:rsidR="00993BDE" w:rsidRPr="007414E8">
        <w:rPr>
          <w:rFonts w:ascii="Times New Roman" w:hAnsi="Times New Roman" w:cs="B Nazanin"/>
          <w:sz w:val="24"/>
          <w:szCs w:val="24"/>
          <w:rtl/>
        </w:rPr>
        <w:t xml:space="preserve"> </w:t>
      </w:r>
      <w:r w:rsidR="00F407AE" w:rsidRPr="007414E8">
        <w:rPr>
          <w:rFonts w:ascii="Times New Roman" w:hAnsi="Times New Roman" w:cs="B Nazanin" w:hint="cs"/>
          <w:sz w:val="24"/>
          <w:szCs w:val="24"/>
          <w:rtl/>
        </w:rPr>
        <w:t xml:space="preserve">پیش از هرچیزی درباره سرچشمه ایمان، باور، اندیشه و افکار صلح جویانه مولانا بدانیم. </w:t>
      </w:r>
      <w:r w:rsidR="00993BDE" w:rsidRPr="007414E8">
        <w:rPr>
          <w:rFonts w:ascii="Times New Roman" w:hAnsi="Times New Roman" w:cs="B Nazanin"/>
          <w:sz w:val="24"/>
          <w:szCs w:val="24"/>
          <w:rtl/>
        </w:rPr>
        <w:t>خداوند در قران مج</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د</w:t>
      </w:r>
      <w:r w:rsidR="00993BDE" w:rsidRPr="007414E8">
        <w:rPr>
          <w:rFonts w:ascii="Times New Roman" w:hAnsi="Times New Roman" w:cs="B Nazanin"/>
          <w:sz w:val="24"/>
          <w:szCs w:val="24"/>
          <w:rtl/>
        </w:rPr>
        <w:t xml:space="preserve"> </w:t>
      </w:r>
      <w:r w:rsidR="00F407AE" w:rsidRPr="007414E8">
        <w:rPr>
          <w:rFonts w:ascii="Times New Roman" w:hAnsi="Times New Roman" w:cs="B Nazanin" w:hint="cs"/>
          <w:sz w:val="24"/>
          <w:szCs w:val="24"/>
          <w:rtl/>
        </w:rPr>
        <w:t xml:space="preserve">در </w:t>
      </w:r>
      <w:r w:rsidR="00993BDE" w:rsidRPr="007414E8">
        <w:rPr>
          <w:rFonts w:ascii="Times New Roman" w:hAnsi="Times New Roman" w:cs="B Nazanin"/>
          <w:sz w:val="24"/>
          <w:szCs w:val="24"/>
          <w:rtl/>
        </w:rPr>
        <w:t>سوره انب</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ا</w:t>
      </w:r>
      <w:r w:rsidR="00993BDE" w:rsidRPr="007414E8">
        <w:rPr>
          <w:rFonts w:ascii="Times New Roman" w:hAnsi="Times New Roman" w:cs="B Nazanin"/>
          <w:sz w:val="24"/>
          <w:szCs w:val="24"/>
          <w:rtl/>
        </w:rPr>
        <w:t xml:space="preserve"> به پ</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ام</w:t>
      </w:r>
      <w:r w:rsidR="00F407AE" w:rsidRPr="007414E8">
        <w:rPr>
          <w:rFonts w:ascii="Times New Roman" w:hAnsi="Times New Roman" w:cs="B Nazanin" w:hint="cs"/>
          <w:sz w:val="24"/>
          <w:szCs w:val="24"/>
          <w:rtl/>
        </w:rPr>
        <w:t xml:space="preserve">بر </w:t>
      </w:r>
      <w:r w:rsidR="00993BDE" w:rsidRPr="007414E8">
        <w:rPr>
          <w:rFonts w:ascii="Times New Roman" w:hAnsi="Times New Roman" w:cs="B Nazanin"/>
          <w:sz w:val="24"/>
          <w:szCs w:val="24"/>
          <w:rtl/>
        </w:rPr>
        <w:t>چن</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ن</w:t>
      </w:r>
      <w:r w:rsidR="00993BDE" w:rsidRPr="007414E8">
        <w:rPr>
          <w:rFonts w:ascii="Times New Roman" w:hAnsi="Times New Roman" w:cs="B Nazanin"/>
          <w:sz w:val="24"/>
          <w:szCs w:val="24"/>
          <w:rtl/>
        </w:rPr>
        <w:t xml:space="preserve"> </w:t>
      </w:r>
      <w:r w:rsidR="00F407AE" w:rsidRPr="007414E8">
        <w:rPr>
          <w:rFonts w:ascii="Times New Roman" w:hAnsi="Times New Roman" w:cs="B Nazanin" w:hint="cs"/>
          <w:sz w:val="24"/>
          <w:szCs w:val="24"/>
          <w:rtl/>
        </w:rPr>
        <w:t>می</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فرمایید: «</w:t>
      </w:r>
      <w:r w:rsidR="00993BDE" w:rsidRPr="007414E8">
        <w:rPr>
          <w:rFonts w:ascii="Times New Roman" w:hAnsi="Times New Roman" w:cs="B Nazanin"/>
          <w:sz w:val="24"/>
          <w:szCs w:val="24"/>
          <w:rtl/>
        </w:rPr>
        <w:t>وما أرسلناك إلا رحمة</w:t>
      </w:r>
      <w:r w:rsidR="00F407AE" w:rsidRPr="007414E8">
        <w:rPr>
          <w:rFonts w:ascii="Times New Roman" w:hAnsi="Times New Roman" w:cs="B Nazanin" w:hint="cs"/>
          <w:sz w:val="24"/>
          <w:szCs w:val="24"/>
          <w:rtl/>
        </w:rPr>
        <w:t xml:space="preserve"> للعالمین»</w:t>
      </w:r>
      <w:r w:rsidR="00993BDE" w:rsidRPr="007414E8">
        <w:rPr>
          <w:rFonts w:ascii="Times New Roman" w:hAnsi="Times New Roman" w:cs="B Nazanin"/>
          <w:sz w:val="24"/>
          <w:szCs w:val="24"/>
          <w:rtl/>
        </w:rPr>
        <w:t>(</w:t>
      </w:r>
      <w:r w:rsidR="00F407AE" w:rsidRPr="007414E8">
        <w:rPr>
          <w:rFonts w:ascii="Times New Roman" w:hAnsi="Times New Roman" w:cs="B Nazanin" w:hint="cs"/>
          <w:sz w:val="24"/>
          <w:szCs w:val="24"/>
          <w:rtl/>
        </w:rPr>
        <w:t xml:space="preserve">انبیا </w:t>
      </w:r>
      <w:r w:rsidR="00D11430" w:rsidRPr="007414E8">
        <w:rPr>
          <w:rFonts w:ascii="Times New Roman" w:hAnsi="Times New Roman" w:cs="B Nazanin"/>
          <w:sz w:val="24"/>
          <w:szCs w:val="24"/>
          <w:rtl/>
        </w:rPr>
        <w:t>۱۰۷)</w:t>
      </w:r>
      <w:r w:rsidR="00F407AE" w:rsidRPr="007414E8">
        <w:rPr>
          <w:rFonts w:ascii="Times New Roman" w:hAnsi="Times New Roman" w:cs="B Nazanin" w:hint="cs"/>
          <w:sz w:val="24"/>
          <w:szCs w:val="24"/>
          <w:rtl/>
        </w:rPr>
        <w:t xml:space="preserve"> و تورا تنها </w:t>
      </w:r>
      <w:r w:rsidR="00993BDE" w:rsidRPr="007414E8">
        <w:rPr>
          <w:rFonts w:ascii="Times New Roman" w:hAnsi="Times New Roman" w:cs="B Nazanin"/>
          <w:sz w:val="24"/>
          <w:szCs w:val="24"/>
          <w:rtl/>
        </w:rPr>
        <w:t>برا</w:t>
      </w:r>
      <w:r w:rsidR="00993BDE" w:rsidRPr="007414E8">
        <w:rPr>
          <w:rFonts w:ascii="Times New Roman" w:hAnsi="Times New Roman" w:cs="B Nazanin" w:hint="cs"/>
          <w:sz w:val="24"/>
          <w:szCs w:val="24"/>
          <w:rtl/>
        </w:rPr>
        <w:t>ی</w:t>
      </w:r>
      <w:r w:rsidR="00993BDE" w:rsidRPr="007414E8">
        <w:rPr>
          <w:rFonts w:ascii="Times New Roman" w:hAnsi="Times New Roman" w:cs="B Nazanin"/>
          <w:sz w:val="24"/>
          <w:szCs w:val="24"/>
          <w:rtl/>
        </w:rPr>
        <w:t xml:space="preserve"> ا</w:t>
      </w:r>
      <w:r w:rsidR="00993BDE" w:rsidRPr="007414E8">
        <w:rPr>
          <w:rFonts w:ascii="Times New Roman" w:hAnsi="Times New Roman" w:cs="B Nazanin" w:hint="cs"/>
          <w:sz w:val="24"/>
          <w:szCs w:val="24"/>
          <w:rtl/>
        </w:rPr>
        <w:t>ی</w:t>
      </w:r>
      <w:r w:rsidR="00993BDE" w:rsidRPr="007414E8">
        <w:rPr>
          <w:rFonts w:ascii="Times New Roman" w:hAnsi="Times New Roman" w:cs="B Nazanin"/>
          <w:sz w:val="24"/>
          <w:szCs w:val="24"/>
          <w:rtl/>
        </w:rPr>
        <w:t xml:space="preserve"> جهان</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ان</w:t>
      </w:r>
      <w:r w:rsidR="00F407AE" w:rsidRPr="007414E8">
        <w:rPr>
          <w:rFonts w:ascii="Times New Roman" w:hAnsi="Times New Roman" w:cs="B Nazanin"/>
          <w:sz w:val="24"/>
          <w:szCs w:val="24"/>
          <w:rtl/>
        </w:rPr>
        <w:t xml:space="preserve"> </w:t>
      </w:r>
      <w:r w:rsidR="00F407AE" w:rsidRPr="007414E8">
        <w:rPr>
          <w:rFonts w:ascii="Times New Roman" w:hAnsi="Times New Roman" w:cs="B Nazanin" w:hint="cs"/>
          <w:sz w:val="24"/>
          <w:szCs w:val="24"/>
          <w:rtl/>
        </w:rPr>
        <w:t>نفرستاد</w:t>
      </w:r>
      <w:r w:rsidR="00993BDE" w:rsidRPr="007414E8">
        <w:rPr>
          <w:rFonts w:ascii="Times New Roman" w:hAnsi="Times New Roman" w:cs="B Nazanin" w:hint="cs"/>
          <w:sz w:val="24"/>
          <w:szCs w:val="24"/>
          <w:rtl/>
        </w:rPr>
        <w:t>ی</w:t>
      </w:r>
      <w:r w:rsidR="00993BDE" w:rsidRPr="007414E8">
        <w:rPr>
          <w:rFonts w:ascii="Times New Roman" w:hAnsi="Times New Roman" w:cs="B Nazanin" w:hint="eastAsia"/>
          <w:sz w:val="24"/>
          <w:szCs w:val="24"/>
          <w:rtl/>
        </w:rPr>
        <w:t>م</w:t>
      </w:r>
      <w:r w:rsidR="00993BDE" w:rsidRPr="007414E8">
        <w:rPr>
          <w:rFonts w:ascii="Times New Roman" w:hAnsi="Times New Roman" w:cs="B Nazanin"/>
          <w:sz w:val="24"/>
          <w:szCs w:val="24"/>
          <w:rtl/>
        </w:rPr>
        <w:t xml:space="preserve"> که برا</w:t>
      </w:r>
      <w:r w:rsidR="00993BDE" w:rsidRPr="007414E8">
        <w:rPr>
          <w:rFonts w:ascii="Times New Roman" w:hAnsi="Times New Roman" w:cs="B Nazanin" w:hint="cs"/>
          <w:sz w:val="24"/>
          <w:szCs w:val="24"/>
          <w:rtl/>
        </w:rPr>
        <w:t>ی</w:t>
      </w:r>
      <w:r w:rsidR="00993BDE" w:rsidRPr="007414E8">
        <w:rPr>
          <w:rFonts w:ascii="Times New Roman" w:hAnsi="Times New Roman" w:cs="B Nazanin"/>
          <w:sz w:val="24"/>
          <w:szCs w:val="24"/>
          <w:rtl/>
        </w:rPr>
        <w:t xml:space="preserve"> جهان </w:t>
      </w:r>
      <w:r w:rsidR="00F407AE" w:rsidRPr="007414E8">
        <w:rPr>
          <w:rFonts w:ascii="Times New Roman" w:hAnsi="Times New Roman" w:cs="B Nazanin" w:hint="cs"/>
          <w:sz w:val="24"/>
          <w:szCs w:val="24"/>
          <w:rtl/>
        </w:rPr>
        <w:t>رحمتی باشیم. از این آیه مشخص می</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 xml:space="preserve">شود مسلمانان ایمان دارند که پیامبر ما نه فقط برایشان </w:t>
      </w:r>
      <w:r w:rsidR="00F407AE" w:rsidRPr="007414E8">
        <w:rPr>
          <w:rFonts w:ascii="Times New Roman" w:hAnsi="Times New Roman" w:cs="B Nazanin" w:hint="cs"/>
          <w:sz w:val="24"/>
          <w:szCs w:val="24"/>
          <w:rtl/>
        </w:rPr>
        <w:lastRenderedPageBreak/>
        <w:t>آمده</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ایم بلکه به عنوان رحمتی برای همه جهانیان و انسان</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ها</w:t>
      </w:r>
      <w:r w:rsidR="00993BDE" w:rsidRPr="007414E8">
        <w:rPr>
          <w:rFonts w:ascii="Times New Roman" w:hAnsi="Times New Roman" w:cs="B Nazanin"/>
          <w:sz w:val="24"/>
          <w:szCs w:val="24"/>
          <w:rtl/>
        </w:rPr>
        <w:t>،</w:t>
      </w:r>
      <w:r w:rsidR="00F407AE" w:rsidRPr="007414E8">
        <w:rPr>
          <w:rFonts w:ascii="Times New Roman" w:hAnsi="Times New Roman" w:cs="B Nazanin" w:hint="cs"/>
          <w:sz w:val="24"/>
          <w:szCs w:val="24"/>
          <w:rtl/>
        </w:rPr>
        <w:t xml:space="preserve"> جمادات و نباتات عالم برگزیده شده است. مولانا هم در رباعی خود چنین می</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گوید و با این ادبیات خودش را معرفی می</w:t>
      </w:r>
      <w:r w:rsidR="00F407AE" w:rsidRPr="007414E8">
        <w:rPr>
          <w:rFonts w:ascii="Times New Roman" w:hAnsi="Times New Roman" w:cs="B Nazanin"/>
          <w:sz w:val="24"/>
          <w:szCs w:val="24"/>
          <w:rtl/>
        </w:rPr>
        <w:softHyphen/>
      </w:r>
      <w:r w:rsidR="00F407AE" w:rsidRPr="007414E8">
        <w:rPr>
          <w:rFonts w:ascii="Times New Roman" w:hAnsi="Times New Roman" w:cs="B Nazanin" w:hint="cs"/>
          <w:sz w:val="24"/>
          <w:szCs w:val="24"/>
          <w:rtl/>
        </w:rPr>
        <w:t>کند:</w:t>
      </w:r>
    </w:p>
    <w:p w14:paraId="3502277C" w14:textId="77777777" w:rsidR="00993BDE" w:rsidRPr="007414E8" w:rsidRDefault="00F407AE" w:rsidP="00F407AE">
      <w:pPr>
        <w:spacing w:before="240"/>
        <w:rPr>
          <w:rFonts w:ascii="Times New Roman" w:hAnsi="Times New Roman" w:cs="B Nazanin"/>
          <w:sz w:val="24"/>
          <w:szCs w:val="24"/>
          <w:rtl/>
        </w:rPr>
      </w:pPr>
      <w:r w:rsidRPr="007414E8">
        <w:rPr>
          <w:rFonts w:ascii="Times New Roman" w:hAnsi="Times New Roman" w:cs="B Nazanin" w:hint="cs"/>
          <w:sz w:val="24"/>
          <w:szCs w:val="24"/>
          <w:rtl/>
        </w:rPr>
        <w:t xml:space="preserve"> من بنده قرانم اگر جان دارم                       </w:t>
      </w:r>
      <w:r w:rsidR="000579AF" w:rsidRPr="007414E8">
        <w:rPr>
          <w:rFonts w:ascii="Times New Roman" w:hAnsi="Times New Roman" w:cs="B Nazanin" w:hint="cs"/>
          <w:sz w:val="24"/>
          <w:szCs w:val="24"/>
          <w:rtl/>
        </w:rPr>
        <w:t>من خاک</w:t>
      </w:r>
      <w:r w:rsidR="00993BDE" w:rsidRPr="007414E8">
        <w:rPr>
          <w:rFonts w:ascii="Times New Roman" w:hAnsi="Times New Roman" w:cs="B Nazanin"/>
          <w:sz w:val="24"/>
          <w:szCs w:val="24"/>
          <w:rtl/>
        </w:rPr>
        <w:t xml:space="preserve"> </w:t>
      </w:r>
      <w:r w:rsidRPr="007414E8">
        <w:rPr>
          <w:rFonts w:ascii="Times New Roman" w:hAnsi="Times New Roman" w:cs="B Nazanin" w:hint="cs"/>
          <w:sz w:val="24"/>
          <w:szCs w:val="24"/>
          <w:rtl/>
        </w:rPr>
        <w:t>در محمد</w:t>
      </w:r>
      <w:r w:rsidR="000579AF" w:rsidRPr="007414E8">
        <w:rPr>
          <w:rFonts w:ascii="Times New Roman" w:hAnsi="Times New Roman" w:cs="B Nazanin" w:hint="cs"/>
          <w:sz w:val="24"/>
          <w:szCs w:val="24"/>
          <w:rtl/>
        </w:rPr>
        <w:t xml:space="preserve"> مختارم</w:t>
      </w:r>
      <w:r w:rsidRPr="007414E8">
        <w:rPr>
          <w:rFonts w:ascii="Times New Roman" w:hAnsi="Times New Roman" w:cs="B Nazanin" w:hint="cs"/>
          <w:sz w:val="24"/>
          <w:szCs w:val="24"/>
          <w:rtl/>
        </w:rPr>
        <w:t xml:space="preserve"> </w:t>
      </w:r>
    </w:p>
    <w:p w14:paraId="2EB18116" w14:textId="77777777" w:rsidR="00F407AE" w:rsidRPr="007414E8" w:rsidRDefault="00F407AE" w:rsidP="00F407AE">
      <w:pPr>
        <w:spacing w:before="240"/>
        <w:rPr>
          <w:rFonts w:ascii="Times New Roman" w:hAnsi="Times New Roman" w:cs="B Nazanin"/>
          <w:sz w:val="24"/>
          <w:szCs w:val="24"/>
          <w:rtl/>
        </w:rPr>
      </w:pPr>
      <w:r w:rsidRPr="007414E8">
        <w:rPr>
          <w:rFonts w:ascii="Times New Roman" w:hAnsi="Times New Roman" w:cs="B Nazanin" w:hint="cs"/>
          <w:sz w:val="24"/>
          <w:szCs w:val="24"/>
          <w:rtl/>
        </w:rPr>
        <w:t>گرنقل کنند جز این کس از گفتارم               بیزارم از او و</w:t>
      </w:r>
      <w:r w:rsidR="000579AF" w:rsidRPr="007414E8">
        <w:rPr>
          <w:rFonts w:ascii="Times New Roman" w:hAnsi="Times New Roman" w:cs="B Nazanin" w:hint="cs"/>
          <w:sz w:val="24"/>
          <w:szCs w:val="24"/>
          <w:rtl/>
        </w:rPr>
        <w:t xml:space="preserve"> </w:t>
      </w:r>
      <w:r w:rsidRPr="007414E8">
        <w:rPr>
          <w:rFonts w:ascii="Times New Roman" w:hAnsi="Times New Roman" w:cs="B Nazanin" w:hint="cs"/>
          <w:sz w:val="24"/>
          <w:szCs w:val="24"/>
          <w:rtl/>
        </w:rPr>
        <w:t>زین سخن بیزارم</w:t>
      </w:r>
    </w:p>
    <w:p w14:paraId="6AB1F5F1" w14:textId="77777777" w:rsidR="00F407AE" w:rsidRPr="007414E8" w:rsidRDefault="00F407AE" w:rsidP="00F407AE">
      <w:pPr>
        <w:spacing w:before="240"/>
        <w:rPr>
          <w:rFonts w:ascii="Times New Roman" w:hAnsi="Times New Roman" w:cs="B Nazanin"/>
          <w:sz w:val="24"/>
          <w:szCs w:val="24"/>
          <w:rtl/>
        </w:rPr>
      </w:pPr>
      <w:r w:rsidRPr="007414E8">
        <w:rPr>
          <w:rFonts w:ascii="Times New Roman" w:hAnsi="Times New Roman" w:cs="B Nazanin" w:hint="cs"/>
          <w:sz w:val="24"/>
          <w:szCs w:val="24"/>
          <w:rtl/>
        </w:rPr>
        <w:t xml:space="preserve">                                                                                              (مولانا، 1331:1337)</w:t>
      </w:r>
    </w:p>
    <w:p w14:paraId="48350D4B" w14:textId="77777777" w:rsidR="000579AF" w:rsidRPr="007414E8" w:rsidRDefault="00F407AE" w:rsidP="000579AF">
      <w:pPr>
        <w:rPr>
          <w:rFonts w:ascii="Times New Roman" w:hAnsi="Times New Roman" w:cs="B Nazanin"/>
          <w:sz w:val="24"/>
          <w:szCs w:val="24"/>
          <w:rtl/>
        </w:rPr>
      </w:pPr>
      <w:r w:rsidRPr="007414E8">
        <w:rPr>
          <w:rFonts w:ascii="Times New Roman" w:hAnsi="Times New Roman" w:cs="B Nazanin" w:hint="cs"/>
          <w:sz w:val="24"/>
          <w:szCs w:val="24"/>
          <w:rtl/>
        </w:rPr>
        <w:t>از این ادبیات متوجه می</w:t>
      </w:r>
      <w:r w:rsidRPr="007414E8">
        <w:rPr>
          <w:rFonts w:ascii="Times New Roman" w:hAnsi="Times New Roman" w:cs="B Nazanin"/>
          <w:sz w:val="24"/>
          <w:szCs w:val="24"/>
          <w:rtl/>
        </w:rPr>
        <w:softHyphen/>
      </w:r>
      <w:r w:rsidRPr="007414E8">
        <w:rPr>
          <w:rFonts w:ascii="Times New Roman" w:hAnsi="Times New Roman" w:cs="B Nazanin" w:hint="cs"/>
          <w:sz w:val="24"/>
          <w:szCs w:val="24"/>
          <w:rtl/>
        </w:rPr>
        <w:t>شویم که مولانا هم به پیامبر وابسته است و هم هنگام رفتار و روابط با مردم به راه و شیوه پیامبر ماست.مولانا مرشد حقیقی است. وی در دل انسان</w:t>
      </w:r>
      <w:r w:rsidRPr="007414E8">
        <w:rPr>
          <w:rFonts w:ascii="Times New Roman" w:hAnsi="Times New Roman" w:cs="B Nazanin"/>
          <w:sz w:val="24"/>
          <w:szCs w:val="24"/>
          <w:rtl/>
        </w:rPr>
        <w:softHyphen/>
      </w:r>
      <w:r w:rsidRPr="007414E8">
        <w:rPr>
          <w:rFonts w:ascii="Times New Roman" w:hAnsi="Times New Roman" w:cs="B Nazanin" w:hint="cs"/>
          <w:sz w:val="24"/>
          <w:szCs w:val="24"/>
          <w:rtl/>
        </w:rPr>
        <w:t>های دوستی حق و خ</w:t>
      </w:r>
      <w:r w:rsidR="000579AF" w:rsidRPr="007414E8">
        <w:rPr>
          <w:rFonts w:ascii="Times New Roman" w:hAnsi="Times New Roman" w:cs="B Nazanin" w:hint="cs"/>
          <w:sz w:val="24"/>
          <w:szCs w:val="24"/>
          <w:rtl/>
        </w:rPr>
        <w:t>َ</w:t>
      </w:r>
      <w:r w:rsidRPr="007414E8">
        <w:rPr>
          <w:rFonts w:ascii="Times New Roman" w:hAnsi="Times New Roman" w:cs="B Nazanin" w:hint="cs"/>
          <w:sz w:val="24"/>
          <w:szCs w:val="24"/>
          <w:rtl/>
        </w:rPr>
        <w:t xml:space="preserve">لق </w:t>
      </w:r>
      <w:r w:rsidR="000579AF" w:rsidRPr="007414E8">
        <w:rPr>
          <w:rFonts w:ascii="Times New Roman" w:hAnsi="Times New Roman" w:cs="B Nazanin" w:hint="cs"/>
          <w:sz w:val="24"/>
          <w:szCs w:val="24"/>
          <w:rtl/>
        </w:rPr>
        <w:t>درج کرده است. چنان که صلح ترقی و راحت و آسایش در میان جامعه معنا پیدا کند.مولانا معتقد است که باید با دشمنان ما بر پایه</w:t>
      </w:r>
      <w:r w:rsidR="000579AF" w:rsidRPr="007414E8">
        <w:rPr>
          <w:rFonts w:ascii="Times New Roman" w:hAnsi="Times New Roman" w:cs="B Nazanin"/>
          <w:sz w:val="24"/>
          <w:szCs w:val="24"/>
          <w:rtl/>
        </w:rPr>
        <w:softHyphen/>
      </w:r>
      <w:r w:rsidR="000579AF" w:rsidRPr="007414E8">
        <w:rPr>
          <w:rFonts w:ascii="Times New Roman" w:hAnsi="Times New Roman" w:cs="B Nazanin" w:hint="cs"/>
          <w:sz w:val="24"/>
          <w:szCs w:val="24"/>
          <w:rtl/>
        </w:rPr>
        <w:t>ی خوبی و زیبایی رفتر کنیم. در این عقیده مولانا از این آیه قران استفاده می</w:t>
      </w:r>
      <w:r w:rsidR="000579AF" w:rsidRPr="007414E8">
        <w:rPr>
          <w:rFonts w:ascii="Times New Roman" w:hAnsi="Times New Roman" w:cs="B Nazanin"/>
          <w:sz w:val="24"/>
          <w:szCs w:val="24"/>
          <w:rtl/>
        </w:rPr>
        <w:softHyphen/>
      </w:r>
      <w:r w:rsidR="000579AF" w:rsidRPr="007414E8">
        <w:rPr>
          <w:rFonts w:ascii="Times New Roman" w:hAnsi="Times New Roman" w:cs="B Nazanin" w:hint="cs"/>
          <w:sz w:val="24"/>
          <w:szCs w:val="24"/>
          <w:rtl/>
        </w:rPr>
        <w:t>کنیم: «</w:t>
      </w:r>
      <w:r w:rsidR="000579AF" w:rsidRPr="007414E8">
        <w:rPr>
          <w:rFonts w:ascii="Times New Roman" w:hAnsi="Times New Roman" w:cs="B Nazanin"/>
          <w:sz w:val="24"/>
          <w:szCs w:val="24"/>
          <w:rtl/>
        </w:rPr>
        <w:t>وَإِنْ جَنَحُوا لِلسَّلْمِ فَاجْنَحْ لَهَا وَتَوَکَّلْ عَلَ</w:t>
      </w:r>
      <w:r w:rsidR="000579AF" w:rsidRPr="007414E8">
        <w:rPr>
          <w:rFonts w:ascii="Times New Roman" w:hAnsi="Times New Roman" w:cs="B Nazanin" w:hint="cs"/>
          <w:sz w:val="24"/>
          <w:szCs w:val="24"/>
          <w:rtl/>
        </w:rPr>
        <w:t>ی</w:t>
      </w:r>
      <w:r w:rsidR="000579AF" w:rsidRPr="007414E8">
        <w:rPr>
          <w:rFonts w:ascii="Times New Roman" w:hAnsi="Times New Roman" w:cs="B Nazanin"/>
          <w:sz w:val="24"/>
          <w:szCs w:val="24"/>
          <w:rtl/>
        </w:rPr>
        <w:t xml:space="preserve"> اللَّهِ </w:t>
      </w:r>
      <w:r w:rsidR="000579AF" w:rsidRPr="007414E8">
        <w:rPr>
          <w:rFonts w:ascii="Times New Roman" w:hAnsi="Times New Roman" w:cs="B Nazanin" w:hint="cs"/>
          <w:sz w:val="24"/>
          <w:szCs w:val="24"/>
          <w:rtl/>
        </w:rPr>
        <w:t>إِنَّهُ</w:t>
      </w:r>
      <w:r w:rsidR="000579AF" w:rsidRPr="007414E8">
        <w:rPr>
          <w:rFonts w:ascii="Times New Roman" w:hAnsi="Times New Roman" w:cs="B Nazanin"/>
          <w:sz w:val="24"/>
          <w:szCs w:val="24"/>
          <w:rtl/>
        </w:rPr>
        <w:t xml:space="preserve"> </w:t>
      </w:r>
      <w:r w:rsidR="000579AF" w:rsidRPr="007414E8">
        <w:rPr>
          <w:rFonts w:ascii="Times New Roman" w:hAnsi="Times New Roman" w:cs="B Nazanin" w:hint="cs"/>
          <w:sz w:val="24"/>
          <w:szCs w:val="24"/>
          <w:rtl/>
        </w:rPr>
        <w:t>هُوَ</w:t>
      </w:r>
      <w:r w:rsidR="000579AF" w:rsidRPr="007414E8">
        <w:rPr>
          <w:rFonts w:ascii="Times New Roman" w:hAnsi="Times New Roman" w:cs="B Nazanin"/>
          <w:sz w:val="24"/>
          <w:szCs w:val="24"/>
          <w:rtl/>
        </w:rPr>
        <w:t xml:space="preserve"> </w:t>
      </w:r>
      <w:r w:rsidR="000579AF" w:rsidRPr="007414E8">
        <w:rPr>
          <w:rFonts w:ascii="Times New Roman" w:hAnsi="Times New Roman" w:cs="B Nazanin" w:hint="cs"/>
          <w:sz w:val="24"/>
          <w:szCs w:val="24"/>
          <w:rtl/>
        </w:rPr>
        <w:t>السَّمِی</w:t>
      </w:r>
      <w:r w:rsidR="000579AF" w:rsidRPr="007414E8">
        <w:rPr>
          <w:rFonts w:ascii="Times New Roman" w:hAnsi="Times New Roman" w:cs="B Nazanin" w:hint="eastAsia"/>
          <w:sz w:val="24"/>
          <w:szCs w:val="24"/>
          <w:rtl/>
        </w:rPr>
        <w:t>عُ</w:t>
      </w:r>
      <w:r w:rsidR="000579AF" w:rsidRPr="007414E8">
        <w:rPr>
          <w:rFonts w:ascii="Times New Roman" w:hAnsi="Times New Roman" w:cs="B Nazanin"/>
          <w:sz w:val="24"/>
          <w:szCs w:val="24"/>
          <w:rtl/>
        </w:rPr>
        <w:t xml:space="preserve"> الْعَلِ</w:t>
      </w:r>
      <w:r w:rsidR="000579AF" w:rsidRPr="007414E8">
        <w:rPr>
          <w:rFonts w:ascii="Times New Roman" w:hAnsi="Times New Roman" w:cs="B Nazanin" w:hint="cs"/>
          <w:sz w:val="24"/>
          <w:szCs w:val="24"/>
          <w:rtl/>
        </w:rPr>
        <w:t>ی</w:t>
      </w:r>
      <w:r w:rsidR="000579AF" w:rsidRPr="007414E8">
        <w:rPr>
          <w:rFonts w:ascii="Times New Roman" w:hAnsi="Times New Roman" w:cs="B Nazanin" w:hint="eastAsia"/>
          <w:sz w:val="24"/>
          <w:szCs w:val="24"/>
          <w:rtl/>
        </w:rPr>
        <w:t>مُ</w:t>
      </w:r>
      <w:r w:rsidR="000579AF" w:rsidRPr="007414E8">
        <w:rPr>
          <w:rFonts w:ascii="Times New Roman" w:hAnsi="Times New Roman" w:cs="B Nazanin" w:hint="cs"/>
          <w:sz w:val="24"/>
          <w:szCs w:val="24"/>
          <w:rtl/>
        </w:rPr>
        <w:t xml:space="preserve">» </w:t>
      </w:r>
      <w:r w:rsidR="000579AF" w:rsidRPr="007414E8">
        <w:rPr>
          <w:rFonts w:ascii="Times New Roman" w:hAnsi="Times New Roman" w:cs="B Nazanin" w:hint="eastAsia"/>
          <w:sz w:val="24"/>
          <w:szCs w:val="24"/>
          <w:rtl/>
        </w:rPr>
        <w:t>و</w:t>
      </w:r>
      <w:r w:rsidR="000579AF" w:rsidRPr="007414E8">
        <w:rPr>
          <w:rFonts w:ascii="Times New Roman" w:hAnsi="Times New Roman" w:cs="B Nazanin"/>
          <w:sz w:val="24"/>
          <w:szCs w:val="24"/>
          <w:rtl/>
        </w:rPr>
        <w:t xml:space="preserve"> اگر</w:t>
      </w:r>
      <w:r w:rsidR="000579AF" w:rsidRPr="007414E8">
        <w:rPr>
          <w:rFonts w:ascii="Times New Roman" w:hAnsi="Times New Roman" w:cs="B Nazanin" w:hint="cs"/>
          <w:sz w:val="24"/>
          <w:szCs w:val="24"/>
          <w:rtl/>
        </w:rPr>
        <w:t xml:space="preserve"> صلح صلح داشتند تو هم از در صلح درآی و برخدا توکل کن که او شنوای داناست.</w:t>
      </w:r>
    </w:p>
    <w:p w14:paraId="364BE1EB" w14:textId="77777777" w:rsidR="000579AF" w:rsidRPr="007414E8" w:rsidRDefault="000579AF" w:rsidP="000579AF">
      <w:pPr>
        <w:rPr>
          <w:rFonts w:ascii="Times New Roman" w:hAnsi="Times New Roman" w:cs="B Nazanin"/>
          <w:sz w:val="24"/>
          <w:szCs w:val="24"/>
          <w:rtl/>
        </w:rPr>
      </w:pPr>
      <w:r w:rsidRPr="007414E8">
        <w:rPr>
          <w:rFonts w:ascii="Times New Roman" w:hAnsi="Times New Roman" w:cs="B Nazanin" w:hint="cs"/>
          <w:sz w:val="24"/>
          <w:szCs w:val="24"/>
          <w:rtl/>
        </w:rPr>
        <w:t>همچنین مولانا به اهمیت احسان اشاره می</w:t>
      </w:r>
      <w:r w:rsidRPr="007414E8">
        <w:rPr>
          <w:rFonts w:ascii="Times New Roman" w:hAnsi="Times New Roman" w:cs="B Nazanin"/>
          <w:sz w:val="24"/>
          <w:szCs w:val="24"/>
          <w:rtl/>
        </w:rPr>
        <w:softHyphen/>
      </w:r>
      <w:r w:rsidRPr="007414E8">
        <w:rPr>
          <w:rFonts w:ascii="Times New Roman" w:hAnsi="Times New Roman" w:cs="B Nazanin" w:hint="cs"/>
          <w:sz w:val="24"/>
          <w:szCs w:val="24"/>
          <w:rtl/>
        </w:rPr>
        <w:t>کند؛ زیرا احسان علاج بسیاری از مشکلات جامعه است. احسان و هدیه دادن علاوه بر احساس لذت، عشق و محبت، موجب استحکام ارتباط قلبی، معنوی و عرفانی می</w:t>
      </w:r>
      <w:r w:rsidRPr="007414E8">
        <w:rPr>
          <w:rFonts w:ascii="Times New Roman" w:hAnsi="Times New Roman" w:cs="B Nazanin"/>
          <w:sz w:val="24"/>
          <w:szCs w:val="24"/>
          <w:rtl/>
        </w:rPr>
        <w:softHyphen/>
      </w:r>
      <w:r w:rsidRPr="007414E8">
        <w:rPr>
          <w:rFonts w:ascii="Times New Roman" w:hAnsi="Times New Roman" w:cs="B Nazanin" w:hint="cs"/>
          <w:sz w:val="24"/>
          <w:szCs w:val="24"/>
          <w:rtl/>
        </w:rPr>
        <w:t>شود؛ چنانکه مولانا در ین باب می</w:t>
      </w:r>
      <w:r w:rsidRPr="007414E8">
        <w:rPr>
          <w:rFonts w:ascii="Times New Roman" w:hAnsi="Times New Roman" w:cs="B Nazanin"/>
          <w:sz w:val="24"/>
          <w:szCs w:val="24"/>
          <w:rtl/>
        </w:rPr>
        <w:softHyphen/>
      </w:r>
      <w:r w:rsidRPr="007414E8">
        <w:rPr>
          <w:rFonts w:ascii="Times New Roman" w:hAnsi="Times New Roman" w:cs="B Nazanin" w:hint="cs"/>
          <w:sz w:val="24"/>
          <w:szCs w:val="24"/>
          <w:rtl/>
        </w:rPr>
        <w:t xml:space="preserve">فرماید: </w:t>
      </w:r>
    </w:p>
    <w:p w14:paraId="1826CEE3" w14:textId="77777777" w:rsidR="000579AF" w:rsidRPr="007414E8" w:rsidRDefault="000579AF" w:rsidP="000579AF">
      <w:pPr>
        <w:rPr>
          <w:rFonts w:ascii="Times New Roman" w:hAnsi="Times New Roman" w:cs="B Nazanin"/>
          <w:sz w:val="24"/>
          <w:szCs w:val="24"/>
          <w:rtl/>
        </w:rPr>
      </w:pPr>
      <w:r w:rsidRPr="007414E8">
        <w:rPr>
          <w:rFonts w:ascii="Times New Roman" w:hAnsi="Times New Roman" w:cs="B Nazanin" w:hint="cs"/>
          <w:sz w:val="24"/>
          <w:szCs w:val="24"/>
          <w:rtl/>
        </w:rPr>
        <w:t>ور عدو باشد همین احسان نکوست                     که به احسان بس عدو گشت است دوست</w:t>
      </w:r>
    </w:p>
    <w:p w14:paraId="23DB9E21" w14:textId="77777777" w:rsidR="000579AF" w:rsidRPr="007414E8" w:rsidRDefault="000579AF" w:rsidP="000579AF">
      <w:pPr>
        <w:rPr>
          <w:rFonts w:ascii="Times New Roman" w:hAnsi="Times New Roman" w:cs="B Nazanin"/>
          <w:sz w:val="24"/>
          <w:szCs w:val="24"/>
          <w:rtl/>
        </w:rPr>
      </w:pPr>
      <w:r w:rsidRPr="007414E8">
        <w:rPr>
          <w:rFonts w:ascii="Times New Roman" w:hAnsi="Times New Roman" w:cs="B Nazanin" w:hint="cs"/>
          <w:sz w:val="24"/>
          <w:szCs w:val="24"/>
          <w:rtl/>
        </w:rPr>
        <w:t xml:space="preserve">ور نگردد دوست کینش کم شود                       زانک احسان </w:t>
      </w:r>
      <w:r w:rsidR="00925385" w:rsidRPr="007414E8">
        <w:rPr>
          <w:rFonts w:ascii="Times New Roman" w:hAnsi="Times New Roman" w:cs="B Nazanin" w:hint="cs"/>
          <w:sz w:val="24"/>
          <w:szCs w:val="24"/>
          <w:rtl/>
        </w:rPr>
        <w:t>کینه را مرهم شود</w:t>
      </w:r>
    </w:p>
    <w:p w14:paraId="3B4E0C4A" w14:textId="77777777" w:rsidR="00925385" w:rsidRPr="007414E8" w:rsidRDefault="00925385" w:rsidP="000579AF">
      <w:pPr>
        <w:rPr>
          <w:rFonts w:ascii="Times New Roman" w:hAnsi="Times New Roman" w:cs="B Nazanin"/>
          <w:sz w:val="24"/>
          <w:szCs w:val="24"/>
          <w:rtl/>
        </w:rPr>
      </w:pPr>
      <w:r w:rsidRPr="007414E8">
        <w:rPr>
          <w:rFonts w:ascii="Times New Roman" w:hAnsi="Times New Roman" w:cs="B Nazanin" w:hint="cs"/>
          <w:sz w:val="24"/>
          <w:szCs w:val="24"/>
          <w:rtl/>
        </w:rPr>
        <w:t>بس فواید هست غیر این ولیک                        از درازای خایفم ای یار نیک</w:t>
      </w:r>
    </w:p>
    <w:p w14:paraId="3C3A447B" w14:textId="77777777" w:rsidR="00925385" w:rsidRPr="007414E8" w:rsidRDefault="00925385" w:rsidP="000579AF">
      <w:pPr>
        <w:rPr>
          <w:rFonts w:ascii="Times New Roman" w:hAnsi="Times New Roman" w:cs="B Nazanin"/>
          <w:sz w:val="24"/>
          <w:szCs w:val="24"/>
          <w:rtl/>
        </w:rPr>
      </w:pPr>
      <w:r w:rsidRPr="007414E8">
        <w:rPr>
          <w:rFonts w:ascii="Times New Roman" w:hAnsi="Times New Roman" w:cs="B Nazanin" w:hint="cs"/>
          <w:sz w:val="24"/>
          <w:szCs w:val="24"/>
          <w:rtl/>
        </w:rPr>
        <w:t>حاصل این آمد که یار جمع باش                     همچو بتگر از حجر یاری تراش</w:t>
      </w:r>
    </w:p>
    <w:p w14:paraId="2261F51B" w14:textId="77777777" w:rsidR="00925385" w:rsidRPr="007414E8" w:rsidRDefault="00925385" w:rsidP="000579AF">
      <w:pPr>
        <w:rPr>
          <w:rFonts w:ascii="Times New Roman" w:hAnsi="Times New Roman" w:cs="B Nazanin"/>
          <w:sz w:val="24"/>
          <w:szCs w:val="24"/>
          <w:rtl/>
        </w:rPr>
      </w:pPr>
      <w:r w:rsidRPr="007414E8">
        <w:rPr>
          <w:rFonts w:ascii="Times New Roman" w:hAnsi="Times New Roman" w:cs="B Nazanin" w:hint="cs"/>
          <w:sz w:val="24"/>
          <w:szCs w:val="24"/>
          <w:rtl/>
        </w:rPr>
        <w:t>زانکه انبوهی و جمع کاروان                        ره زنان را بشکندپشت و سنان</w:t>
      </w:r>
    </w:p>
    <w:p w14:paraId="2304DF28" w14:textId="19421B30" w:rsidR="00925385" w:rsidRPr="00C411D7" w:rsidRDefault="00925385" w:rsidP="000579AF">
      <w:pPr>
        <w:rPr>
          <w:rFonts w:ascii="Times New Roman" w:hAnsi="Times New Roman" w:cs="B Nazanin"/>
          <w:szCs w:val="28"/>
          <w:rtl/>
        </w:rPr>
      </w:pPr>
      <w:r w:rsidRPr="007414E8">
        <w:rPr>
          <w:rFonts w:ascii="Times New Roman" w:hAnsi="Times New Roman" w:cs="B Nazanin" w:hint="cs"/>
          <w:sz w:val="24"/>
          <w:szCs w:val="24"/>
          <w:rtl/>
        </w:rPr>
        <w:t xml:space="preserve">                                                                                     (مولانا، 2144:2007-2142)</w:t>
      </w:r>
    </w:p>
    <w:p w14:paraId="334ED625" w14:textId="7C5CE72B" w:rsidR="00AD5387" w:rsidRPr="007414E8" w:rsidRDefault="00846A34" w:rsidP="00F7372C">
      <w:pPr>
        <w:pStyle w:val="Heading2"/>
        <w:rPr>
          <w:sz w:val="24"/>
          <w:szCs w:val="24"/>
          <w:rtl/>
        </w:rPr>
      </w:pPr>
      <w:bookmarkStart w:id="11" w:name="_Toc100575723"/>
      <w:bookmarkStart w:id="12" w:name="_Toc113212516"/>
      <w:r w:rsidRPr="007414E8">
        <w:rPr>
          <w:sz w:val="24"/>
          <w:szCs w:val="24"/>
          <w:rtl/>
          <w:lang w:bidi="ar-SA"/>
        </w:rPr>
        <w:t>پیشینه پژوهش:</w:t>
      </w:r>
      <w:bookmarkStart w:id="13" w:name="_Toc72400450"/>
      <w:bookmarkStart w:id="14" w:name="_Toc72832004"/>
      <w:bookmarkEnd w:id="9"/>
      <w:bookmarkEnd w:id="10"/>
      <w:bookmarkEnd w:id="11"/>
      <w:bookmarkEnd w:id="12"/>
    </w:p>
    <w:p w14:paraId="7E561EC8" w14:textId="0F389488" w:rsidR="004467C7" w:rsidRPr="007414E8" w:rsidRDefault="000A30F8" w:rsidP="004467C7">
      <w:pPr>
        <w:jc w:val="lowKashida"/>
        <w:rPr>
          <w:rFonts w:ascii="Times New Roman" w:hAnsi="Times New Roman" w:cs="B Lotus"/>
          <w:sz w:val="24"/>
          <w:szCs w:val="24"/>
          <w:rtl/>
          <w:lang w:bidi="ar-SA"/>
        </w:rPr>
      </w:pPr>
      <w:r w:rsidRPr="007414E8">
        <w:rPr>
          <w:rFonts w:ascii="Times New Roman" w:hAnsi="Times New Roman" w:cs="B Lotus" w:hint="cs"/>
          <w:sz w:val="24"/>
          <w:szCs w:val="24"/>
          <w:rtl/>
          <w:lang w:bidi="ar-SA"/>
        </w:rPr>
        <w:t xml:space="preserve">   </w:t>
      </w:r>
      <w:r w:rsidR="009177A0" w:rsidRPr="007414E8">
        <w:rPr>
          <w:rFonts w:ascii="Times New Roman" w:hAnsi="Times New Roman" w:cs="B Lotus" w:hint="cs"/>
          <w:sz w:val="24"/>
          <w:szCs w:val="24"/>
          <w:rtl/>
          <w:lang w:bidi="ar-SA"/>
        </w:rPr>
        <w:t>طلایی و پور سعید</w:t>
      </w:r>
      <w:r w:rsidR="004467C7" w:rsidRPr="007414E8">
        <w:rPr>
          <w:rFonts w:ascii="Times New Roman" w:hAnsi="Times New Roman" w:cs="B Lotus" w:hint="cs"/>
          <w:sz w:val="24"/>
          <w:szCs w:val="24"/>
          <w:rtl/>
          <w:lang w:bidi="ar-SA"/>
        </w:rPr>
        <w:t xml:space="preserve">(1392) در مقاله  با این عنوان«بررسی تأثیر متقابل حقوق بشر و صلح بریکدیگر» </w:t>
      </w:r>
      <w:r w:rsidR="004467C7" w:rsidRPr="007414E8">
        <w:rPr>
          <w:rFonts w:ascii="Times New Roman" w:hAnsi="Times New Roman" w:cs="B Lotus"/>
          <w:sz w:val="24"/>
          <w:szCs w:val="24"/>
          <w:rtl/>
        </w:rPr>
        <w:t xml:space="preserve">به بررسی تأثیر متقابل حقوق بشر و صلح بر یکدیگر می پردازد. تجربه تاریخی جوامع بشری نشان داده است که صلح و حقوق بشر ارتباط تنگاتنگ با یکدیگر داشته اند. چنین تجربه ای در دوران معاصر به گونه ای رشد و توسعه یافته است که ملت ها و دولت های جهان به این باور رسیده اند که حقوق بشر و صلح لازم و ملزوم یکدیگر هستند؛ به گونه ا ی که نمی </w:t>
      </w:r>
      <w:r w:rsidR="004467C7" w:rsidRPr="007414E8">
        <w:rPr>
          <w:rFonts w:ascii="Times New Roman" w:hAnsi="Times New Roman" w:cs="B Lotus"/>
          <w:sz w:val="24"/>
          <w:szCs w:val="24"/>
          <w:rtl/>
        </w:rPr>
        <w:lastRenderedPageBreak/>
        <w:t>توان بدون رعایت حقوق بشر به صلح واقعی و پایدار دست یافت؛ و بدون وجود صلح نیز نمی توان انتظار داشت که حقوق بشر به طور کامل مورد احترام و رعایت قرار گیرد</w:t>
      </w:r>
      <w:r w:rsidR="004467C7" w:rsidRPr="007414E8">
        <w:rPr>
          <w:rFonts w:ascii="Times New Roman" w:hAnsi="Times New Roman" w:cs="B Lotus"/>
          <w:sz w:val="24"/>
          <w:szCs w:val="24"/>
          <w:lang w:bidi="ar-SA"/>
        </w:rPr>
        <w:t>.</w:t>
      </w:r>
    </w:p>
    <w:p w14:paraId="19B2BBFE" w14:textId="01E37CD4" w:rsidR="004467C7" w:rsidRPr="007414E8" w:rsidRDefault="000A30F8" w:rsidP="004467C7">
      <w:pPr>
        <w:jc w:val="lowKashida"/>
        <w:rPr>
          <w:rFonts w:ascii="Times New Roman" w:hAnsi="Times New Roman" w:cs="B Lotus"/>
          <w:sz w:val="24"/>
          <w:szCs w:val="24"/>
          <w:rtl/>
          <w:lang w:bidi="ar-SA"/>
        </w:rPr>
      </w:pPr>
      <w:r w:rsidRPr="007414E8">
        <w:rPr>
          <w:rFonts w:ascii="Times New Roman" w:hAnsi="Times New Roman" w:cs="B Lotus" w:hint="cs"/>
          <w:sz w:val="24"/>
          <w:szCs w:val="24"/>
          <w:rtl/>
          <w:lang w:bidi="ar-SA"/>
        </w:rPr>
        <w:t xml:space="preserve">   </w:t>
      </w:r>
      <w:r w:rsidR="004467C7" w:rsidRPr="007414E8">
        <w:rPr>
          <w:rFonts w:ascii="Times New Roman" w:hAnsi="Times New Roman" w:cs="B Lotus" w:hint="cs"/>
          <w:sz w:val="24"/>
          <w:szCs w:val="24"/>
          <w:rtl/>
          <w:lang w:bidi="ar-SA"/>
        </w:rPr>
        <w:t>وفایی فرد(1396) در مقاله با عنوان«</w:t>
      </w:r>
      <w:r w:rsidR="009369CC" w:rsidRPr="007414E8">
        <w:rPr>
          <w:rFonts w:ascii="Times New Roman" w:hAnsi="Times New Roman" w:cs="B Lotus"/>
          <w:sz w:val="24"/>
          <w:szCs w:val="24"/>
          <w:rtl/>
          <w:lang w:bidi="ar-SA"/>
        </w:rPr>
        <w:t>بررس</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sz w:val="24"/>
          <w:szCs w:val="24"/>
          <w:rtl/>
          <w:lang w:bidi="ar-SA"/>
        </w:rPr>
        <w:t xml:space="preserve"> مفهوم صلح با تک</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hint="eastAsia"/>
          <w:sz w:val="24"/>
          <w:szCs w:val="24"/>
          <w:rtl/>
          <w:lang w:bidi="ar-SA"/>
        </w:rPr>
        <w:t>ه</w:t>
      </w:r>
      <w:r w:rsidR="009369CC" w:rsidRPr="007414E8">
        <w:rPr>
          <w:rFonts w:ascii="Times New Roman" w:hAnsi="Times New Roman" w:cs="B Lotus"/>
          <w:sz w:val="24"/>
          <w:szCs w:val="24"/>
          <w:rtl/>
          <w:lang w:bidi="ar-SA"/>
        </w:rPr>
        <w:t xml:space="preserve"> بر آسان گ</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hint="eastAsia"/>
          <w:sz w:val="24"/>
          <w:szCs w:val="24"/>
          <w:rtl/>
          <w:lang w:bidi="ar-SA"/>
        </w:rPr>
        <w:t>ر</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sz w:val="24"/>
          <w:szCs w:val="24"/>
          <w:rtl/>
          <w:lang w:bidi="ar-SA"/>
        </w:rPr>
        <w:t xml:space="preserve"> د</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hint="eastAsia"/>
          <w:sz w:val="24"/>
          <w:szCs w:val="24"/>
          <w:rtl/>
          <w:lang w:bidi="ar-SA"/>
        </w:rPr>
        <w:t>ن</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sz w:val="24"/>
          <w:szCs w:val="24"/>
          <w:rtl/>
          <w:lang w:bidi="ar-SA"/>
        </w:rPr>
        <w:t xml:space="preserve"> در مثنو</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sz w:val="24"/>
          <w:szCs w:val="24"/>
          <w:rtl/>
          <w:lang w:bidi="ar-SA"/>
        </w:rPr>
        <w:t xml:space="preserve"> مولو</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sz w:val="24"/>
          <w:szCs w:val="24"/>
          <w:rtl/>
          <w:lang w:bidi="ar-SA"/>
        </w:rPr>
        <w:t xml:space="preserve"> و د</w:t>
      </w:r>
      <w:r w:rsidR="009369CC" w:rsidRPr="007414E8">
        <w:rPr>
          <w:rFonts w:ascii="Times New Roman" w:hAnsi="Times New Roman" w:cs="B Lotus" w:hint="cs"/>
          <w:sz w:val="24"/>
          <w:szCs w:val="24"/>
          <w:rtl/>
          <w:lang w:bidi="ar-SA"/>
        </w:rPr>
        <w:t>ی</w:t>
      </w:r>
      <w:r w:rsidR="009369CC" w:rsidRPr="007414E8">
        <w:rPr>
          <w:rFonts w:ascii="Times New Roman" w:hAnsi="Times New Roman" w:cs="B Lotus" w:hint="eastAsia"/>
          <w:sz w:val="24"/>
          <w:szCs w:val="24"/>
          <w:rtl/>
          <w:lang w:bidi="ar-SA"/>
        </w:rPr>
        <w:t>وان</w:t>
      </w:r>
      <w:r w:rsidR="009369CC" w:rsidRPr="007414E8">
        <w:rPr>
          <w:rFonts w:ascii="Times New Roman" w:hAnsi="Times New Roman" w:cs="B Lotus"/>
          <w:sz w:val="24"/>
          <w:szCs w:val="24"/>
          <w:rtl/>
          <w:lang w:bidi="ar-SA"/>
        </w:rPr>
        <w:t xml:space="preserve"> حافظ</w:t>
      </w:r>
      <w:r w:rsidR="004467C7" w:rsidRPr="007414E8">
        <w:rPr>
          <w:rFonts w:ascii="Times New Roman" w:hAnsi="Times New Roman" w:cs="B Lotus" w:hint="cs"/>
          <w:sz w:val="24"/>
          <w:szCs w:val="24"/>
          <w:rtl/>
          <w:lang w:bidi="ar-SA"/>
        </w:rPr>
        <w:t xml:space="preserve">» </w:t>
      </w:r>
      <w:r w:rsidR="009369CC" w:rsidRPr="007414E8">
        <w:rPr>
          <w:rFonts w:ascii="Times New Roman" w:hAnsi="Times New Roman" w:cs="B Lotus" w:hint="cs"/>
          <w:sz w:val="24"/>
          <w:szCs w:val="24"/>
          <w:rtl/>
          <w:lang w:bidi="ar-SA"/>
        </w:rPr>
        <w:t xml:space="preserve">معتقد است که </w:t>
      </w:r>
      <w:r w:rsidR="004467C7" w:rsidRPr="007414E8">
        <w:rPr>
          <w:rFonts w:ascii="Times New Roman" w:hAnsi="Times New Roman" w:cs="B Lotus"/>
          <w:sz w:val="24"/>
          <w:szCs w:val="24"/>
          <w:rtl/>
          <w:lang w:bidi="ar-SA"/>
        </w:rPr>
        <w:t xml:space="preserve">مساله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صلح و دوست</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وآسان 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ر</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در امر 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و مدارا با صاحبان اد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ان،</w:t>
      </w:r>
      <w:r w:rsidR="004467C7" w:rsidRPr="007414E8">
        <w:rPr>
          <w:rFonts w:ascii="Times New Roman" w:hAnsi="Times New Roman" w:cs="B Lotus"/>
          <w:sz w:val="24"/>
          <w:szCs w:val="24"/>
          <w:rtl/>
          <w:lang w:bidi="ar-SA"/>
        </w:rPr>
        <w:t xml:space="preserve">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ک</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از عناصر غ</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رقابل</w:t>
      </w:r>
      <w:r w:rsidR="004467C7" w:rsidRPr="007414E8">
        <w:rPr>
          <w:rFonts w:ascii="Times New Roman" w:hAnsi="Times New Roman" w:cs="B Lotus"/>
          <w:sz w:val="24"/>
          <w:szCs w:val="24"/>
          <w:rtl/>
          <w:lang w:bidi="ar-SA"/>
        </w:rPr>
        <w:t xml:space="preserve"> تفک</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ک</w:t>
      </w:r>
      <w:r w:rsidR="009369CC" w:rsidRPr="007414E8">
        <w:rPr>
          <w:rFonts w:ascii="Times New Roman" w:hAnsi="Times New Roman" w:cs="B Lotus" w:hint="cs"/>
          <w:sz w:val="24"/>
          <w:szCs w:val="24"/>
          <w:rtl/>
          <w:lang w:bidi="ar-SA"/>
        </w:rPr>
        <w:t xml:space="preserve"> </w:t>
      </w:r>
      <w:r w:rsidR="004467C7" w:rsidRPr="007414E8">
        <w:rPr>
          <w:rFonts w:ascii="Times New Roman" w:hAnsi="Times New Roman" w:cs="B Lotus" w:hint="eastAsia"/>
          <w:sz w:val="24"/>
          <w:szCs w:val="24"/>
          <w:rtl/>
          <w:lang w:bidi="ar-SA"/>
        </w:rPr>
        <w:t>فرهنگ</w:t>
      </w:r>
      <w:r w:rsidR="004467C7" w:rsidRPr="007414E8">
        <w:rPr>
          <w:rFonts w:ascii="Times New Roman" w:hAnsi="Times New Roman" w:cs="B Lotus"/>
          <w:sz w:val="24"/>
          <w:szCs w:val="24"/>
          <w:rtl/>
          <w:lang w:bidi="ar-SA"/>
        </w:rPr>
        <w:t xml:space="preserve">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ران</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اسلام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است که وجود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روح</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ه</w:t>
      </w:r>
      <w:r w:rsidR="004467C7" w:rsidRPr="007414E8">
        <w:rPr>
          <w:rFonts w:ascii="Times New Roman" w:hAnsi="Times New Roman" w:cs="B Lotus"/>
          <w:sz w:val="24"/>
          <w:szCs w:val="24"/>
          <w:rtl/>
          <w:lang w:bidi="ar-SA"/>
        </w:rPr>
        <w:t xml:space="preserve"> در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9369CC" w:rsidRPr="007414E8">
        <w:rPr>
          <w:rFonts w:ascii="Times New Roman" w:hAnsi="Times New Roman" w:cs="B Lotus" w:hint="cs"/>
          <w:sz w:val="24"/>
          <w:szCs w:val="24"/>
          <w:rtl/>
          <w:lang w:bidi="ar-SA"/>
        </w:rPr>
        <w:t xml:space="preserve"> </w:t>
      </w:r>
      <w:r w:rsidR="004467C7" w:rsidRPr="007414E8">
        <w:rPr>
          <w:rFonts w:ascii="Times New Roman" w:hAnsi="Times New Roman" w:cs="B Lotus"/>
          <w:sz w:val="24"/>
          <w:szCs w:val="24"/>
          <w:rtl/>
          <w:lang w:bidi="ar-SA"/>
        </w:rPr>
        <w:t>سرزم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گذشته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به درازا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تار</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خ</w:t>
      </w:r>
      <w:r w:rsidR="004467C7" w:rsidRPr="007414E8">
        <w:rPr>
          <w:rFonts w:ascii="Times New Roman" w:hAnsi="Times New Roman" w:cs="B Lotus"/>
          <w:sz w:val="24"/>
          <w:szCs w:val="24"/>
          <w:rtl/>
          <w:lang w:bidi="ar-SA"/>
        </w:rPr>
        <w:t xml:space="preserve">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آب وخاک دارد. بد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ترت</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ب</w:t>
      </w:r>
      <w:r w:rsidR="009369CC" w:rsidRPr="007414E8">
        <w:rPr>
          <w:rFonts w:ascii="Times New Roman" w:hAnsi="Times New Roman" w:cs="B Lotus"/>
          <w:sz w:val="24"/>
          <w:szCs w:val="24"/>
          <w:rtl/>
          <w:lang w:bidi="ar-SA"/>
        </w:rPr>
        <w:t xml:space="preserve"> بارقه</w:t>
      </w:r>
      <w:r w:rsidR="009369CC" w:rsidRPr="007414E8">
        <w:rPr>
          <w:rFonts w:ascii="Times New Roman" w:hAnsi="Times New Roman" w:cs="B Lotus"/>
          <w:sz w:val="24"/>
          <w:szCs w:val="24"/>
          <w:rtl/>
          <w:lang w:bidi="ar-SA"/>
        </w:rPr>
        <w:softHyphen/>
      </w:r>
      <w:r w:rsidR="004467C7" w:rsidRPr="007414E8">
        <w:rPr>
          <w:rFonts w:ascii="Times New Roman" w:hAnsi="Times New Roman" w:cs="B Lotus"/>
          <w:sz w:val="24"/>
          <w:szCs w:val="24"/>
          <w:rtl/>
          <w:lang w:bidi="ar-SA"/>
        </w:rPr>
        <w:t>ها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آن در دو اثر گرانقدر ادب پارس</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عن</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وان</w:t>
      </w:r>
      <w:r w:rsidR="004467C7" w:rsidRPr="007414E8">
        <w:rPr>
          <w:rFonts w:ascii="Times New Roman" w:hAnsi="Times New Roman" w:cs="B Lotus"/>
          <w:sz w:val="24"/>
          <w:szCs w:val="24"/>
          <w:rtl/>
          <w:lang w:bidi="ar-SA"/>
        </w:rPr>
        <w:t xml:space="preserve"> ح</w:t>
      </w:r>
      <w:r w:rsidR="004467C7" w:rsidRPr="007414E8">
        <w:rPr>
          <w:rFonts w:ascii="Times New Roman" w:hAnsi="Times New Roman" w:cs="B Lotus" w:hint="eastAsia"/>
          <w:sz w:val="24"/>
          <w:szCs w:val="24"/>
          <w:rtl/>
          <w:lang w:bidi="ar-SA"/>
        </w:rPr>
        <w:t>افظ</w:t>
      </w:r>
      <w:r w:rsidR="004467C7" w:rsidRPr="007414E8">
        <w:rPr>
          <w:rFonts w:ascii="Times New Roman" w:hAnsi="Times New Roman" w:cs="B Lotus"/>
          <w:sz w:val="24"/>
          <w:szCs w:val="24"/>
          <w:rtl/>
          <w:lang w:bidi="ar-SA"/>
        </w:rPr>
        <w:t xml:space="preserve"> و مثنو</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مولو</w:t>
      </w:r>
      <w:r w:rsidR="004467C7" w:rsidRPr="007414E8">
        <w:rPr>
          <w:rFonts w:ascii="Times New Roman" w:hAnsi="Times New Roman" w:cs="B Lotus" w:hint="cs"/>
          <w:sz w:val="24"/>
          <w:szCs w:val="24"/>
          <w:rtl/>
          <w:lang w:bidi="ar-SA"/>
        </w:rPr>
        <w:t xml:space="preserve">ی </w:t>
      </w:r>
      <w:r w:rsidR="004467C7" w:rsidRPr="007414E8">
        <w:rPr>
          <w:rFonts w:ascii="Times New Roman" w:hAnsi="Times New Roman" w:cs="B Lotus" w:hint="eastAsia"/>
          <w:sz w:val="24"/>
          <w:szCs w:val="24"/>
          <w:rtl/>
          <w:lang w:bidi="ar-SA"/>
        </w:rPr>
        <w:t>مورد</w:t>
      </w:r>
      <w:r w:rsidR="004467C7" w:rsidRPr="007414E8">
        <w:rPr>
          <w:rFonts w:ascii="Times New Roman" w:hAnsi="Times New Roman" w:cs="B Lotus"/>
          <w:sz w:val="24"/>
          <w:szCs w:val="24"/>
          <w:rtl/>
          <w:lang w:bidi="ar-SA"/>
        </w:rPr>
        <w:t xml:space="preserve"> بررس</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قرار گرفت.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ک</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از ارکان اساس</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اند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شه</w:t>
      </w:r>
      <w:r w:rsidR="004467C7" w:rsidRPr="007414E8">
        <w:rPr>
          <w:rFonts w:ascii="Times New Roman" w:hAnsi="Times New Roman" w:cs="B Lotus"/>
          <w:sz w:val="24"/>
          <w:szCs w:val="24"/>
          <w:rtl/>
          <w:lang w:bidi="ar-SA"/>
        </w:rPr>
        <w:t xml:space="preserve"> عرفان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ران</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w:t>
      </w:r>
      <w:r w:rsidR="004467C7" w:rsidRPr="007414E8">
        <w:rPr>
          <w:rFonts w:ascii="Times New Roman" w:hAnsi="Times New Roman" w:cs="B Lotus"/>
          <w:sz w:val="24"/>
          <w:szCs w:val="24"/>
          <w:rtl/>
          <w:lang w:bidi="ar-SA"/>
        </w:rPr>
        <w:t xml:space="preserve"> مدارا است که سبب دور</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ازتعصب 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شود و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خود موجب صلح و آشت</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انسان ها و زندگ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مسالمت آم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ز</w:t>
      </w:r>
      <w:r w:rsidR="004467C7" w:rsidRPr="007414E8">
        <w:rPr>
          <w:rFonts w:ascii="Times New Roman" w:hAnsi="Times New Roman" w:cs="B Lotus"/>
          <w:sz w:val="24"/>
          <w:szCs w:val="24"/>
          <w:rtl/>
          <w:lang w:bidi="ar-SA"/>
        </w:rPr>
        <w:t xml:space="preserve"> 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گردد. مولو</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بر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نباور</w:t>
      </w:r>
      <w:r w:rsidR="004467C7" w:rsidRPr="007414E8">
        <w:rPr>
          <w:rFonts w:ascii="Times New Roman" w:hAnsi="Times New Roman" w:cs="B Lotus"/>
          <w:sz w:val="24"/>
          <w:szCs w:val="24"/>
          <w:rtl/>
          <w:lang w:bidi="ar-SA"/>
        </w:rPr>
        <w:t xml:space="preserve"> است که صلح حق</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ق</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ثابت است و شالوده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جهان بر آن بنا شده است </w:t>
      </w:r>
      <w:r w:rsidR="004467C7" w:rsidRPr="007414E8">
        <w:rPr>
          <w:rFonts w:ascii="Times New Roman" w:hAnsi="Times New Roman" w:cs="B Lotus" w:hint="eastAsia"/>
          <w:sz w:val="24"/>
          <w:szCs w:val="24"/>
          <w:rtl/>
          <w:lang w:bidi="ar-SA"/>
        </w:rPr>
        <w:t>و</w:t>
      </w:r>
      <w:r w:rsidR="004467C7" w:rsidRPr="007414E8">
        <w:rPr>
          <w:rFonts w:ascii="Times New Roman" w:hAnsi="Times New Roman" w:cs="B Lotus"/>
          <w:sz w:val="24"/>
          <w:szCs w:val="24"/>
          <w:rtl/>
          <w:lang w:bidi="ar-SA"/>
        </w:rPr>
        <w:t xml:space="preserve"> برا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رس</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دن</w:t>
      </w:r>
      <w:r w:rsidR="004467C7" w:rsidRPr="007414E8">
        <w:rPr>
          <w:rFonts w:ascii="Times New Roman" w:hAnsi="Times New Roman" w:cs="B Lotus"/>
          <w:sz w:val="24"/>
          <w:szCs w:val="24"/>
          <w:rtl/>
          <w:lang w:bidi="ar-SA"/>
        </w:rPr>
        <w:t xml:space="preserve"> به صلح جهان</w:t>
      </w:r>
      <w:r w:rsidR="004467C7" w:rsidRPr="007414E8">
        <w:rPr>
          <w:rFonts w:ascii="Times New Roman" w:hAnsi="Times New Roman" w:cs="B Lotus" w:hint="cs"/>
          <w:sz w:val="24"/>
          <w:szCs w:val="24"/>
          <w:rtl/>
          <w:lang w:bidi="ar-SA"/>
        </w:rPr>
        <w:t>یان لا</w:t>
      </w:r>
      <w:r w:rsidR="004467C7" w:rsidRPr="007414E8">
        <w:rPr>
          <w:rFonts w:ascii="Times New Roman" w:hAnsi="Times New Roman" w:cs="B Lotus" w:hint="eastAsia"/>
          <w:sz w:val="24"/>
          <w:szCs w:val="24"/>
          <w:rtl/>
          <w:lang w:bidi="ar-SA"/>
        </w:rPr>
        <w:t>زم</w:t>
      </w:r>
      <w:r w:rsidR="004467C7" w:rsidRPr="007414E8">
        <w:rPr>
          <w:rFonts w:ascii="Times New Roman" w:hAnsi="Times New Roman" w:cs="B Lotus"/>
          <w:sz w:val="24"/>
          <w:szCs w:val="24"/>
          <w:rtl/>
          <w:lang w:bidi="ar-SA"/>
        </w:rPr>
        <w:t xml:space="preserve"> است که حق جو و حق طلب باش</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م</w:t>
      </w:r>
      <w:r w:rsidR="004467C7" w:rsidRPr="007414E8">
        <w:rPr>
          <w:rFonts w:ascii="Times New Roman" w:hAnsi="Times New Roman" w:cs="B Lotus"/>
          <w:sz w:val="24"/>
          <w:szCs w:val="24"/>
          <w:rtl/>
          <w:lang w:bidi="ar-SA"/>
        </w:rPr>
        <w:t xml:space="preserve"> و حافظ ن</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ز</w:t>
      </w:r>
      <w:r w:rsidR="004467C7" w:rsidRPr="007414E8">
        <w:rPr>
          <w:rFonts w:ascii="Times New Roman" w:hAnsi="Times New Roman" w:cs="B Lotus"/>
          <w:sz w:val="24"/>
          <w:szCs w:val="24"/>
          <w:rtl/>
          <w:lang w:bidi="ar-SA"/>
        </w:rPr>
        <w:t xml:space="preserve"> که آسا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ش</w:t>
      </w:r>
      <w:r w:rsidR="004467C7" w:rsidRPr="007414E8">
        <w:rPr>
          <w:rFonts w:ascii="Times New Roman" w:hAnsi="Times New Roman" w:cs="B Lotus"/>
          <w:sz w:val="24"/>
          <w:szCs w:val="24"/>
          <w:rtl/>
          <w:lang w:bidi="ar-SA"/>
        </w:rPr>
        <w:t xml:space="preserve"> دو گ</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ت</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را در مدارا 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داند. </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افته</w:t>
      </w:r>
      <w:r w:rsidR="004467C7" w:rsidRPr="007414E8">
        <w:rPr>
          <w:rFonts w:ascii="Times New Roman" w:hAnsi="Times New Roman" w:cs="B Lotus"/>
          <w:sz w:val="24"/>
          <w:szCs w:val="24"/>
          <w:rtl/>
          <w:lang w:bidi="ar-SA"/>
        </w:rPr>
        <w:t xml:space="preserve"> ها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hint="cs"/>
          <w:sz w:val="24"/>
          <w:szCs w:val="24"/>
          <w:rtl/>
          <w:lang w:bidi="ar-SA"/>
        </w:rPr>
        <w:t xml:space="preserve"> </w:t>
      </w:r>
      <w:r w:rsidR="004467C7" w:rsidRPr="007414E8">
        <w:rPr>
          <w:rFonts w:ascii="Times New Roman" w:hAnsi="Times New Roman" w:cs="B Lotus" w:hint="eastAsia"/>
          <w:sz w:val="24"/>
          <w:szCs w:val="24"/>
          <w:rtl/>
          <w:lang w:bidi="ar-SA"/>
        </w:rPr>
        <w:t>پژوهش</w:t>
      </w:r>
      <w:r w:rsidR="004467C7" w:rsidRPr="007414E8">
        <w:rPr>
          <w:rFonts w:ascii="Times New Roman" w:hAnsi="Times New Roman" w:cs="B Lotus"/>
          <w:sz w:val="24"/>
          <w:szCs w:val="24"/>
          <w:rtl/>
          <w:lang w:bidi="ar-SA"/>
        </w:rPr>
        <w:t xml:space="preserve"> فراوان</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اب</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ات</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که اشاره به مفهوم صلح و مدارا دارند را، در ا</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hint="eastAsia"/>
          <w:sz w:val="24"/>
          <w:szCs w:val="24"/>
          <w:rtl/>
          <w:lang w:bidi="ar-SA"/>
        </w:rPr>
        <w:t>ن</w:t>
      </w:r>
      <w:r w:rsidR="004467C7" w:rsidRPr="007414E8">
        <w:rPr>
          <w:rFonts w:ascii="Times New Roman" w:hAnsi="Times New Roman" w:cs="B Lotus"/>
          <w:sz w:val="24"/>
          <w:szCs w:val="24"/>
          <w:rtl/>
          <w:lang w:bidi="ar-SA"/>
        </w:rPr>
        <w:t xml:space="preserve"> دو اثر گرانقدر، مشخص م</w:t>
      </w:r>
      <w:r w:rsidR="004467C7" w:rsidRPr="007414E8">
        <w:rPr>
          <w:rFonts w:ascii="Times New Roman" w:hAnsi="Times New Roman" w:cs="B Lotus" w:hint="cs"/>
          <w:sz w:val="24"/>
          <w:szCs w:val="24"/>
          <w:rtl/>
          <w:lang w:bidi="ar-SA"/>
        </w:rPr>
        <w:t>ی</w:t>
      </w:r>
      <w:r w:rsidR="004467C7" w:rsidRPr="007414E8">
        <w:rPr>
          <w:rFonts w:ascii="Times New Roman" w:hAnsi="Times New Roman" w:cs="B Lotus"/>
          <w:sz w:val="24"/>
          <w:szCs w:val="24"/>
          <w:rtl/>
          <w:lang w:bidi="ar-SA"/>
        </w:rPr>
        <w:t xml:space="preserve"> کند.</w:t>
      </w:r>
    </w:p>
    <w:p w14:paraId="6E889491" w14:textId="078484B3" w:rsidR="009369CC" w:rsidRPr="007414E8" w:rsidRDefault="000A30F8" w:rsidP="009369CC">
      <w:pPr>
        <w:jc w:val="lowKashida"/>
        <w:rPr>
          <w:rFonts w:ascii="Times New Roman" w:hAnsi="Times New Roman" w:cs="B Lotus"/>
          <w:sz w:val="24"/>
          <w:szCs w:val="24"/>
          <w:rtl/>
          <w:lang w:bidi="ar-SA"/>
        </w:rPr>
      </w:pPr>
      <w:r w:rsidRPr="007414E8">
        <w:rPr>
          <w:rFonts w:ascii="Times New Roman" w:hAnsi="Times New Roman" w:cs="B Lotus" w:hint="cs"/>
          <w:sz w:val="24"/>
          <w:szCs w:val="24"/>
          <w:rtl/>
          <w:lang w:bidi="ar-SA"/>
        </w:rPr>
        <w:t xml:space="preserve">   </w:t>
      </w:r>
      <w:r w:rsidR="009369CC" w:rsidRPr="007414E8">
        <w:rPr>
          <w:rFonts w:ascii="Times New Roman" w:hAnsi="Times New Roman" w:cs="B Lotus" w:hint="cs"/>
          <w:sz w:val="24"/>
          <w:szCs w:val="24"/>
          <w:rtl/>
          <w:lang w:bidi="ar-SA"/>
        </w:rPr>
        <w:t>سلیمانی(1388)، در مقاله تحت عنوان «</w:t>
      </w:r>
      <w:r w:rsidR="009369CC" w:rsidRPr="007414E8">
        <w:rPr>
          <w:rFonts w:ascii="Times New Roman" w:hAnsi="Times New Roman" w:cs="B Lotus"/>
          <w:sz w:val="24"/>
          <w:szCs w:val="24"/>
          <w:rtl/>
          <w:lang w:bidi="ar-SA"/>
        </w:rPr>
        <w:t>جلوه هاي صلح و بشر دوستي در اشعار مولانا، حافظ و سعدي</w:t>
      </w:r>
      <w:r w:rsidR="009369CC" w:rsidRPr="007414E8">
        <w:rPr>
          <w:rFonts w:ascii="Times New Roman" w:hAnsi="Times New Roman" w:cs="B Lotus" w:hint="cs"/>
          <w:sz w:val="24"/>
          <w:szCs w:val="24"/>
          <w:rtl/>
          <w:lang w:bidi="ar-SA"/>
        </w:rPr>
        <w:t xml:space="preserve">»، براین نظزاست که </w:t>
      </w:r>
      <w:r w:rsidR="009369CC" w:rsidRPr="007414E8">
        <w:rPr>
          <w:rFonts w:ascii="Times New Roman" w:hAnsi="Times New Roman" w:cs="B Lotus"/>
          <w:sz w:val="24"/>
          <w:szCs w:val="24"/>
          <w:rtl/>
        </w:rPr>
        <w:t>استفاده از ظرفيت هاي فكري و فرهنگي كشور مي تواند كمك موثري در بهبود فعاليت</w:t>
      </w:r>
      <w:r w:rsidR="009369CC" w:rsidRPr="007414E8">
        <w:rPr>
          <w:rFonts w:ascii="Times New Roman" w:hAnsi="Times New Roman" w:cs="B Lotus"/>
          <w:sz w:val="24"/>
          <w:szCs w:val="24"/>
          <w:rtl/>
        </w:rPr>
        <w:softHyphen/>
        <w:t>هاي انسان دوستانه، جمعيت هلال احمر باشد؛ لذا هدف از اين مطالعه؛ بررسي نگاه، مولانا، سعدي و حافظ به دلايل مختلف از جمله نگاه بشري و درك و جهان بيني گسترده</w:t>
      </w:r>
      <w:r w:rsidR="009369CC" w:rsidRPr="007414E8">
        <w:rPr>
          <w:rFonts w:ascii="Times New Roman" w:hAnsi="Times New Roman" w:cs="B Lotus"/>
          <w:sz w:val="24"/>
          <w:szCs w:val="24"/>
          <w:rtl/>
        </w:rPr>
        <w:softHyphen/>
        <w:t>ي فراتر از نژاد، مليت، مذهب و توجه خاصي به مقوله صلح و آشتي در اشعارشان مي</w:t>
      </w:r>
      <w:r w:rsidR="009369CC" w:rsidRPr="007414E8">
        <w:rPr>
          <w:rFonts w:ascii="Times New Roman" w:hAnsi="Times New Roman" w:cs="B Lotus"/>
          <w:sz w:val="24"/>
          <w:szCs w:val="24"/>
          <w:rtl/>
        </w:rPr>
        <w:softHyphen/>
        <w:t>باش</w:t>
      </w:r>
      <w:r w:rsidR="009369CC" w:rsidRPr="007414E8">
        <w:rPr>
          <w:rFonts w:ascii="Times New Roman" w:hAnsi="Times New Roman" w:cs="B Lotus" w:hint="cs"/>
          <w:sz w:val="24"/>
          <w:szCs w:val="24"/>
          <w:rtl/>
        </w:rPr>
        <w:t xml:space="preserve">د. </w:t>
      </w:r>
      <w:r w:rsidR="009369CC" w:rsidRPr="007414E8">
        <w:rPr>
          <w:rFonts w:ascii="Times New Roman" w:hAnsi="Times New Roman" w:cs="B Lotus"/>
          <w:sz w:val="24"/>
          <w:szCs w:val="24"/>
          <w:rtl/>
        </w:rPr>
        <w:t>توجه مولانا به مقوله صلح را كه عمدتاً به وسعت انديشه و سلوك عرفاني او بر مي گردد و عوامل توجه سعدي به مقوله صلح را كه ريشه در اجتماعي بودن و نحوه ي زندگي و تربيت و نگاه بشري سعدي دارد و عوامل توجه حافظ به مقوله ي صلح را كه ريشه هاي اجتمــاعي اثر كه در قالبِ رند تبلور يافته، به شيوه اي بديع و نو آورده است</w:t>
      </w:r>
      <w:r w:rsidR="009369CC" w:rsidRPr="007414E8">
        <w:rPr>
          <w:rFonts w:ascii="Times New Roman" w:hAnsi="Times New Roman" w:cs="B Lotus"/>
          <w:sz w:val="24"/>
          <w:szCs w:val="24"/>
          <w:lang w:bidi="ar-SA"/>
        </w:rPr>
        <w:t xml:space="preserve">. </w:t>
      </w:r>
      <w:r w:rsidR="009369CC" w:rsidRPr="007414E8">
        <w:rPr>
          <w:rFonts w:ascii="Times New Roman" w:hAnsi="Times New Roman" w:cs="B Lotus"/>
          <w:sz w:val="24"/>
          <w:szCs w:val="24"/>
          <w:rtl/>
        </w:rPr>
        <w:t xml:space="preserve">هر سه شاعر </w:t>
      </w:r>
      <w:r w:rsidR="009369CC" w:rsidRPr="007414E8">
        <w:rPr>
          <w:rFonts w:ascii="Times New Roman" w:hAnsi="Times New Roman" w:cs="Times New Roman" w:hint="cs"/>
          <w:sz w:val="24"/>
          <w:szCs w:val="24"/>
          <w:rtl/>
        </w:rPr>
        <w:t>–</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مولانا</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و</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سعدي</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و</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حافظ</w:t>
      </w:r>
      <w:r w:rsidR="009369CC" w:rsidRPr="007414E8">
        <w:rPr>
          <w:rFonts w:ascii="Times New Roman" w:hAnsi="Times New Roman" w:cs="B Lotus"/>
          <w:sz w:val="24"/>
          <w:szCs w:val="24"/>
          <w:rtl/>
        </w:rPr>
        <w:t xml:space="preserve"> </w:t>
      </w:r>
      <w:r w:rsidR="009369CC" w:rsidRPr="007414E8">
        <w:rPr>
          <w:rFonts w:ascii="Times New Roman" w:hAnsi="Times New Roman" w:cs="Times New Roman" w:hint="cs"/>
          <w:sz w:val="24"/>
          <w:szCs w:val="24"/>
          <w:rtl/>
        </w:rPr>
        <w:t>–</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انديشه</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اي</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بشري</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و</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جهاني،</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و</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به</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دور</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از</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تعـصب</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و</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قشري</w:t>
      </w:r>
      <w:r w:rsidR="009369CC" w:rsidRPr="007414E8">
        <w:rPr>
          <w:rFonts w:ascii="Times New Roman" w:hAnsi="Times New Roman" w:cs="B Lotus"/>
          <w:sz w:val="24"/>
          <w:szCs w:val="24"/>
          <w:rtl/>
        </w:rPr>
        <w:t xml:space="preserve"> </w:t>
      </w:r>
      <w:r w:rsidR="009369CC" w:rsidRPr="007414E8">
        <w:rPr>
          <w:rFonts w:ascii="Times New Roman" w:hAnsi="Times New Roman" w:cs="B Lotus" w:hint="cs"/>
          <w:sz w:val="24"/>
          <w:szCs w:val="24"/>
          <w:rtl/>
        </w:rPr>
        <w:t>نگري</w:t>
      </w:r>
      <w:r w:rsidR="009369CC" w:rsidRPr="007414E8">
        <w:rPr>
          <w:rFonts w:ascii="Times New Roman" w:hAnsi="Times New Roman" w:cs="B Lotus"/>
          <w:sz w:val="24"/>
          <w:szCs w:val="24"/>
          <w:rtl/>
        </w:rPr>
        <w:t xml:space="preserve"> دارند و توصيه به صفات نيكي چون مدارا، بخشش، گذشت، احسان، بلندنظري، آزاد انديشي، عيب پوشي، تساهل و تسامح كه زمينه ساز برقراري صلح و آشتي است، در آثار هر سه شاعر جايگاهي خاص دار</w:t>
      </w:r>
      <w:r w:rsidR="009369CC" w:rsidRPr="007414E8">
        <w:rPr>
          <w:rFonts w:ascii="Times New Roman" w:hAnsi="Times New Roman" w:cs="B Lotus" w:hint="cs"/>
          <w:sz w:val="24"/>
          <w:szCs w:val="24"/>
          <w:rtl/>
        </w:rPr>
        <w:t>د</w:t>
      </w:r>
      <w:r w:rsidR="009369CC" w:rsidRPr="007414E8">
        <w:rPr>
          <w:rFonts w:ascii="Times New Roman" w:hAnsi="Times New Roman" w:cs="B Lotus"/>
          <w:sz w:val="24"/>
          <w:szCs w:val="24"/>
          <w:lang w:bidi="ar-SA"/>
        </w:rPr>
        <w:t>.</w:t>
      </w:r>
    </w:p>
    <w:p w14:paraId="759F5E96" w14:textId="4044BB87" w:rsidR="00B9474D" w:rsidRPr="007414E8" w:rsidRDefault="000A30F8" w:rsidP="00B9474D">
      <w:pPr>
        <w:jc w:val="lowKashida"/>
        <w:rPr>
          <w:rFonts w:ascii="Times New Roman" w:hAnsi="Times New Roman" w:cs="B Lotus"/>
          <w:sz w:val="24"/>
          <w:szCs w:val="24"/>
          <w:rtl/>
        </w:rPr>
      </w:pPr>
      <w:r w:rsidRPr="007414E8">
        <w:rPr>
          <w:rFonts w:ascii="Times New Roman" w:hAnsi="Times New Roman" w:cs="B Lotus" w:hint="cs"/>
          <w:sz w:val="24"/>
          <w:szCs w:val="24"/>
          <w:rtl/>
        </w:rPr>
        <w:t xml:space="preserve">   </w:t>
      </w:r>
      <w:r w:rsidR="00B9474D" w:rsidRPr="007414E8">
        <w:rPr>
          <w:rFonts w:ascii="Times New Roman" w:hAnsi="Times New Roman" w:cs="B Lotus" w:hint="cs"/>
          <w:sz w:val="24"/>
          <w:szCs w:val="24"/>
          <w:rtl/>
        </w:rPr>
        <w:t>رحیمی داد مرزی و آقابخشی(1396)، در مقاله تحت عنوان «</w:t>
      </w:r>
      <w:r w:rsidR="00B9474D" w:rsidRPr="007414E8">
        <w:rPr>
          <w:rFonts w:ascii="Times New Roman" w:hAnsi="Times New Roman" w:cs="B Lotus"/>
          <w:sz w:val="24"/>
          <w:szCs w:val="24"/>
          <w:rtl/>
        </w:rPr>
        <w:t>جامعه شناس</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مفاه</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م</w:t>
      </w:r>
      <w:r w:rsidR="00B9474D" w:rsidRPr="007414E8">
        <w:rPr>
          <w:rFonts w:ascii="Times New Roman" w:hAnsi="Times New Roman" w:cs="B Lotus"/>
          <w:sz w:val="24"/>
          <w:szCs w:val="24"/>
          <w:rtl/>
        </w:rPr>
        <w:t xml:space="preserve"> اجتماع</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در اند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شه‌ها</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جلال‌‌الد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محمد بلخ</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(مولانا)</w:t>
      </w:r>
      <w:r w:rsidR="00B9474D" w:rsidRPr="007414E8">
        <w:rPr>
          <w:rFonts w:ascii="Times New Roman" w:hAnsi="Times New Roman" w:cs="B Lotus" w:hint="cs"/>
          <w:sz w:val="24"/>
          <w:szCs w:val="24"/>
          <w:rtl/>
        </w:rPr>
        <w:t xml:space="preserve">»، اذعان داشت: که </w:t>
      </w:r>
      <w:r w:rsidR="00B9474D" w:rsidRPr="007414E8">
        <w:rPr>
          <w:rFonts w:ascii="Times New Roman" w:hAnsi="Times New Roman" w:cs="B Lotus"/>
          <w:sz w:val="24"/>
          <w:szCs w:val="24"/>
          <w:rtl/>
        </w:rPr>
        <w:t>در سال ها</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اخ</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ر</w:t>
      </w:r>
      <w:r w:rsidR="00B9474D" w:rsidRPr="007414E8">
        <w:rPr>
          <w:rFonts w:ascii="Times New Roman" w:hAnsi="Times New Roman" w:cs="B Lotus"/>
          <w:sz w:val="24"/>
          <w:szCs w:val="24"/>
          <w:rtl/>
        </w:rPr>
        <w:t xml:space="preserve"> مسائل  اجتماع</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جامعه به عنوان </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ک</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ازمهم تر</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بخش</w:t>
      </w:r>
      <w:r w:rsidR="00B9474D" w:rsidRPr="007414E8">
        <w:rPr>
          <w:rFonts w:ascii="Cambria" w:hAnsi="Cambria" w:cs="Cambria" w:hint="cs"/>
          <w:sz w:val="24"/>
          <w:szCs w:val="24"/>
          <w:rtl/>
        </w:rPr>
        <w:t>­</w:t>
      </w:r>
      <w:r w:rsidR="00B9474D" w:rsidRPr="007414E8">
        <w:rPr>
          <w:rFonts w:ascii="Times New Roman" w:hAnsi="Times New Roman" w:cs="B Lotus" w:hint="cs"/>
          <w:sz w:val="24"/>
          <w:szCs w:val="24"/>
          <w:rtl/>
        </w:rPr>
        <w:t>های</w:t>
      </w:r>
      <w:r w:rsidR="00B9474D" w:rsidRPr="007414E8">
        <w:rPr>
          <w:rFonts w:ascii="Times New Roman" w:hAnsi="Times New Roman" w:cs="B Lotus"/>
          <w:sz w:val="24"/>
          <w:szCs w:val="24"/>
          <w:rtl/>
        </w:rPr>
        <w:t xml:space="preserve"> متون ادب فارس</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مورد توجّه قرار گرفته است و آثار ارزشمند</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در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زم</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نه</w:t>
      </w:r>
      <w:r w:rsidR="00B9474D" w:rsidRPr="007414E8">
        <w:rPr>
          <w:rFonts w:ascii="Times New Roman" w:hAnsi="Times New Roman" w:cs="B Lotus"/>
          <w:sz w:val="24"/>
          <w:szCs w:val="24"/>
          <w:rtl/>
        </w:rPr>
        <w:t xml:space="preserve"> نگاشته شده است. هدف از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پژوهش تحل</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جامعه شناخت</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مفهوم عشق دراند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شه</w:t>
      </w:r>
      <w:r w:rsidR="00B9474D" w:rsidRPr="007414E8">
        <w:rPr>
          <w:rFonts w:ascii="Cambria" w:hAnsi="Cambria" w:cs="Cambria" w:hint="cs"/>
          <w:sz w:val="24"/>
          <w:szCs w:val="24"/>
          <w:rtl/>
        </w:rPr>
        <w:t>­</w:t>
      </w:r>
      <w:r w:rsidR="00B9474D" w:rsidRPr="007414E8">
        <w:rPr>
          <w:rFonts w:ascii="Times New Roman" w:hAnsi="Times New Roman" w:cs="B Lotus" w:hint="cs"/>
          <w:sz w:val="24"/>
          <w:szCs w:val="24"/>
          <w:rtl/>
        </w:rPr>
        <w:t>های</w:t>
      </w:r>
      <w:r w:rsidR="00B9474D" w:rsidRPr="007414E8">
        <w:rPr>
          <w:rFonts w:ascii="Times New Roman" w:hAnsi="Times New Roman" w:cs="B Lotus"/>
          <w:sz w:val="24"/>
          <w:szCs w:val="24"/>
          <w:rtl/>
        </w:rPr>
        <w:t xml:space="preserve"> جلال الد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محمد بلخ</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(مولانا) است. در تحق</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ق حاضر از تکن</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ک</w:t>
      </w:r>
      <w:r w:rsidR="00B9474D" w:rsidRPr="007414E8">
        <w:rPr>
          <w:rFonts w:ascii="Times New Roman" w:hAnsi="Times New Roman" w:cs="B Lotus"/>
          <w:sz w:val="24"/>
          <w:szCs w:val="24"/>
          <w:rtl/>
        </w:rPr>
        <w:t xml:space="preserve"> تحل</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محتوا برا</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تجز</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ه</w:t>
      </w:r>
      <w:r w:rsidR="00B9474D" w:rsidRPr="007414E8">
        <w:rPr>
          <w:rFonts w:ascii="Times New Roman" w:hAnsi="Times New Roman" w:cs="B Lotus"/>
          <w:sz w:val="24"/>
          <w:szCs w:val="24"/>
          <w:rtl/>
        </w:rPr>
        <w:t xml:space="preserve"> و تحل</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اطلاعات استفاده شده است. روش اجرا در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تحق</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ق</w:t>
      </w:r>
      <w:r w:rsidR="00B9474D" w:rsidRPr="007414E8">
        <w:rPr>
          <w:rFonts w:ascii="Times New Roman" w:hAnsi="Times New Roman" w:cs="B Lotus"/>
          <w:sz w:val="24"/>
          <w:szCs w:val="24"/>
          <w:rtl/>
        </w:rPr>
        <w:t xml:space="preserve"> به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صورت انجام شده است که پس از بررس</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آثار مولانا، اند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شه</w:t>
      </w:r>
      <w:r w:rsidR="00B9474D" w:rsidRPr="007414E8">
        <w:rPr>
          <w:rFonts w:ascii="Times New Roman" w:hAnsi="Times New Roman" w:cs="B Lotus"/>
          <w:sz w:val="24"/>
          <w:szCs w:val="24"/>
          <w:rtl/>
        </w:rPr>
        <w:t xml:space="preserve"> ها</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و</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را به لحاظ جامعه شناخت</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با نظر سا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ر</w:t>
      </w:r>
      <w:r w:rsidR="00B9474D" w:rsidRPr="007414E8">
        <w:rPr>
          <w:rFonts w:ascii="Times New Roman" w:hAnsi="Times New Roman" w:cs="B Lotus"/>
          <w:sz w:val="24"/>
          <w:szCs w:val="24"/>
          <w:rtl/>
        </w:rPr>
        <w:t xml:space="preserve"> </w:t>
      </w:r>
      <w:r w:rsidR="00B9474D" w:rsidRPr="007414E8">
        <w:rPr>
          <w:rFonts w:ascii="Times New Roman" w:hAnsi="Times New Roman" w:cs="B Lotus"/>
          <w:sz w:val="24"/>
          <w:szCs w:val="24"/>
          <w:rtl/>
        </w:rPr>
        <w:lastRenderedPageBreak/>
        <w:t>جامعه شناسان مورد تطب</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ق</w:t>
      </w:r>
      <w:r w:rsidR="00B9474D" w:rsidRPr="007414E8">
        <w:rPr>
          <w:rFonts w:ascii="Times New Roman" w:hAnsi="Times New Roman" w:cs="B Lotus"/>
          <w:sz w:val="24"/>
          <w:szCs w:val="24"/>
          <w:rtl/>
        </w:rPr>
        <w:t xml:space="preserve"> و تحل</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قرار گرفت. جمع</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ت</w:t>
      </w:r>
      <w:r w:rsidR="00B9474D" w:rsidRPr="007414E8">
        <w:rPr>
          <w:rFonts w:ascii="Times New Roman" w:hAnsi="Times New Roman" w:cs="B Lotus"/>
          <w:sz w:val="24"/>
          <w:szCs w:val="24"/>
          <w:rtl/>
        </w:rPr>
        <w:t xml:space="preserve"> آمار</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تحق</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ق</w:t>
      </w:r>
      <w:r w:rsidR="00B9474D" w:rsidRPr="007414E8">
        <w:rPr>
          <w:rFonts w:ascii="Times New Roman" w:hAnsi="Times New Roman" w:cs="B Lotus"/>
          <w:sz w:val="24"/>
          <w:szCs w:val="24"/>
          <w:rtl/>
        </w:rPr>
        <w:t xml:space="preserve"> را آثار معروف مولانا تشک</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داده است که به صورت روش نمونه</w:t>
      </w:r>
      <w:r w:rsidR="00960461" w:rsidRPr="007414E8">
        <w:rPr>
          <w:rFonts w:ascii="Cambria" w:hAnsi="Cambria" w:cs="B Lotus"/>
          <w:sz w:val="24"/>
          <w:szCs w:val="24"/>
          <w:rtl/>
        </w:rPr>
        <w:softHyphen/>
      </w:r>
      <w:r w:rsidR="00B9474D" w:rsidRPr="007414E8">
        <w:rPr>
          <w:rFonts w:ascii="Times New Roman" w:hAnsi="Times New Roman" w:cs="B Lotus" w:hint="cs"/>
          <w:sz w:val="24"/>
          <w:szCs w:val="24"/>
          <w:rtl/>
        </w:rPr>
        <w:t>گی</w:t>
      </w:r>
      <w:r w:rsidR="00B9474D" w:rsidRPr="007414E8">
        <w:rPr>
          <w:rFonts w:ascii="Times New Roman" w:hAnsi="Times New Roman" w:cs="B Lotus" w:hint="eastAsia"/>
          <w:sz w:val="24"/>
          <w:szCs w:val="24"/>
          <w:rtl/>
        </w:rPr>
        <w:t>ر</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هدفمند سه اثر مهم مولانا (مثنو</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معنو</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w:t>
      </w:r>
      <w:r w:rsidR="00B9474D" w:rsidRPr="007414E8">
        <w:rPr>
          <w:rFonts w:ascii="Times New Roman" w:hAnsi="Times New Roman" w:cs="B Lotus"/>
          <w:sz w:val="24"/>
          <w:szCs w:val="24"/>
          <w:rtl/>
        </w:rPr>
        <w:t xml:space="preserve"> د</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وان</w:t>
      </w:r>
      <w:r w:rsidR="00B9474D" w:rsidRPr="007414E8">
        <w:rPr>
          <w:rFonts w:ascii="Times New Roman" w:hAnsi="Times New Roman" w:cs="B Lotus"/>
          <w:sz w:val="24"/>
          <w:szCs w:val="24"/>
          <w:rtl/>
        </w:rPr>
        <w:t xml:space="preserve"> شمس تبر</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ز</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و ف</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ه</w:t>
      </w:r>
      <w:r w:rsidR="00B9474D" w:rsidRPr="007414E8">
        <w:rPr>
          <w:rFonts w:ascii="Times New Roman" w:hAnsi="Times New Roman" w:cs="B Lotus"/>
          <w:sz w:val="24"/>
          <w:szCs w:val="24"/>
          <w:rtl/>
        </w:rPr>
        <w:t xml:space="preserve"> ماف</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ه</w:t>
      </w:r>
      <w:r w:rsidR="00B9474D" w:rsidRPr="007414E8">
        <w:rPr>
          <w:rFonts w:ascii="Times New Roman" w:hAnsi="Times New Roman" w:cs="B Lotus"/>
          <w:sz w:val="24"/>
          <w:szCs w:val="24"/>
          <w:rtl/>
        </w:rPr>
        <w:t>) به عنوان نمونه آمار</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در نظر گرفته شده است. تحل</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ل</w:t>
      </w:r>
      <w:r w:rsidR="00B9474D" w:rsidRPr="007414E8">
        <w:rPr>
          <w:rFonts w:ascii="Times New Roman" w:hAnsi="Times New Roman" w:cs="B Lotus"/>
          <w:sz w:val="24"/>
          <w:szCs w:val="24"/>
          <w:rtl/>
        </w:rPr>
        <w:t xml:space="preserve"> ها</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صورت گرفته ب</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ان</w:t>
      </w:r>
      <w:r w:rsidR="00B9474D" w:rsidRPr="007414E8">
        <w:rPr>
          <w:rFonts w:ascii="Times New Roman" w:hAnsi="Times New Roman" w:cs="B Lotus"/>
          <w:sz w:val="24"/>
          <w:szCs w:val="24"/>
          <w:rtl/>
        </w:rPr>
        <w:t xml:space="preserve"> کننده ا</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ن</w:t>
      </w:r>
      <w:r w:rsidR="00B9474D" w:rsidRPr="007414E8">
        <w:rPr>
          <w:rFonts w:ascii="Times New Roman" w:hAnsi="Times New Roman" w:cs="B Lotus"/>
          <w:sz w:val="24"/>
          <w:szCs w:val="24"/>
          <w:rtl/>
        </w:rPr>
        <w:t xml:space="preserve"> مطلب است که مولانا به ما م</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گو</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د</w:t>
      </w:r>
      <w:r w:rsidR="00B9474D" w:rsidRPr="007414E8">
        <w:rPr>
          <w:rFonts w:ascii="Times New Roman" w:hAnsi="Times New Roman" w:cs="B Lotus"/>
          <w:sz w:val="24"/>
          <w:szCs w:val="24"/>
          <w:rtl/>
        </w:rPr>
        <w:t xml:space="preserve"> بدون ع</w:t>
      </w:r>
      <w:r w:rsidR="00B9474D" w:rsidRPr="007414E8">
        <w:rPr>
          <w:rFonts w:ascii="Times New Roman" w:hAnsi="Times New Roman" w:cs="B Lotus" w:hint="eastAsia"/>
          <w:sz w:val="24"/>
          <w:szCs w:val="24"/>
          <w:rtl/>
        </w:rPr>
        <w:t>شق</w:t>
      </w:r>
      <w:r w:rsidR="00B9474D" w:rsidRPr="007414E8">
        <w:rPr>
          <w:rFonts w:ascii="Times New Roman" w:hAnsi="Times New Roman" w:cs="B Lotus"/>
          <w:sz w:val="24"/>
          <w:szCs w:val="24"/>
          <w:rtl/>
        </w:rPr>
        <w:t xml:space="preserve"> زندگ</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اجتماع</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ما به مقصود و سرانجام</w:t>
      </w:r>
      <w:r w:rsidR="00B9474D" w:rsidRPr="007414E8">
        <w:rPr>
          <w:rFonts w:ascii="Times New Roman" w:hAnsi="Times New Roman" w:cs="B Lotus" w:hint="cs"/>
          <w:sz w:val="24"/>
          <w:szCs w:val="24"/>
          <w:rtl/>
        </w:rPr>
        <w:t>ی</w:t>
      </w:r>
      <w:r w:rsidR="00B9474D" w:rsidRPr="007414E8">
        <w:rPr>
          <w:rFonts w:ascii="Times New Roman" w:hAnsi="Times New Roman" w:cs="B Lotus"/>
          <w:sz w:val="24"/>
          <w:szCs w:val="24"/>
          <w:rtl/>
        </w:rPr>
        <w:t xml:space="preserve"> نخواهد رس</w:t>
      </w:r>
      <w:r w:rsidR="00B9474D" w:rsidRPr="007414E8">
        <w:rPr>
          <w:rFonts w:ascii="Times New Roman" w:hAnsi="Times New Roman" w:cs="B Lotus" w:hint="cs"/>
          <w:sz w:val="24"/>
          <w:szCs w:val="24"/>
          <w:rtl/>
        </w:rPr>
        <w:t>ی</w:t>
      </w:r>
      <w:r w:rsidR="00B9474D" w:rsidRPr="007414E8">
        <w:rPr>
          <w:rFonts w:ascii="Times New Roman" w:hAnsi="Times New Roman" w:cs="B Lotus" w:hint="eastAsia"/>
          <w:sz w:val="24"/>
          <w:szCs w:val="24"/>
          <w:rtl/>
        </w:rPr>
        <w:t>د</w:t>
      </w:r>
      <w:r w:rsidR="00B9474D" w:rsidRPr="007414E8">
        <w:rPr>
          <w:rFonts w:ascii="Times New Roman" w:hAnsi="Times New Roman" w:cs="B Lotus"/>
          <w:sz w:val="24"/>
          <w:szCs w:val="24"/>
          <w:rtl/>
        </w:rPr>
        <w:t>.</w:t>
      </w:r>
    </w:p>
    <w:bookmarkEnd w:id="13"/>
    <w:bookmarkEnd w:id="14"/>
    <w:p w14:paraId="41D53228" w14:textId="7896ABE3" w:rsidR="00E20088" w:rsidRPr="007414E8" w:rsidRDefault="00960461" w:rsidP="00E20088">
      <w:pPr>
        <w:rPr>
          <w:rFonts w:ascii="Times New Roman" w:hAnsi="Times New Roman" w:cs="B Nazanin"/>
          <w:b/>
          <w:bCs/>
          <w:sz w:val="24"/>
          <w:szCs w:val="24"/>
          <w:rtl/>
        </w:rPr>
      </w:pPr>
      <w:r w:rsidRPr="007414E8">
        <w:rPr>
          <w:rFonts w:ascii="Times New Roman" w:hAnsi="Times New Roman" w:cs="B Nazanin" w:hint="cs"/>
          <w:b/>
          <w:bCs/>
          <w:sz w:val="24"/>
          <w:szCs w:val="24"/>
          <w:rtl/>
        </w:rPr>
        <w:t>مفاهیم نظری</w:t>
      </w:r>
      <w:bookmarkStart w:id="15" w:name="_Toc100575732"/>
      <w:bookmarkStart w:id="16" w:name="_Toc113212524"/>
    </w:p>
    <w:p w14:paraId="16E43618" w14:textId="79F4DD28" w:rsidR="00846A34" w:rsidRPr="007414E8" w:rsidRDefault="00EE39D0" w:rsidP="00E20088">
      <w:pPr>
        <w:rPr>
          <w:rFonts w:ascii="Times New Roman" w:hAnsi="Times New Roman" w:cs="B Nazanin"/>
          <w:b/>
          <w:bCs/>
          <w:sz w:val="24"/>
          <w:szCs w:val="24"/>
          <w:rtl/>
        </w:rPr>
      </w:pPr>
      <w:r w:rsidRPr="007414E8">
        <w:rPr>
          <w:rFonts w:cs="B Nazanin"/>
          <w:b/>
          <w:bCs/>
          <w:sz w:val="24"/>
          <w:szCs w:val="24"/>
          <w:rtl/>
        </w:rPr>
        <w:t>مفهوم صلح</w:t>
      </w:r>
      <w:bookmarkEnd w:id="15"/>
      <w:bookmarkEnd w:id="16"/>
    </w:p>
    <w:p w14:paraId="4BFBF249" w14:textId="4AFFACE8" w:rsidR="00EE39D0" w:rsidRPr="007414E8" w:rsidRDefault="000A30F8" w:rsidP="000A30F8">
      <w:pPr>
        <w:jc w:val="lowKashida"/>
        <w:rPr>
          <w:rFonts w:ascii="Cambria" w:hAnsi="Cambria" w:cs="B Nazanin"/>
          <w:sz w:val="24"/>
          <w:szCs w:val="24"/>
          <w:rtl/>
        </w:rPr>
      </w:pPr>
      <w:r w:rsidRPr="007414E8">
        <w:rPr>
          <w:rFonts w:ascii="Cambria" w:hAnsi="Cambria" w:cs="B Nazanin" w:hint="cs"/>
          <w:sz w:val="24"/>
          <w:szCs w:val="24"/>
          <w:rtl/>
        </w:rPr>
        <w:t xml:space="preserve">   </w:t>
      </w:r>
      <w:r w:rsidR="00EE39D0" w:rsidRPr="007414E8">
        <w:rPr>
          <w:rFonts w:ascii="Cambria" w:hAnsi="Cambria" w:cs="B Nazanin"/>
          <w:sz w:val="24"/>
          <w:szCs w:val="24"/>
          <w:rtl/>
          <w:lang w:bidi="ar-SA"/>
        </w:rPr>
        <w:t>صلح، حالتی است که در آن، جنگ حکمفرما نباشد</w:t>
      </w:r>
      <w:r w:rsidRPr="007414E8">
        <w:rPr>
          <w:rFonts w:ascii="Cambria" w:hAnsi="Cambria" w:cs="B Nazanin" w:hint="cs"/>
          <w:sz w:val="24"/>
          <w:szCs w:val="24"/>
          <w:rtl/>
          <w:lang w:bidi="ar-SA"/>
        </w:rPr>
        <w:t>(جعفری لنگرودی، 408:1384).</w:t>
      </w:r>
      <w:r w:rsidR="00EE39D0" w:rsidRPr="007414E8">
        <w:rPr>
          <w:rFonts w:ascii="Cambria" w:hAnsi="Cambria" w:cs="B Nazanin"/>
          <w:sz w:val="24"/>
          <w:szCs w:val="24"/>
          <w:rtl/>
          <w:lang w:bidi="ar-SA"/>
        </w:rPr>
        <w:t xml:space="preserve"> صلح تا قبل از تأسیس ملل متحد در روابط بین المللی نیز همین مفهوم را داشت. لكن ملل متحد، مفهوم</w:t>
      </w:r>
      <w:r w:rsidRPr="007414E8">
        <w:rPr>
          <w:rFonts w:ascii="Cambria" w:hAnsi="Cambria" w:cs="B Nazanin"/>
          <w:sz w:val="24"/>
          <w:szCs w:val="24"/>
          <w:rtl/>
          <w:lang w:bidi="ar-SA"/>
        </w:rPr>
        <w:t xml:space="preserve"> آن را وسعت داده و به - عنوان «</w:t>
      </w:r>
      <w:r w:rsidR="00EE39D0" w:rsidRPr="007414E8">
        <w:rPr>
          <w:rFonts w:ascii="Cambria" w:hAnsi="Cambria" w:cs="B Nazanin"/>
          <w:sz w:val="24"/>
          <w:szCs w:val="24"/>
          <w:rtl/>
          <w:lang w:bidi="ar-SA"/>
        </w:rPr>
        <w:t>نهاد یک نظم بین المللی مبتنی بر عدالت»</w:t>
      </w:r>
      <w:r w:rsidR="001E75E3" w:rsidRPr="007414E8">
        <w:rPr>
          <w:rFonts w:ascii="Cambria" w:hAnsi="Cambria" w:cs="B Nazanin" w:hint="cs"/>
          <w:sz w:val="24"/>
          <w:szCs w:val="24"/>
          <w:rtl/>
          <w:lang w:bidi="ar-SA"/>
        </w:rPr>
        <w:t>(</w:t>
      </w:r>
      <w:r w:rsidR="001E75E3" w:rsidRPr="007414E8">
        <w:rPr>
          <w:rFonts w:ascii="Cambria" w:hAnsi="Cambria" w:cs="B Nazanin"/>
          <w:sz w:val="24"/>
          <w:szCs w:val="24"/>
          <w:rtl/>
          <w:lang w:bidi="ar-SA"/>
        </w:rPr>
        <w:t>ابراه</w:t>
      </w:r>
      <w:r w:rsidR="001E75E3" w:rsidRPr="007414E8">
        <w:rPr>
          <w:rFonts w:ascii="Cambria" w:hAnsi="Cambria" w:cs="B Nazanin" w:hint="cs"/>
          <w:sz w:val="24"/>
          <w:szCs w:val="24"/>
          <w:rtl/>
          <w:lang w:bidi="ar-SA"/>
        </w:rPr>
        <w:t>ی</w:t>
      </w:r>
      <w:r w:rsidR="001E75E3" w:rsidRPr="007414E8">
        <w:rPr>
          <w:rFonts w:ascii="Cambria" w:hAnsi="Cambria" w:cs="B Nazanin" w:hint="eastAsia"/>
          <w:sz w:val="24"/>
          <w:szCs w:val="24"/>
          <w:rtl/>
          <w:lang w:bidi="ar-SA"/>
        </w:rPr>
        <w:t>م</w:t>
      </w:r>
      <w:r w:rsidR="001E75E3" w:rsidRPr="007414E8">
        <w:rPr>
          <w:rFonts w:ascii="Cambria" w:hAnsi="Cambria" w:cs="B Nazanin"/>
          <w:sz w:val="24"/>
          <w:szCs w:val="24"/>
          <w:rtl/>
          <w:lang w:bidi="ar-SA"/>
        </w:rPr>
        <w:t xml:space="preserve"> ب</w:t>
      </w:r>
      <w:r w:rsidR="001E75E3" w:rsidRPr="007414E8">
        <w:rPr>
          <w:rFonts w:ascii="Cambria" w:hAnsi="Cambria" w:cs="B Nazanin" w:hint="cs"/>
          <w:sz w:val="24"/>
          <w:szCs w:val="24"/>
          <w:rtl/>
          <w:lang w:bidi="ar-SA"/>
        </w:rPr>
        <w:t>ی</w:t>
      </w:r>
      <w:r w:rsidR="001E75E3" w:rsidRPr="007414E8">
        <w:rPr>
          <w:rFonts w:ascii="Cambria" w:hAnsi="Cambria" w:cs="B Nazanin" w:hint="eastAsia"/>
          <w:sz w:val="24"/>
          <w:szCs w:val="24"/>
          <w:rtl/>
          <w:lang w:bidi="ar-SA"/>
        </w:rPr>
        <w:t>گ</w:t>
      </w:r>
      <w:r w:rsidR="001E75E3" w:rsidRPr="007414E8">
        <w:rPr>
          <w:rFonts w:ascii="Cambria" w:hAnsi="Cambria" w:cs="B Nazanin"/>
          <w:sz w:val="24"/>
          <w:szCs w:val="24"/>
          <w:rtl/>
          <w:lang w:bidi="ar-SA"/>
        </w:rPr>
        <w:t xml:space="preserve"> زاده</w:t>
      </w:r>
      <w:r w:rsidR="001E75E3" w:rsidRPr="007414E8">
        <w:rPr>
          <w:rFonts w:ascii="Cambria" w:hAnsi="Cambria" w:cs="B Nazanin" w:hint="eastAsia"/>
          <w:sz w:val="24"/>
          <w:szCs w:val="24"/>
          <w:rtl/>
          <w:lang w:bidi="ar-SA"/>
        </w:rPr>
        <w:t xml:space="preserve"> </w:t>
      </w:r>
      <w:r w:rsidR="001E75E3" w:rsidRPr="007414E8">
        <w:rPr>
          <w:rFonts w:ascii="Cambria" w:hAnsi="Cambria" w:cs="B Nazanin" w:hint="cs"/>
          <w:sz w:val="24"/>
          <w:szCs w:val="24"/>
          <w:rtl/>
          <w:lang w:bidi="ar-SA"/>
        </w:rPr>
        <w:t>، 516:1389</w:t>
      </w:r>
      <w:r w:rsidR="001E75E3" w:rsidRPr="007414E8">
        <w:rPr>
          <w:rFonts w:ascii="Cambria" w:hAnsi="Cambria" w:cs="B Nazanin"/>
          <w:sz w:val="24"/>
          <w:szCs w:val="24"/>
          <w:rtl/>
          <w:lang w:bidi="ar-SA"/>
        </w:rPr>
        <w:t xml:space="preserve"> به نقل از</w:t>
      </w:r>
      <w:r w:rsidR="001E75E3" w:rsidRPr="007414E8">
        <w:rPr>
          <w:rFonts w:ascii="Cambria" w:hAnsi="Cambria" w:cs="B Nazanin"/>
          <w:sz w:val="24"/>
          <w:szCs w:val="24"/>
          <w:lang w:bidi="ar-SA"/>
        </w:rPr>
        <w:t>Bedjaoui, Mohammed</w:t>
      </w:r>
      <w:r w:rsidR="001E75E3" w:rsidRPr="007414E8">
        <w:rPr>
          <w:rFonts w:ascii="Cambria" w:hAnsi="Cambria" w:cs="B Nazanin" w:hint="cs"/>
          <w:sz w:val="24"/>
          <w:szCs w:val="24"/>
          <w:rtl/>
          <w:lang w:bidi="ar-SA"/>
        </w:rPr>
        <w:t>).</w:t>
      </w:r>
      <w:r w:rsidR="00EE39D0" w:rsidRPr="007414E8">
        <w:rPr>
          <w:rFonts w:ascii="Cambria" w:hAnsi="Cambria" w:cs="B Nazanin"/>
          <w:sz w:val="24"/>
          <w:szCs w:val="24"/>
          <w:rtl/>
          <w:lang w:bidi="ar-SA"/>
        </w:rPr>
        <w:t xml:space="preserve"> تلقی کرده است. بنابراین از این دیدگاه دیگر، صرفا فقدان جنگ به معنای برقرای و تداوم صلح نیست بلکه انجام هر عملی که در تعارض با عدالت باشد ممکن است سبب تهدید صلح و نقض آن شود. این دیدگاه پس از پایان جنگ سرد قوام یافت. سران اعضای شورای امنیت در اعلامیه ای که در پایان نشست خود در </w:t>
      </w:r>
      <w:r w:rsidR="00EE39D0" w:rsidRPr="007414E8">
        <w:rPr>
          <w:rFonts w:ascii="Cambria" w:hAnsi="Cambria" w:cs="B Nazanin"/>
          <w:sz w:val="24"/>
          <w:szCs w:val="24"/>
          <w:rtl/>
        </w:rPr>
        <w:t>۳۱</w:t>
      </w:r>
      <w:r w:rsidR="00EE39D0" w:rsidRPr="007414E8">
        <w:rPr>
          <w:rFonts w:ascii="Cambria" w:hAnsi="Cambria" w:cs="B Nazanin"/>
          <w:sz w:val="24"/>
          <w:szCs w:val="24"/>
          <w:rtl/>
          <w:lang w:bidi="ar-SA"/>
        </w:rPr>
        <w:t xml:space="preserve"> ژانویه </w:t>
      </w:r>
      <w:r w:rsidR="00EE39D0" w:rsidRPr="007414E8">
        <w:rPr>
          <w:rFonts w:ascii="Cambria" w:hAnsi="Cambria" w:cs="B Nazanin"/>
          <w:sz w:val="24"/>
          <w:szCs w:val="24"/>
          <w:rtl/>
        </w:rPr>
        <w:t>۱۹۹۲</w:t>
      </w:r>
      <w:r w:rsidR="00EE39D0" w:rsidRPr="007414E8">
        <w:rPr>
          <w:rFonts w:ascii="Cambria" w:hAnsi="Cambria" w:cs="B Nazanin"/>
          <w:sz w:val="24"/>
          <w:szCs w:val="24"/>
          <w:rtl/>
          <w:lang w:bidi="ar-SA"/>
        </w:rPr>
        <w:t xml:space="preserve"> اعلام کردند امروز دیگر فقدان جنگ و مخاصمه مسلحانه میان دولت ها به</w:t>
      </w:r>
      <w:r w:rsidR="005A2AF5" w:rsidRPr="007414E8">
        <w:rPr>
          <w:rFonts w:ascii="Cambria" w:hAnsi="Cambria" w:cs="B Nazanin" w:hint="cs"/>
          <w:sz w:val="24"/>
          <w:szCs w:val="24"/>
          <w:rtl/>
          <w:lang w:bidi="ar-SA"/>
        </w:rPr>
        <w:t xml:space="preserve"> </w:t>
      </w:r>
      <w:r w:rsidR="005A2AF5" w:rsidRPr="007414E8">
        <w:rPr>
          <w:rFonts w:ascii="Cambria" w:hAnsi="Cambria" w:cs="B Nazanin"/>
          <w:sz w:val="24"/>
          <w:szCs w:val="24"/>
          <w:rtl/>
        </w:rPr>
        <w:t>مفهوم وجود صلح و امنیت بین المللی نیست. عدم ثبات و پایداری در زمینه های اقتصادی، اجتماعی و سیاسی و نقض حقوق بشر نیز تهدیدی علیه صلح و امنیت جهانی به حساب می آید</w:t>
      </w:r>
      <w:r w:rsidR="001E75E3" w:rsidRPr="007414E8">
        <w:rPr>
          <w:rFonts w:ascii="Cambria" w:hAnsi="Cambria" w:cs="B Nazanin" w:hint="cs"/>
          <w:sz w:val="24"/>
          <w:szCs w:val="24"/>
          <w:rtl/>
        </w:rPr>
        <w:t>(</w:t>
      </w:r>
      <w:r w:rsidR="001E75E3" w:rsidRPr="007414E8">
        <w:rPr>
          <w:rFonts w:ascii="Cambria" w:hAnsi="Cambria" w:cs="B Nazanin"/>
          <w:sz w:val="24"/>
          <w:szCs w:val="24"/>
          <w:lang w:val="en-GB"/>
        </w:rPr>
        <w:t>Declaration of the President of the Security Council, S/23500, January, 1992</w:t>
      </w:r>
      <w:r w:rsidR="001E75E3" w:rsidRPr="007414E8">
        <w:rPr>
          <w:rFonts w:ascii="Cambria" w:hAnsi="Cambria" w:cs="B Nazanin" w:hint="cs"/>
          <w:sz w:val="24"/>
          <w:szCs w:val="24"/>
          <w:rtl/>
          <w:lang w:val="en-GB"/>
        </w:rPr>
        <w:t>).</w:t>
      </w:r>
      <w:r w:rsidR="005A2AF5" w:rsidRPr="007414E8">
        <w:rPr>
          <w:rFonts w:ascii="Cambria" w:hAnsi="Cambria" w:cs="B Nazanin"/>
          <w:sz w:val="24"/>
          <w:szCs w:val="24"/>
          <w:rtl/>
        </w:rPr>
        <w:t xml:space="preserve"> بندهای ۲ و ۳ ماده ۱۰ منشور ملل متحد، تقویت صلح از طریق توسعه روابط دوستانه بین المللی را بیان می کند که منجر به کاهش علل زمینه های وقوع جنگ و تحکیم صلح جهانی خواهد بود. همان طور که از مفاد مواد ۳۳، ۳۴، ۳۶، ۳۹ و همچنین ماده ۵۰ منشور بر می آید هدف، حصول این اهداف از طریق مسالمت آمیز بوده است</w:t>
      </w:r>
      <w:r w:rsidR="005A2AF5" w:rsidRPr="007414E8">
        <w:rPr>
          <w:rFonts w:ascii="Cambria" w:hAnsi="Cambria" w:cs="B Nazanin"/>
          <w:sz w:val="24"/>
          <w:szCs w:val="24"/>
          <w:lang w:bidi="ar-SA"/>
        </w:rPr>
        <w:t>.</w:t>
      </w:r>
    </w:p>
    <w:p w14:paraId="41C47953" w14:textId="5649F0D5" w:rsidR="00DE50EE" w:rsidRPr="007414E8" w:rsidRDefault="00DE50EE" w:rsidP="00960461">
      <w:pPr>
        <w:pStyle w:val="Heading3"/>
        <w:rPr>
          <w:sz w:val="24"/>
          <w:szCs w:val="24"/>
          <w:rtl/>
          <w:lang w:val="en-GB"/>
        </w:rPr>
      </w:pPr>
      <w:bookmarkStart w:id="17" w:name="_Toc100575736"/>
      <w:bookmarkStart w:id="18" w:name="_Toc113212528"/>
      <w:r w:rsidRPr="007414E8">
        <w:rPr>
          <w:sz w:val="24"/>
          <w:szCs w:val="24"/>
          <w:rtl/>
          <w:lang w:val="en-GB" w:bidi="ar-SA"/>
        </w:rPr>
        <w:t>ایجاد صلح مثبت</w:t>
      </w:r>
      <w:r w:rsidRPr="007414E8">
        <w:rPr>
          <w:rStyle w:val="FootnoteReference"/>
          <w:sz w:val="24"/>
          <w:szCs w:val="24"/>
          <w:rtl/>
          <w:lang w:val="en-GB" w:bidi="ar-SA"/>
        </w:rPr>
        <w:footnoteReference w:id="5"/>
      </w:r>
      <w:bookmarkEnd w:id="17"/>
      <w:bookmarkEnd w:id="18"/>
      <w:r w:rsidRPr="007414E8">
        <w:rPr>
          <w:sz w:val="24"/>
          <w:szCs w:val="24"/>
          <w:rtl/>
          <w:lang w:val="en-GB" w:bidi="ar-SA"/>
        </w:rPr>
        <w:t xml:space="preserve"> </w:t>
      </w:r>
    </w:p>
    <w:p w14:paraId="296F2A3D" w14:textId="202399C8" w:rsidR="007000F2" w:rsidRPr="007414E8" w:rsidRDefault="00DE50EE" w:rsidP="001E75E3">
      <w:pPr>
        <w:jc w:val="lowKashida"/>
        <w:rPr>
          <w:rFonts w:ascii="Cambria" w:hAnsi="Cambria" w:cs="B Nazanin"/>
          <w:sz w:val="24"/>
          <w:szCs w:val="24"/>
          <w:lang w:val="en-GB" w:bidi="ar-SA"/>
        </w:rPr>
      </w:pPr>
      <w:r w:rsidRPr="007414E8">
        <w:rPr>
          <w:rFonts w:ascii="Cambria" w:hAnsi="Cambria" w:cs="B Nazanin"/>
          <w:sz w:val="24"/>
          <w:szCs w:val="24"/>
          <w:rtl/>
          <w:lang w:val="en-GB" w:bidi="ar-SA"/>
        </w:rPr>
        <w:t>از دیرباز تصور رهایی از نزاع و جنگ، مساوی با صلح بوده است، اما علیرغم این امر، همواره جنگ نیز به عنوان عاملی اصلی در تعامل کشورها با یکدیگر و فراهم کننده زمینه های آشنایی فرهنگ و تمدن آنها با یکدیگر نیز مطرح بوده است</w:t>
      </w:r>
      <w:r w:rsidR="001E75E3" w:rsidRPr="007414E8">
        <w:rPr>
          <w:rFonts w:ascii="Cambria" w:hAnsi="Cambria" w:cs="B Nazanin" w:hint="cs"/>
          <w:sz w:val="24"/>
          <w:szCs w:val="24"/>
          <w:rtl/>
          <w:lang w:val="en-GB" w:bidi="ar-SA"/>
        </w:rPr>
        <w:t xml:space="preserve"> (ضیائی بیگدلی، 41:1386).</w:t>
      </w:r>
      <w:r w:rsidRPr="007414E8">
        <w:rPr>
          <w:rFonts w:ascii="Cambria" w:hAnsi="Cambria" w:cs="B Nazanin"/>
          <w:sz w:val="24"/>
          <w:szCs w:val="24"/>
          <w:rtl/>
          <w:lang w:val="en-GB" w:bidi="ar-SA"/>
        </w:rPr>
        <w:t xml:space="preserve"> باید گفت که مفهوم کلاسیک صلح همواره بعد از اتمام جنگ و منعقد شدن عهدنامه و یا معاهده ای میان دول پیروز و مغلوب، معنی عملی به خود می گرفت</w:t>
      </w:r>
      <w:r w:rsidR="001E75E3" w:rsidRPr="007414E8">
        <w:rPr>
          <w:rFonts w:ascii="Cambria" w:hAnsi="Cambria" w:cs="B Nazanin" w:hint="cs"/>
          <w:sz w:val="24"/>
          <w:szCs w:val="24"/>
          <w:rtl/>
          <w:lang w:val="en-GB" w:bidi="ar-SA"/>
        </w:rPr>
        <w:t>(وکیل، 117:1391-116)</w:t>
      </w:r>
      <w:r w:rsidRPr="007414E8">
        <w:rPr>
          <w:rFonts w:ascii="Cambria" w:hAnsi="Cambria" w:cs="B Nazanin"/>
          <w:sz w:val="24"/>
          <w:szCs w:val="24"/>
          <w:rtl/>
          <w:lang w:val="en-GB" w:bidi="ar-SA"/>
        </w:rPr>
        <w:t>، اما امروزه این مفاهیم تغییر یافته و نه تنها نسبت به بعد از جنگ مجری است، بلکه به معنی صلحی پایدار با برچیدن ریشه ها و عللی که ممکن است بعدها موجبات تنش و درگیری را نیز فراهم</w:t>
      </w:r>
      <w:r w:rsidR="007000F2" w:rsidRPr="007414E8">
        <w:rPr>
          <w:rFonts w:ascii="Cambria" w:hAnsi="Cambria" w:cs="B Nazanin" w:hint="cs"/>
          <w:sz w:val="24"/>
          <w:szCs w:val="24"/>
          <w:rtl/>
          <w:lang w:val="en-GB" w:bidi="ar-SA"/>
        </w:rPr>
        <w:t xml:space="preserve"> </w:t>
      </w:r>
      <w:r w:rsidRPr="007414E8">
        <w:rPr>
          <w:rFonts w:ascii="Cambria" w:hAnsi="Cambria" w:cs="B Nazanin"/>
          <w:sz w:val="24"/>
          <w:szCs w:val="24"/>
          <w:rtl/>
          <w:lang w:val="en-GB" w:bidi="ar-SA"/>
        </w:rPr>
        <w:t>آورد، گفته می شود زیرا یافته محققان بر آنست که مفهوم صلح نوین را باید چیزی و فراتر از فقدان جنگ و نزاع دانست. صرف عدم وجود اختلاف و نزاع و تنش در زمان و حاضر، تضمین کننده این موضوع در آینده نیز نمی باشد، و بر همین اساس است که</w:t>
      </w:r>
      <w:r w:rsidR="007000F2" w:rsidRPr="007414E8">
        <w:rPr>
          <w:rFonts w:ascii="Cambria" w:hAnsi="Cambria" w:cs="B Nazanin" w:hint="cs"/>
          <w:sz w:val="24"/>
          <w:szCs w:val="24"/>
          <w:rtl/>
          <w:lang w:val="en-GB" w:bidi="ar-SA"/>
        </w:rPr>
        <w:t xml:space="preserve"> </w:t>
      </w:r>
      <w:r w:rsidRPr="007414E8">
        <w:rPr>
          <w:rFonts w:ascii="Cambria" w:hAnsi="Cambria" w:cs="B Nazanin"/>
          <w:sz w:val="24"/>
          <w:szCs w:val="24"/>
          <w:rtl/>
          <w:lang w:val="en-GB" w:bidi="ar-SA"/>
        </w:rPr>
        <w:t xml:space="preserve">باید دلایل بروز جنگ، با استفاده از </w:t>
      </w:r>
      <w:r w:rsidRPr="007414E8">
        <w:rPr>
          <w:rFonts w:ascii="Cambria" w:hAnsi="Cambria" w:cs="B Nazanin"/>
          <w:sz w:val="24"/>
          <w:szCs w:val="24"/>
          <w:rtl/>
          <w:lang w:val="en-GB" w:bidi="ar-SA"/>
        </w:rPr>
        <w:lastRenderedPageBreak/>
        <w:t>تجربیات گذشته شناسایی و با دقت مورد تحلیل</w:t>
      </w:r>
      <w:r w:rsidR="007000F2" w:rsidRPr="007414E8">
        <w:rPr>
          <w:rFonts w:ascii="Cambria" w:hAnsi="Cambria" w:cs="B Nazanin" w:hint="cs"/>
          <w:sz w:val="24"/>
          <w:szCs w:val="24"/>
          <w:rtl/>
          <w:lang w:val="en-GB" w:bidi="ar-SA"/>
        </w:rPr>
        <w:t xml:space="preserve"> </w:t>
      </w:r>
      <w:r w:rsidR="007000F2" w:rsidRPr="007414E8">
        <w:rPr>
          <w:rFonts w:ascii="Cambria" w:hAnsi="Cambria" w:cs="B Nazanin"/>
          <w:sz w:val="24"/>
          <w:szCs w:val="24"/>
          <w:rtl/>
          <w:lang w:val="en-GB" w:bidi="ar-SA"/>
        </w:rPr>
        <w:t>کشورها، با تمدن های مختلف قرار بگیرند تا موجبات تبادل اطلاعات و حل و فصل همه گونه اختلاف نظری در دراز مدت برطرف شود</w:t>
      </w:r>
      <w:r w:rsidR="00BF60C7" w:rsidRPr="007414E8">
        <w:rPr>
          <w:rFonts w:ascii="Cambria" w:hAnsi="Cambria" w:cs="B Nazanin" w:hint="cs"/>
          <w:sz w:val="24"/>
          <w:szCs w:val="24"/>
          <w:rtl/>
          <w:lang w:val="en-GB" w:bidi="ar-SA"/>
        </w:rPr>
        <w:t>(</w:t>
      </w:r>
      <w:r w:rsidR="00BF60C7" w:rsidRPr="007414E8">
        <w:rPr>
          <w:rFonts w:ascii="Cambria" w:hAnsi="Cambria" w:cs="B Nazanin"/>
          <w:sz w:val="24"/>
          <w:szCs w:val="24"/>
          <w:lang w:val="en-GB" w:bidi="ar-SA"/>
        </w:rPr>
        <w:t>(Joshua s.goldestin, international relations, London, longman, 1992, pp 138-139 5. negative peace</w:t>
      </w:r>
      <w:r w:rsidR="007000F2" w:rsidRPr="007414E8">
        <w:rPr>
          <w:rFonts w:ascii="Cambria" w:hAnsi="Cambria" w:cs="B Nazanin"/>
          <w:sz w:val="24"/>
          <w:szCs w:val="24"/>
          <w:rtl/>
          <w:lang w:val="en-GB" w:bidi="ar-SA"/>
        </w:rPr>
        <w:t>باید گفت که گفت و گوی تمدن ها، به دنبال ایجاد تغییرات جزئی در جهان نیست بلکه اهداف کلان و دائمی را دنبال می کند که این امر کاملا در راستای تحقق صلح مثبت و پایدار است، صلحی که در مقابل صلح منفی قرار می گیرد و هرگونه تعارض، تهدید و توسل به زور از سوی کشورها را محدود می کند و در دراز مدت از بین می برد. باید گفت اگر بخواهیم به</w:t>
      </w:r>
      <w:r w:rsidR="007000F2" w:rsidRPr="007414E8">
        <w:rPr>
          <w:rFonts w:ascii="Cambria" w:hAnsi="Cambria" w:cs="B Nazanin" w:hint="cs"/>
          <w:sz w:val="24"/>
          <w:szCs w:val="24"/>
          <w:rtl/>
          <w:lang w:val="en-GB" w:bidi="ar-SA"/>
        </w:rPr>
        <w:t xml:space="preserve"> </w:t>
      </w:r>
      <w:r w:rsidR="007000F2" w:rsidRPr="007414E8">
        <w:rPr>
          <w:rFonts w:ascii="Cambria" w:hAnsi="Cambria" w:cs="B Nazanin"/>
          <w:sz w:val="24"/>
          <w:szCs w:val="24"/>
          <w:rtl/>
          <w:lang w:val="en-GB" w:bidi="ar-SA"/>
        </w:rPr>
        <w:t>بندهای مختلف مقرر شده در مواد یک</w:t>
      </w:r>
      <w:r w:rsidR="007000F2" w:rsidRPr="007414E8">
        <w:rPr>
          <w:rStyle w:val="FootnoteReference"/>
          <w:rFonts w:ascii="Cambria" w:hAnsi="Cambria" w:cs="B Nazanin"/>
          <w:sz w:val="24"/>
          <w:szCs w:val="24"/>
          <w:rtl/>
          <w:lang w:val="en-GB" w:bidi="ar-SA"/>
        </w:rPr>
        <w:footnoteReference w:id="6"/>
      </w:r>
      <w:r w:rsidR="007000F2" w:rsidRPr="007414E8">
        <w:rPr>
          <w:rFonts w:ascii="Cambria" w:hAnsi="Cambria" w:cs="B Nazanin"/>
          <w:sz w:val="24"/>
          <w:szCs w:val="24"/>
          <w:rtl/>
          <w:lang w:val="en-GB" w:bidi="ar-SA"/>
        </w:rPr>
        <w:t xml:space="preserve"> و دو منشور سا</w:t>
      </w:r>
      <w:r w:rsidR="003A7F07" w:rsidRPr="007414E8">
        <w:rPr>
          <w:rFonts w:ascii="Cambria" w:hAnsi="Cambria" w:cs="B Nazanin" w:hint="cs"/>
          <w:sz w:val="24"/>
          <w:szCs w:val="24"/>
          <w:rtl/>
          <w:lang w:val="en-GB" w:bidi="ar-SA"/>
        </w:rPr>
        <w:t>6+</w:t>
      </w:r>
      <w:r w:rsidR="007000F2" w:rsidRPr="007414E8">
        <w:rPr>
          <w:rFonts w:ascii="Cambria" w:hAnsi="Cambria" w:cs="B Nazanin"/>
          <w:sz w:val="24"/>
          <w:szCs w:val="24"/>
          <w:rtl/>
          <w:lang w:val="en-GB" w:bidi="ar-SA"/>
        </w:rPr>
        <w:t>زمان ملل در هزاره سوم جامعه عمل بپوشانیم، باید توسعه تدریجی روابط بین الملل را در راستای تحکیم صلح و امنیت بین المللی مدنظر قرار بدهیم که این امر به تبع خود، صلح مثبت را در پی خواهد داشت</w:t>
      </w:r>
      <w:r w:rsidR="00BF60C7" w:rsidRPr="007414E8">
        <w:rPr>
          <w:rFonts w:ascii="Cambria" w:hAnsi="Cambria" w:cs="B Nazanin" w:hint="cs"/>
          <w:sz w:val="24"/>
          <w:szCs w:val="24"/>
          <w:rtl/>
          <w:lang w:val="en-GB" w:bidi="ar-SA"/>
        </w:rPr>
        <w:t>(شایگان، 8:1380-5).</w:t>
      </w:r>
      <w:r w:rsidR="007000F2" w:rsidRPr="007414E8">
        <w:rPr>
          <w:rFonts w:ascii="Cambria" w:hAnsi="Cambria" w:cs="B Nazanin"/>
          <w:sz w:val="24"/>
          <w:szCs w:val="24"/>
          <w:rtl/>
          <w:lang w:val="en-GB" w:bidi="ar-SA"/>
        </w:rPr>
        <w:t xml:space="preserve"> و ابزار رسیدن به این راهکار، ارتقای روابط بین المللی از طریق برقراری رابطه میان تمدن ها و یا همان گفت و گوی تمدن هاست.</w:t>
      </w:r>
    </w:p>
    <w:p w14:paraId="28B42BC5" w14:textId="51DCAA90" w:rsidR="007000F2" w:rsidRPr="007414E8" w:rsidRDefault="00BF60C7" w:rsidP="007000F2">
      <w:pPr>
        <w:jc w:val="lowKashida"/>
        <w:rPr>
          <w:rFonts w:ascii="Cambria" w:hAnsi="Cambria" w:cs="B Nazanin"/>
          <w:sz w:val="24"/>
          <w:szCs w:val="24"/>
          <w:rtl/>
          <w:lang w:val="en-GB"/>
        </w:rPr>
      </w:pPr>
      <w:r w:rsidRPr="007414E8">
        <w:rPr>
          <w:rFonts w:ascii="Cambria" w:hAnsi="Cambria" w:cs="B Nazanin" w:hint="cs"/>
          <w:sz w:val="24"/>
          <w:szCs w:val="24"/>
          <w:rtl/>
          <w:lang w:val="en-GB" w:bidi="ar-SA"/>
        </w:rPr>
        <w:t xml:space="preserve">   </w:t>
      </w:r>
      <w:r w:rsidR="007000F2" w:rsidRPr="007414E8">
        <w:rPr>
          <w:rFonts w:ascii="Cambria" w:hAnsi="Cambria" w:cs="B Nazanin"/>
          <w:sz w:val="24"/>
          <w:szCs w:val="24"/>
          <w:rtl/>
          <w:lang w:val="en-GB" w:bidi="ar-SA"/>
        </w:rPr>
        <w:t>بالاخره این که اگر نظریه هانتیگتون مبنی بر تعارض تمدنها را نوعی توطئه برای راستی آزمائی سایر تمدن ها در مقابل غرب و ابزاری برای مورد سوء استفاده قرار دادن جهان توسط نظام سلطه غرب در مفاهیمی جدید بدانیم، باید مفهوم، با آمادگی قبلی و برنامه ریزی، حسابگری و طراحی نقشه برخورد با این نظریه را مهیا سازیم که بلاشک ترویج مفهوم گفت و گوی تمدن ها بهترین گزینه می تواند باشد، زیرا اندیشه برخورد تمدن ها، بی شباهت به توطئه نیست; زیرا غرب و در راس آن ایالات متحده آمریکا با</w:t>
      </w:r>
      <w:r w:rsidR="007000F2" w:rsidRPr="007414E8">
        <w:rPr>
          <w:rFonts w:ascii="Cambria" w:hAnsi="Cambria" w:cs="B Nazanin" w:hint="cs"/>
          <w:sz w:val="24"/>
          <w:szCs w:val="24"/>
          <w:rtl/>
          <w:lang w:val="en-GB" w:bidi="ar-SA"/>
        </w:rPr>
        <w:t xml:space="preserve"> </w:t>
      </w:r>
      <w:r w:rsidR="007000F2" w:rsidRPr="007414E8">
        <w:rPr>
          <w:rFonts w:ascii="Cambria" w:hAnsi="Cambria" w:cs="B Nazanin"/>
          <w:sz w:val="24"/>
          <w:szCs w:val="24"/>
          <w:rtl/>
          <w:lang w:val="en-GB" w:bidi="ar-SA"/>
        </w:rPr>
        <w:t>طراحی این نظریه، کارآمدی خود را برای قرار گرفتن در محور حادثه سازی ها و تعارض های آغاز قرن بیست و یکم افزایش می دهد و در پرتو این نظریه، توانمندی پیش بینی برخی حوادث آینده و عکس العمل به موقع و مناسب در برابر آنها را پیدا می کند تا بیشتر خود را در کانون قدرت جهانی قرار دهد.</w:t>
      </w:r>
    </w:p>
    <w:p w14:paraId="22FFF498" w14:textId="4044FCDE" w:rsidR="0073116C" w:rsidRPr="007414E8" w:rsidRDefault="007000F2" w:rsidP="00960461">
      <w:pPr>
        <w:pStyle w:val="Heading3"/>
        <w:rPr>
          <w:sz w:val="24"/>
          <w:szCs w:val="24"/>
          <w:rtl/>
          <w:lang w:val="en-GB"/>
        </w:rPr>
      </w:pPr>
      <w:bookmarkStart w:id="19" w:name="_Toc100575737"/>
      <w:bookmarkStart w:id="20" w:name="_Toc113212529"/>
      <w:r w:rsidRPr="007414E8">
        <w:rPr>
          <w:sz w:val="24"/>
          <w:szCs w:val="24"/>
          <w:rtl/>
          <w:lang w:val="en-GB"/>
        </w:rPr>
        <w:t>معنای ایجابی صلح</w:t>
      </w:r>
      <w:bookmarkEnd w:id="19"/>
      <w:bookmarkEnd w:id="20"/>
      <w:r w:rsidRPr="007414E8">
        <w:rPr>
          <w:sz w:val="24"/>
          <w:szCs w:val="24"/>
          <w:rtl/>
          <w:lang w:val="en-GB"/>
        </w:rPr>
        <w:t xml:space="preserve"> </w:t>
      </w:r>
    </w:p>
    <w:p w14:paraId="50571E65" w14:textId="750B7307" w:rsidR="0073116C" w:rsidRPr="007414E8" w:rsidRDefault="003A7F07" w:rsidP="0073116C">
      <w:pPr>
        <w:jc w:val="lowKashida"/>
        <w:rPr>
          <w:rFonts w:ascii="Cambria" w:hAnsi="Cambria" w:cs="B Nazanin"/>
          <w:sz w:val="24"/>
          <w:szCs w:val="24"/>
          <w:rtl/>
          <w:lang w:val="en-GB" w:bidi="ar-SA"/>
        </w:rPr>
      </w:pPr>
      <w:r w:rsidRPr="007414E8">
        <w:rPr>
          <w:rFonts w:ascii="Cambria" w:hAnsi="Cambria" w:cs="B Nazanin" w:hint="cs"/>
          <w:sz w:val="24"/>
          <w:szCs w:val="24"/>
          <w:rtl/>
          <w:lang w:val="en-GB"/>
        </w:rPr>
        <w:t xml:space="preserve">   </w:t>
      </w:r>
      <w:r w:rsidR="007000F2" w:rsidRPr="007414E8">
        <w:rPr>
          <w:rFonts w:ascii="Cambria" w:hAnsi="Cambria" w:cs="B Nazanin"/>
          <w:sz w:val="24"/>
          <w:szCs w:val="24"/>
          <w:rtl/>
          <w:lang w:val="en-GB"/>
        </w:rPr>
        <w:t>در واقع، صلح چنانکه خواهیم دانست، کلیتی تدریجی و تجربه شده است. صلح ممیز زدن بر انواع گرایش های غریزی انسان از جمله سلطه طلبی یا مقهورسازی</w:t>
      </w:r>
      <w:r w:rsidR="0073116C" w:rsidRPr="007414E8">
        <w:rPr>
          <w:rFonts w:ascii="Cambria" w:hAnsi="Cambria" w:cs="B Nazanin" w:hint="cs"/>
          <w:sz w:val="24"/>
          <w:szCs w:val="24"/>
          <w:rtl/>
          <w:lang w:val="en-GB"/>
        </w:rPr>
        <w:t xml:space="preserve"> </w:t>
      </w:r>
      <w:r w:rsidR="0073116C" w:rsidRPr="007414E8">
        <w:rPr>
          <w:rFonts w:ascii="Cambria" w:hAnsi="Cambria" w:cs="B Nazanin"/>
          <w:sz w:val="24"/>
          <w:szCs w:val="24"/>
          <w:rtl/>
          <w:lang w:val="en-GB" w:bidi="ar-SA"/>
        </w:rPr>
        <w:t>و خشونت است. بهتر بگوییم، صلح رهایی انسان از سیطردی طبیعت است (3 :2003,</w:t>
      </w:r>
      <w:r w:rsidR="0073116C" w:rsidRPr="007414E8">
        <w:rPr>
          <w:rFonts w:ascii="Cambria" w:hAnsi="Cambria" w:cs="B Nazanin"/>
          <w:sz w:val="24"/>
          <w:szCs w:val="24"/>
          <w:lang w:val="en-GB"/>
        </w:rPr>
        <w:t>Galtung</w:t>
      </w:r>
      <w:r w:rsidR="0073116C" w:rsidRPr="007414E8">
        <w:rPr>
          <w:rFonts w:ascii="Cambria" w:hAnsi="Cambria" w:cs="B Nazanin"/>
          <w:sz w:val="24"/>
          <w:szCs w:val="24"/>
          <w:rtl/>
          <w:lang w:val="en-GB" w:bidi="ar-SA"/>
        </w:rPr>
        <w:t xml:space="preserve">). این کار از جمله با هنجاری ساختن غرایز و انتقال غرایز به ناخود آگاه افراد، انجام می شود. بسیاری، از جمله منتسکیو تاریخ بشر را به عرصه ی معارضه و جنگ بلکه عرصه ی هماهنگی و اتحاد و تعامل و خودانگیختگی می دانند (آرون، </w:t>
      </w:r>
      <w:r w:rsidR="0073116C" w:rsidRPr="007414E8">
        <w:rPr>
          <w:rFonts w:ascii="Cambria" w:hAnsi="Cambria" w:cs="B Nazanin"/>
          <w:sz w:val="24"/>
          <w:szCs w:val="24"/>
          <w:rtl/>
          <w:lang w:val="en-GB"/>
        </w:rPr>
        <w:t xml:space="preserve">۱۳۶۴: ۴۲-۴۱) </w:t>
      </w:r>
      <w:r w:rsidR="0073116C" w:rsidRPr="007414E8">
        <w:rPr>
          <w:rFonts w:ascii="Cambria" w:hAnsi="Cambria" w:cs="B Nazanin"/>
          <w:sz w:val="24"/>
          <w:szCs w:val="24"/>
          <w:rtl/>
          <w:lang w:val="en-GB" w:bidi="ar-SA"/>
        </w:rPr>
        <w:t>در واقع از نظر این متفکران کلاسیک، صلح گسست موقت از حاکمیت غرایز نیست بلکه بازگشت به حاکمیت تمدن است. بر عکس، هر جنگی، گسست موقت از تفاهم های عرفی ای است که از قبل میان مردم یک کشور با مردمان منطقه پدید آمده است و پایان جنگ و استقرار صلح، بازگشت مجدد به همان تفاهمات و هماهنگی های</w:t>
      </w:r>
      <w:r w:rsidR="0073116C" w:rsidRPr="007414E8">
        <w:rPr>
          <w:rFonts w:ascii="Cambria" w:hAnsi="Cambria" w:cs="B Nazanin" w:hint="cs"/>
          <w:sz w:val="24"/>
          <w:szCs w:val="24"/>
          <w:rtl/>
          <w:lang w:val="en-GB"/>
        </w:rPr>
        <w:t xml:space="preserve"> </w:t>
      </w:r>
      <w:r w:rsidR="0073116C" w:rsidRPr="007414E8">
        <w:rPr>
          <w:rFonts w:ascii="Cambria" w:hAnsi="Cambria" w:cs="B Nazanin"/>
          <w:sz w:val="24"/>
          <w:szCs w:val="24"/>
          <w:rtl/>
          <w:lang w:val="en-GB" w:bidi="ar-SA"/>
        </w:rPr>
        <w:t>خود جوش میان ملتی و تمدنی است</w:t>
      </w:r>
      <w:r w:rsidR="0073116C" w:rsidRPr="007414E8">
        <w:rPr>
          <w:rFonts w:ascii="Cambria" w:hAnsi="Cambria" w:cs="B Nazanin" w:hint="cs"/>
          <w:sz w:val="24"/>
          <w:szCs w:val="24"/>
          <w:rtl/>
          <w:lang w:val="en-GB" w:bidi="ar-SA"/>
        </w:rPr>
        <w:t>.</w:t>
      </w:r>
    </w:p>
    <w:p w14:paraId="3935E4DB" w14:textId="5CD1BB4D" w:rsidR="0073116C" w:rsidRPr="007414E8" w:rsidRDefault="003A7F07" w:rsidP="0073116C">
      <w:pPr>
        <w:jc w:val="lowKashida"/>
        <w:rPr>
          <w:rFonts w:ascii="Cambria" w:hAnsi="Cambria" w:cs="B Nazanin"/>
          <w:sz w:val="24"/>
          <w:szCs w:val="24"/>
          <w:rtl/>
          <w:lang w:val="en-GB" w:bidi="ar-SA"/>
        </w:rPr>
      </w:pPr>
      <w:r w:rsidRPr="007414E8">
        <w:rPr>
          <w:rFonts w:ascii="Cambria" w:hAnsi="Cambria" w:cs="B Nazanin" w:hint="cs"/>
          <w:sz w:val="24"/>
          <w:szCs w:val="24"/>
          <w:rtl/>
          <w:lang w:val="en-GB" w:bidi="ar-SA"/>
        </w:rPr>
        <w:lastRenderedPageBreak/>
        <w:t xml:space="preserve">   </w:t>
      </w:r>
      <w:r w:rsidR="0073116C" w:rsidRPr="007414E8">
        <w:rPr>
          <w:rFonts w:ascii="Cambria" w:hAnsi="Cambria" w:cs="B Nazanin"/>
          <w:sz w:val="24"/>
          <w:szCs w:val="24"/>
          <w:rtl/>
          <w:lang w:val="en-GB" w:bidi="ar-SA"/>
        </w:rPr>
        <w:t>اگر حقیقت غیر از این می بود، غرایز حیوانی مثل تملک به زور، تأکید بر مرزکشی ها، بهره کشی و سلطه طلبی مجالی برای شکل گیری تمدن، اخلاقیات و عرفهای معتبر باقی نمی گذاشت. بنابراین صلح نمی تواند حالت راحت باشی در بین جنگ ها باشد بلکه برعکس، این جنگ است که گسستی موقت از فرهنگ های زیست مشترک و تفاهمات ناهشیار میان اجتماعات است. به عبارتی دیگر با صلح، جنگ فهم می شود نه با جنگ، صلح. مبحث عمومیت جنگ بر صلح یا برعکس، مبحث مهمی است و توجه کلاسیک ها را نیز برانگیخته است. آنها می پرسند جنگ نمودی انسانی است یا اجتماعی؟ هابز</w:t>
      </w:r>
      <w:r w:rsidR="0073116C" w:rsidRPr="007414E8">
        <w:rPr>
          <w:rFonts w:ascii="Cambria" w:hAnsi="Cambria" w:cs="B Nazanin" w:hint="cs"/>
          <w:sz w:val="24"/>
          <w:szCs w:val="24"/>
          <w:rtl/>
          <w:lang w:val="en-GB"/>
        </w:rPr>
        <w:t xml:space="preserve"> </w:t>
      </w:r>
      <w:r w:rsidR="0073116C" w:rsidRPr="007414E8">
        <w:rPr>
          <w:rFonts w:ascii="Cambria" w:hAnsi="Cambria" w:cs="B Nazanin"/>
          <w:sz w:val="24"/>
          <w:szCs w:val="24"/>
          <w:rtl/>
          <w:lang w:val="en-GB" w:bidi="ar-SA"/>
        </w:rPr>
        <w:t>معتقد بود جنگ نمودی انسانی است یعنی به ذات انسان بر می گردد اما ر مونتسکیو اعتقاد داشت جنگ پدیده ای اجتماعی است و ارتباط ضروری با ذات</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بشر ندارد. در این حال، اگر جنگ نمودی انسانی باشد، صلح مطلق، رؤیایی و بیش نیست اما اگر جنگ نمودی اجتماعی باشد، گرچه نمی توان آن را کاملا از</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 xml:space="preserve">میان برداشت اما می توان آن را تخفیف داد و آرام تر کرد. پس می توان کمال مطلوب را در اعتدال جست (آرون، </w:t>
      </w:r>
      <w:r w:rsidR="0073116C" w:rsidRPr="007414E8">
        <w:rPr>
          <w:rFonts w:ascii="Cambria" w:hAnsi="Cambria" w:cs="B Nazanin"/>
          <w:sz w:val="24"/>
          <w:szCs w:val="24"/>
          <w:rtl/>
          <w:lang w:val="en-GB"/>
        </w:rPr>
        <w:t xml:space="preserve">۱۳۶۴: ۶۴-۶۳). </w:t>
      </w:r>
      <w:r w:rsidR="0073116C" w:rsidRPr="007414E8">
        <w:rPr>
          <w:rFonts w:ascii="Cambria" w:hAnsi="Cambria" w:cs="B Nazanin"/>
          <w:sz w:val="24"/>
          <w:szCs w:val="24"/>
          <w:rtl/>
          <w:lang w:val="en-GB" w:bidi="ar-SA"/>
        </w:rPr>
        <w:t>حالا اگر جنگ شدت و گسترش نگیرد و موضوع اعتدال قرار گیرد، خود بخشی از نظریه ی عمومی</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صلح خواهد بود زیرا نظامات معقول از پیش موجود را تخریب نخواهد کرد و بنابراین به تداو</w:t>
      </w:r>
      <w:r w:rsidRPr="007414E8">
        <w:rPr>
          <w:rFonts w:ascii="Cambria" w:hAnsi="Cambria" w:cs="B Nazanin"/>
          <w:sz w:val="24"/>
          <w:szCs w:val="24"/>
          <w:rtl/>
          <w:lang w:val="en-GB" w:bidi="ar-SA"/>
        </w:rPr>
        <w:t>م آن می انجامد. این حقیقیتی است</w:t>
      </w:r>
      <w:r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که به گونه ای دیگر، اسکروتن نیز بر آن تأکید می ورزد. او می گوید "صلح بزرگتر و وسیع تر از آن است که جنگ بتواند نقطهی مقابل آن باشد. در واژه ی صلح، ایدهی یک فحوای حاکم، نظم را به هشیاری های بخش بخش شده انتقال می دهد و تبادلی از ناکامی های جزئی را می آفریند که بجای انتخاب بین مرگ و زندگی می نشیند. این همان سخن آگوستین است که می گفت صلح فقط نبود خصومت نیست بلکه حضور آرامش نیز هست (</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1996:516</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w:t>
      </w:r>
      <w:r w:rsidR="0073116C" w:rsidRPr="007414E8">
        <w:rPr>
          <w:rFonts w:ascii="Times New Roman" w:hAnsi="Times New Roman" w:cs="B Nazanin"/>
          <w:sz w:val="24"/>
          <w:szCs w:val="24"/>
          <w:lang w:val="en-GB" w:bidi="ar-SA"/>
        </w:rPr>
        <w:t>Scruton</w:t>
      </w:r>
      <w:r w:rsidR="0073116C" w:rsidRPr="007414E8">
        <w:rPr>
          <w:rFonts w:ascii="Cambria" w:hAnsi="Cambria" w:cs="B Nazanin"/>
          <w:sz w:val="24"/>
          <w:szCs w:val="24"/>
          <w:rtl/>
          <w:lang w:val="en-GB" w:bidi="ar-SA"/>
        </w:rPr>
        <w:t>). در این معنا جنگ یعنی هر حالتی از عدم حضور آرامش. در واقع صلح بسیار بزرگتر و فراخ تر از آن است که در برابر جنگ قرار داشته</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 xml:space="preserve">در واقع صلح بسیار بزرگتر و فراخ تر از آن است که در برابر جنگ قرار داشته باشد. در حالیکه جنگ مفهومی روابط بین المللی است، صلح مفهومی ماهیتا جامعه شناسانه است. صلح نه فقط بسیار بزرگتر و فراخ تر از آن است که در برابر جنگ قرار داشته باشد، بلکه اساسا مفهوم صلح می تواند به نسخ جنگ بیانجامد: آگوست کنت می گفت: "هدف جنگ، پیروزی، هدف پیروزی تسخیر و هدف از تسخیر، نگهداری است". پس هدف از جنگ، نهایت نگهداری و حفاظت از ارزش های مطلوب است (آرون، </w:t>
      </w:r>
      <w:r w:rsidR="0073116C" w:rsidRPr="007414E8">
        <w:rPr>
          <w:rFonts w:ascii="Cambria" w:hAnsi="Cambria" w:cs="B Nazanin"/>
          <w:sz w:val="24"/>
          <w:szCs w:val="24"/>
          <w:rtl/>
          <w:lang w:val="en-GB"/>
        </w:rPr>
        <w:t xml:space="preserve">۱۳۶۴). </w:t>
      </w:r>
      <w:r w:rsidR="0073116C" w:rsidRPr="007414E8">
        <w:rPr>
          <w:rFonts w:ascii="Cambria" w:hAnsi="Cambria" w:cs="B Nazanin"/>
          <w:sz w:val="24"/>
          <w:szCs w:val="24"/>
          <w:rtl/>
          <w:lang w:val="en-GB" w:bidi="ar-SA"/>
        </w:rPr>
        <w:t>صلح نیز متن انسانی گسترده ای است که در آن مطلوبات پدید می آیند و حفظ می شوند؛ اما برای همه و نه فقط برای یک طرف خاص. صلح یک یوتوپیای عینی است ( 2006:12,</w:t>
      </w:r>
      <w:r w:rsidR="0073116C" w:rsidRPr="007414E8">
        <w:rPr>
          <w:rFonts w:ascii="Times New Roman" w:hAnsi="Times New Roman" w:cs="B Nazanin"/>
          <w:sz w:val="24"/>
          <w:szCs w:val="24"/>
          <w:lang w:val="en-GB" w:bidi="ar-SA"/>
        </w:rPr>
        <w:t>Galtung</w:t>
      </w:r>
      <w:r w:rsidR="0073116C" w:rsidRPr="007414E8">
        <w:rPr>
          <w:rFonts w:ascii="Cambria" w:hAnsi="Cambria" w:cs="B Nazanin"/>
          <w:sz w:val="24"/>
          <w:szCs w:val="24"/>
          <w:rtl/>
          <w:lang w:val="en-GB" w:bidi="ar-SA"/>
        </w:rPr>
        <w:t>).</w:t>
      </w:r>
    </w:p>
    <w:p w14:paraId="63996911" w14:textId="3A4F0709" w:rsidR="0073116C" w:rsidRPr="007414E8" w:rsidRDefault="003A7F07" w:rsidP="0073116C">
      <w:pPr>
        <w:jc w:val="lowKashida"/>
        <w:rPr>
          <w:rFonts w:ascii="Cambria" w:hAnsi="Cambria" w:cs="B Nazanin"/>
          <w:sz w:val="24"/>
          <w:szCs w:val="24"/>
          <w:lang w:val="en-GB" w:bidi="ar-SA"/>
        </w:rPr>
      </w:pPr>
      <w:r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 xml:space="preserve">از نظر کنت و بسیاری دیگر، گر چه یک نتیجه ی مهم جنگ، تشکیل دولت های بزرگ است اما سپس دولت باید در فضای صلح خود را مستحيل کند. بهترین دولت، دولتی است که حضور آن بسهولت احساس نشود و در روندهای صلح آمیز مستحيل شده باشد و درست تر، خود را مستحيل کرده باشد (آرون، </w:t>
      </w:r>
      <w:r w:rsidR="0073116C" w:rsidRPr="007414E8">
        <w:rPr>
          <w:rFonts w:ascii="Cambria" w:hAnsi="Cambria" w:cs="B Nazanin"/>
          <w:sz w:val="24"/>
          <w:szCs w:val="24"/>
          <w:rtl/>
          <w:lang w:val="en-GB"/>
        </w:rPr>
        <w:t xml:space="preserve">۱۳۶۴:۱۰۴ ). </w:t>
      </w:r>
      <w:r w:rsidR="0073116C" w:rsidRPr="007414E8">
        <w:rPr>
          <w:rFonts w:ascii="Cambria" w:hAnsi="Cambria" w:cs="B Nazanin"/>
          <w:sz w:val="24"/>
          <w:szCs w:val="24"/>
          <w:rtl/>
          <w:lang w:val="en-GB" w:bidi="ar-SA"/>
        </w:rPr>
        <w:t>صلح، نظمی است که از همه ی تكثرها گذر کرده و آنها را لحاظ کرده باشد.</w:t>
      </w:r>
    </w:p>
    <w:p w14:paraId="0F60A445" w14:textId="17718BFF" w:rsidR="0073116C" w:rsidRPr="007414E8" w:rsidRDefault="003A7F07" w:rsidP="003A7F07">
      <w:pPr>
        <w:jc w:val="lowKashida"/>
        <w:rPr>
          <w:rFonts w:ascii="Cambria" w:hAnsi="Cambria" w:cs="B Nazanin"/>
          <w:sz w:val="24"/>
          <w:szCs w:val="24"/>
          <w:rtl/>
          <w:lang w:val="en-GB"/>
        </w:rPr>
      </w:pPr>
      <w:r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 xml:space="preserve">منتسکیو می گوید: </w:t>
      </w:r>
      <w:r w:rsidRPr="007414E8">
        <w:rPr>
          <w:rFonts w:ascii="Cambria" w:hAnsi="Cambria" w:cs="B Nazanin" w:hint="cs"/>
          <w:sz w:val="24"/>
          <w:szCs w:val="24"/>
          <w:rtl/>
          <w:lang w:val="en-GB" w:bidi="ar-SA"/>
        </w:rPr>
        <w:t>«</w:t>
      </w:r>
      <w:r w:rsidR="0073116C" w:rsidRPr="007414E8">
        <w:rPr>
          <w:rFonts w:ascii="Cambria" w:hAnsi="Cambria" w:cs="B Nazanin"/>
          <w:sz w:val="24"/>
          <w:szCs w:val="24"/>
          <w:rtl/>
          <w:lang w:val="en-GB" w:bidi="ar-SA"/>
        </w:rPr>
        <w:t>قاعده</w:t>
      </w:r>
      <w:r w:rsidR="001872D0"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ی کلی آن است، هر بار که در دولتی همه ی مردم آرام باشند، می توان اطمینان داشت که آزادی وجود ندارد</w:t>
      </w:r>
      <w:r w:rsidRPr="007414E8">
        <w:rPr>
          <w:rFonts w:ascii="Cambria" w:hAnsi="Cambria" w:cs="B Nazanin" w:hint="cs"/>
          <w:sz w:val="24"/>
          <w:szCs w:val="24"/>
          <w:rtl/>
          <w:lang w:val="en-GB" w:bidi="ar-SA"/>
        </w:rPr>
        <w:t>»</w:t>
      </w:r>
      <w:r w:rsidR="0073116C" w:rsidRPr="007414E8">
        <w:rPr>
          <w:rFonts w:ascii="Cambria" w:hAnsi="Cambria" w:cs="B Nazanin"/>
          <w:sz w:val="24"/>
          <w:szCs w:val="24"/>
          <w:rtl/>
          <w:lang w:val="en-GB" w:bidi="ar-SA"/>
        </w:rPr>
        <w:t xml:space="preserve">. وحدت سیاسی مردم در اجتماع سیاسی که از آن سخن می گویند چیز مبهمی است. وحدت حقیقی، تکثر در عین وحدت است که در آن همه ی اجزا هر چند با هم مخالف باشند، در راه نفع عمومی با هم متحد می شوند مانند صداهای پراکندهی ناموزون در موسیقی که با یکدیگر هماهنگ می گردند. ممکن است در دولتی که </w:t>
      </w:r>
      <w:r w:rsidR="0073116C" w:rsidRPr="007414E8">
        <w:rPr>
          <w:rFonts w:ascii="Cambria" w:hAnsi="Cambria" w:cs="B Nazanin"/>
          <w:sz w:val="24"/>
          <w:szCs w:val="24"/>
          <w:rtl/>
          <w:lang w:val="en-GB" w:bidi="ar-SA"/>
        </w:rPr>
        <w:lastRenderedPageBreak/>
        <w:t xml:space="preserve">گمان نمی رود چیزی جز آشفتگی در آن وجود داشته باشد، اتحاد یعنی هماهنگی یافت شود که منشأ خوشبختی یا صلح حقیقی است (آرون، </w:t>
      </w:r>
      <w:r w:rsidR="0073116C" w:rsidRPr="007414E8">
        <w:rPr>
          <w:rFonts w:ascii="Cambria" w:hAnsi="Cambria" w:cs="B Nazanin"/>
          <w:sz w:val="24"/>
          <w:szCs w:val="24"/>
          <w:rtl/>
          <w:lang w:val="en-GB"/>
        </w:rPr>
        <w:t xml:space="preserve">۱۳۶۴: ۴۲-۴۳). </w:t>
      </w:r>
    </w:p>
    <w:p w14:paraId="098A9E8C" w14:textId="1F97E622" w:rsidR="0073116C" w:rsidRPr="007414E8" w:rsidRDefault="003A7F07" w:rsidP="0073116C">
      <w:pPr>
        <w:jc w:val="lowKashida"/>
        <w:rPr>
          <w:rFonts w:ascii="Cambria" w:hAnsi="Cambria" w:cs="B Nazanin"/>
          <w:sz w:val="24"/>
          <w:szCs w:val="24"/>
          <w:rtl/>
          <w:lang w:val="en-GB"/>
        </w:rPr>
      </w:pPr>
      <w:r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این حقیقت بعد از جنگ اول جهانی مجددا طرفداران خود را پیدا کرد. در</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حالیکه بسیاری از متفکران باور به زیر بنا بودن غرایز در روابط میان اقوام</w:t>
      </w:r>
      <w:r w:rsidR="0073116C" w:rsidRPr="007414E8">
        <w:rPr>
          <w:rFonts w:ascii="Cambria" w:hAnsi="Cambria" w:cs="B Nazanin" w:hint="cs"/>
          <w:sz w:val="24"/>
          <w:szCs w:val="24"/>
          <w:rtl/>
          <w:lang w:val="en-GB" w:bidi="ar-SA"/>
        </w:rPr>
        <w:t xml:space="preserve"> </w:t>
      </w:r>
      <w:r w:rsidR="0073116C" w:rsidRPr="007414E8">
        <w:rPr>
          <w:rFonts w:ascii="Cambria" w:hAnsi="Cambria" w:cs="B Nazanin"/>
          <w:sz w:val="24"/>
          <w:szCs w:val="24"/>
          <w:rtl/>
          <w:lang w:val="en-GB" w:bidi="ar-SA"/>
        </w:rPr>
        <w:t xml:space="preserve">داشتند، بسیاری نیز گرایش هایی بعکس و در واقع اصالتمندانه تر یافتند و متوجه شدند که صلح یک وضعیت طبیعی </w:t>
      </w:r>
      <w:r w:rsidR="0073116C" w:rsidRPr="007414E8">
        <w:rPr>
          <w:rFonts w:ascii="Times New Roman" w:hAnsi="Times New Roman" w:cs="B Nazanin"/>
          <w:sz w:val="24"/>
          <w:szCs w:val="24"/>
          <w:lang w:val="en-GB" w:bidi="ar-SA"/>
        </w:rPr>
        <w:t>natural state</w:t>
      </w:r>
      <w:r w:rsidR="0073116C" w:rsidRPr="007414E8">
        <w:rPr>
          <w:rFonts w:ascii="Cambria" w:hAnsi="Cambria" w:cs="B Nazanin"/>
          <w:sz w:val="24"/>
          <w:szCs w:val="24"/>
          <w:rtl/>
          <w:lang w:val="en-GB" w:bidi="ar-SA"/>
        </w:rPr>
        <w:t xml:space="preserve"> که از قبل موجود و خود به خودی باشد، نیست، بلکه یک محصول عالی تمدنی </w:t>
      </w:r>
      <w:r w:rsidR="0073116C" w:rsidRPr="007414E8">
        <w:rPr>
          <w:rFonts w:ascii="Times New Roman" w:hAnsi="Times New Roman" w:cs="B Nazanin"/>
          <w:sz w:val="24"/>
          <w:szCs w:val="24"/>
          <w:lang w:val="en-GB" w:bidi="ar-SA"/>
        </w:rPr>
        <w:t>civilizational</w:t>
      </w:r>
      <w:r w:rsidR="0073116C" w:rsidRPr="007414E8">
        <w:rPr>
          <w:rFonts w:ascii="Cambria" w:hAnsi="Cambria" w:cs="B Nazanin"/>
          <w:sz w:val="24"/>
          <w:szCs w:val="24"/>
          <w:rtl/>
          <w:lang w:val="en-GB" w:bidi="ar-SA"/>
        </w:rPr>
        <w:t xml:space="preserve"> است و حاصل کار و فعالیت، تفاهم، تولید و تجارت، تعاملات فرهنگی و رویکردهای خردمندانه است. صلح نه با زور بلکه با توافق و آزادی بدست می آید. چنین گرایشی، بازگشت به معنای کهن و ماقبل مدرن صلح بود صدريا و پارسا، </w:t>
      </w:r>
      <w:r w:rsidR="0073116C" w:rsidRPr="007414E8">
        <w:rPr>
          <w:rFonts w:ascii="Cambria" w:hAnsi="Cambria" w:cs="B Nazanin"/>
          <w:sz w:val="24"/>
          <w:szCs w:val="24"/>
          <w:rtl/>
          <w:lang w:val="en-GB"/>
        </w:rPr>
        <w:t>۱۳۸۴: ۱۴۰).</w:t>
      </w:r>
    </w:p>
    <w:p w14:paraId="6324F781" w14:textId="6F84B5C5" w:rsidR="00C37DF5" w:rsidRPr="007414E8" w:rsidRDefault="009B3D20" w:rsidP="00E20088">
      <w:pPr>
        <w:rPr>
          <w:rFonts w:ascii="Cambria" w:hAnsi="Cambria" w:cs="B Nazanin"/>
          <w:b/>
          <w:bCs/>
          <w:sz w:val="24"/>
          <w:szCs w:val="24"/>
          <w:rtl/>
          <w:lang w:val="en-GB" w:bidi="ar-SA"/>
        </w:rPr>
      </w:pPr>
      <w:bookmarkStart w:id="21" w:name="_Toc100575749"/>
      <w:bookmarkStart w:id="22" w:name="_Toc113212541"/>
      <w:r w:rsidRPr="007414E8">
        <w:rPr>
          <w:rFonts w:ascii="Times New Roman" w:hAnsi="Times New Roman" w:cs="B Nazanin" w:hint="cs"/>
          <w:b/>
          <w:bCs/>
          <w:sz w:val="24"/>
          <w:szCs w:val="24"/>
          <w:rtl/>
        </w:rPr>
        <w:t>ب</w:t>
      </w:r>
      <w:r w:rsidR="00846A34" w:rsidRPr="007414E8">
        <w:rPr>
          <w:rFonts w:ascii="Times New Roman" w:hAnsi="Times New Roman" w:cs="B Nazanin"/>
          <w:b/>
          <w:bCs/>
          <w:sz w:val="24"/>
          <w:szCs w:val="24"/>
          <w:rtl/>
        </w:rPr>
        <w:t xml:space="preserve">ررسی </w:t>
      </w:r>
      <w:r w:rsidR="009C37CF" w:rsidRPr="007414E8">
        <w:rPr>
          <w:rFonts w:ascii="Times New Roman" w:hAnsi="Times New Roman" w:cs="B Nazanin" w:hint="cs"/>
          <w:b/>
          <w:bCs/>
          <w:sz w:val="24"/>
          <w:szCs w:val="24"/>
          <w:rtl/>
        </w:rPr>
        <w:t>مفهوم صلح در مثنوی معنوی مولانا</w:t>
      </w:r>
      <w:bookmarkEnd w:id="21"/>
      <w:bookmarkEnd w:id="22"/>
    </w:p>
    <w:p w14:paraId="1C38068D" w14:textId="269A8017" w:rsidR="00846A34" w:rsidRPr="007414E8" w:rsidRDefault="00C37DF5" w:rsidP="007B5462">
      <w:pPr>
        <w:pStyle w:val="Heading2"/>
        <w:rPr>
          <w:sz w:val="24"/>
          <w:szCs w:val="24"/>
          <w:rtl/>
        </w:rPr>
      </w:pPr>
      <w:bookmarkStart w:id="23" w:name="_Toc100575750"/>
      <w:bookmarkStart w:id="24" w:name="_Toc113212542"/>
      <w:r w:rsidRPr="007414E8">
        <w:rPr>
          <w:sz w:val="24"/>
          <w:szCs w:val="24"/>
          <w:rtl/>
        </w:rPr>
        <w:t xml:space="preserve">اتحاد و </w:t>
      </w:r>
      <w:r w:rsidRPr="007414E8">
        <w:rPr>
          <w:rFonts w:hint="cs"/>
          <w:sz w:val="24"/>
          <w:szCs w:val="24"/>
          <w:rtl/>
        </w:rPr>
        <w:t>ی</w:t>
      </w:r>
      <w:r w:rsidRPr="007414E8">
        <w:rPr>
          <w:rFonts w:hint="eastAsia"/>
          <w:sz w:val="24"/>
          <w:szCs w:val="24"/>
          <w:rtl/>
        </w:rPr>
        <w:t>گانگ</w:t>
      </w:r>
      <w:r w:rsidRPr="007414E8">
        <w:rPr>
          <w:rFonts w:hint="cs"/>
          <w:sz w:val="24"/>
          <w:szCs w:val="24"/>
          <w:rtl/>
        </w:rPr>
        <w:t>ی</w:t>
      </w:r>
      <w:r w:rsidRPr="007414E8">
        <w:rPr>
          <w:sz w:val="24"/>
          <w:szCs w:val="24"/>
          <w:rtl/>
        </w:rPr>
        <w:t xml:space="preserve"> هست</w:t>
      </w:r>
      <w:r w:rsidRPr="007414E8">
        <w:rPr>
          <w:rFonts w:hint="cs"/>
          <w:sz w:val="24"/>
          <w:szCs w:val="24"/>
          <w:rtl/>
        </w:rPr>
        <w:t>ی</w:t>
      </w:r>
      <w:r w:rsidRPr="007414E8">
        <w:rPr>
          <w:sz w:val="24"/>
          <w:szCs w:val="24"/>
          <w:rtl/>
        </w:rPr>
        <w:t xml:space="preserve"> در پرتو عشق و </w:t>
      </w:r>
      <w:r w:rsidRPr="007414E8">
        <w:rPr>
          <w:rFonts w:hint="cs"/>
          <w:sz w:val="24"/>
          <w:szCs w:val="24"/>
          <w:rtl/>
        </w:rPr>
        <w:t>ی</w:t>
      </w:r>
      <w:r w:rsidRPr="007414E8">
        <w:rPr>
          <w:rFonts w:hint="eastAsia"/>
          <w:sz w:val="24"/>
          <w:szCs w:val="24"/>
          <w:rtl/>
        </w:rPr>
        <w:t>گانگ</w:t>
      </w:r>
      <w:r w:rsidRPr="007414E8">
        <w:rPr>
          <w:rFonts w:hint="cs"/>
          <w:sz w:val="24"/>
          <w:szCs w:val="24"/>
          <w:rtl/>
        </w:rPr>
        <w:t>ی</w:t>
      </w:r>
      <w:r w:rsidRPr="007414E8">
        <w:rPr>
          <w:sz w:val="24"/>
          <w:szCs w:val="24"/>
          <w:rtl/>
        </w:rPr>
        <w:t xml:space="preserve"> انسان ها از د</w:t>
      </w:r>
      <w:r w:rsidRPr="007414E8">
        <w:rPr>
          <w:rFonts w:hint="cs"/>
          <w:sz w:val="24"/>
          <w:szCs w:val="24"/>
          <w:rtl/>
        </w:rPr>
        <w:t>ی</w:t>
      </w:r>
      <w:r w:rsidRPr="007414E8">
        <w:rPr>
          <w:rFonts w:hint="eastAsia"/>
          <w:sz w:val="24"/>
          <w:szCs w:val="24"/>
          <w:rtl/>
        </w:rPr>
        <w:t>د</w:t>
      </w:r>
      <w:r w:rsidRPr="007414E8">
        <w:rPr>
          <w:sz w:val="24"/>
          <w:szCs w:val="24"/>
          <w:rtl/>
        </w:rPr>
        <w:t xml:space="preserve"> مولانا</w:t>
      </w:r>
      <w:bookmarkEnd w:id="23"/>
      <w:bookmarkEnd w:id="24"/>
    </w:p>
    <w:p w14:paraId="2C601E46" w14:textId="4A3F482E" w:rsidR="008E4942" w:rsidRPr="007414E8" w:rsidRDefault="006233F5" w:rsidP="00C37DF5">
      <w:pPr>
        <w:jc w:val="lowKashida"/>
        <w:rPr>
          <w:rFonts w:ascii="Times New Roman" w:hAnsi="Times New Roman" w:cs="B Nazanin"/>
          <w:sz w:val="24"/>
          <w:szCs w:val="24"/>
        </w:rPr>
      </w:pPr>
      <w:r w:rsidRPr="007414E8">
        <w:rPr>
          <w:rFonts w:ascii="Times New Roman" w:hAnsi="Times New Roman" w:cs="B Nazanin" w:hint="cs"/>
          <w:sz w:val="24"/>
          <w:szCs w:val="24"/>
          <w:rtl/>
        </w:rPr>
        <w:t xml:space="preserve">   </w:t>
      </w:r>
      <w:r w:rsidR="00C37DF5" w:rsidRPr="007414E8">
        <w:rPr>
          <w:rFonts w:ascii="Times New Roman" w:hAnsi="Times New Roman" w:cs="B Nazanin"/>
          <w:sz w:val="24"/>
          <w:szCs w:val="24"/>
          <w:rtl/>
        </w:rPr>
        <w:t>به باور او عشق مرزهای جدایی را ویران می سازد و نیروی متحد کننده حقیقی است. مذهب عشق هیچ تفاوتی میان هفتاد و دو ملت نمی شناسد و پرتو عشق - مانند تابش آفتاب که از روزن بر همه ذرات رقصان می تابد - همه ذرات هستی را اتحاد می بخشد</w:t>
      </w:r>
      <w:r w:rsidR="00C37DF5" w:rsidRPr="007414E8">
        <w:rPr>
          <w:rFonts w:ascii="Times New Roman" w:hAnsi="Times New Roman" w:cs="B Nazanin"/>
          <w:sz w:val="24"/>
          <w:szCs w:val="24"/>
        </w:rPr>
        <w:t>.</w:t>
      </w:r>
    </w:p>
    <w:p w14:paraId="7E762F1B" w14:textId="77777777" w:rsidR="00C37DF5" w:rsidRPr="007414E8" w:rsidRDefault="00C37DF5" w:rsidP="00C37DF5">
      <w:pPr>
        <w:jc w:val="lowKashida"/>
        <w:rPr>
          <w:rFonts w:ascii="Times New Roman" w:hAnsi="Times New Roman" w:cs="B Nazanin"/>
          <w:sz w:val="24"/>
          <w:szCs w:val="24"/>
          <w:lang w:val="en-GB"/>
        </w:rPr>
      </w:pPr>
      <w:r w:rsidRPr="007414E8">
        <w:rPr>
          <w:rFonts w:ascii="Times New Roman" w:hAnsi="Times New Roman" w:cs="B Nazanin"/>
          <w:sz w:val="24"/>
          <w:szCs w:val="24"/>
          <w:rtl/>
          <w:lang w:bidi="ar-SA"/>
        </w:rPr>
        <w:t xml:space="preserve">آفرین برعشق كل اوستاد </w:t>
      </w:r>
      <w:r w:rsidR="00F567D6"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همچو خاک مفترق در رهگذر</w:t>
      </w:r>
    </w:p>
    <w:p w14:paraId="16FA0A2F" w14:textId="77777777" w:rsidR="00C37DF5" w:rsidRPr="007414E8" w:rsidRDefault="00C37DF5" w:rsidP="00C37DF5">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ص دهزاران ذره را داد اتحاد </w:t>
      </w:r>
      <w:r w:rsidR="00F567D6"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یک سبوشان کرد دست کوزه گر</w:t>
      </w:r>
    </w:p>
    <w:p w14:paraId="11656BCB" w14:textId="13B60DE2" w:rsidR="00F567D6" w:rsidRPr="007414E8" w:rsidRDefault="006233F5" w:rsidP="00C37DF5">
      <w:pPr>
        <w:jc w:val="lowKashida"/>
        <w:rPr>
          <w:rFonts w:ascii="Times New Roman" w:hAnsi="Times New Roman" w:cs="B Nazanin"/>
          <w:sz w:val="24"/>
          <w:szCs w:val="24"/>
          <w:rtl/>
        </w:rPr>
      </w:pPr>
      <w:r w:rsidRPr="007414E8">
        <w:rPr>
          <w:rFonts w:ascii="Times New Roman" w:hAnsi="Times New Roman" w:cs="B Nazanin" w:hint="cs"/>
          <w:sz w:val="24"/>
          <w:szCs w:val="24"/>
          <w:rtl/>
          <w:lang w:bidi="ar-SA"/>
        </w:rPr>
        <w:t xml:space="preserve">   </w:t>
      </w:r>
      <w:r w:rsidR="00C37DF5" w:rsidRPr="007414E8">
        <w:rPr>
          <w:rFonts w:ascii="Times New Roman" w:hAnsi="Times New Roman" w:cs="B Nazanin"/>
          <w:sz w:val="24"/>
          <w:szCs w:val="24"/>
          <w:rtl/>
          <w:lang w:bidi="ar-SA"/>
        </w:rPr>
        <w:t>مولانا نیز چون پیامبران صلح بر یک اتصال «بی چگونه» میان آدمیان و خداوند انگشت تأکید می نهد.</w:t>
      </w:r>
    </w:p>
    <w:p w14:paraId="7AE4FF7E" w14:textId="77777777" w:rsidR="00F567D6" w:rsidRPr="007414E8" w:rsidRDefault="00C37DF5" w:rsidP="00C37DF5">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 اتصالی بی تکیف بی قیاس هست </w:t>
      </w:r>
      <w:r w:rsidR="00F567D6"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رب الناس را باجان ناس </w:t>
      </w:r>
    </w:p>
    <w:p w14:paraId="3E2A802E" w14:textId="77777777" w:rsidR="00C37DF5" w:rsidRPr="007414E8" w:rsidRDefault="00F567D6" w:rsidP="00F567D6">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اتصالی که نگنجد در کلام</w:t>
      </w:r>
      <w:r w:rsidRPr="007414E8">
        <w:rPr>
          <w:rFonts w:ascii="Times New Roman" w:hAnsi="Times New Roman" w:cs="B Nazanin"/>
          <w:sz w:val="24"/>
          <w:szCs w:val="24"/>
          <w:lang w:bidi="ar-SA"/>
        </w:rPr>
        <w:t xml:space="preserve">                      </w:t>
      </w:r>
      <w:r w:rsidR="00C37DF5" w:rsidRPr="007414E8">
        <w:rPr>
          <w:rFonts w:ascii="Times New Roman" w:hAnsi="Times New Roman" w:cs="B Nazanin"/>
          <w:sz w:val="24"/>
          <w:szCs w:val="24"/>
          <w:rtl/>
          <w:lang w:bidi="ar-SA"/>
        </w:rPr>
        <w:t>گفتنش تکلیف باشد والسلام</w:t>
      </w:r>
    </w:p>
    <w:p w14:paraId="7F8444D7" w14:textId="1A42E774" w:rsidR="00C37DF5" w:rsidRPr="007414E8" w:rsidRDefault="006233F5" w:rsidP="00C37DF5">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C37DF5" w:rsidRPr="007414E8">
        <w:rPr>
          <w:rFonts w:ascii="Times New Roman" w:hAnsi="Times New Roman" w:cs="B Nazanin"/>
          <w:sz w:val="24"/>
          <w:szCs w:val="24"/>
          <w:rtl/>
          <w:lang w:bidi="ar-SA"/>
        </w:rPr>
        <w:t>او با تأسی به باورهای عرفا که مبتنی بر احادیث قدسی است و یا تأثیر پذیرفته از اندیشه افلاطون که معتقد بود ارواح قبل از تعلق به ابدان، وجود و اتحاد داشته اند به یک اتحاد «ماجری» معتقد است:</w:t>
      </w:r>
    </w:p>
    <w:p w14:paraId="1051EE09" w14:textId="77777777" w:rsidR="00F567D6" w:rsidRPr="007414E8" w:rsidRDefault="00F567D6" w:rsidP="00F567D6">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ماهمه اجزای آدم بوده ایم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در بهشت آن لحنها بشنوده ایم </w:t>
      </w:r>
    </w:p>
    <w:p w14:paraId="3225818C" w14:textId="77777777" w:rsidR="00F567D6" w:rsidRPr="007414E8" w:rsidRDefault="00F567D6" w:rsidP="00F567D6">
      <w:pPr>
        <w:jc w:val="lowKashida"/>
        <w:rPr>
          <w:rFonts w:ascii="Times New Roman" w:hAnsi="Times New Roman" w:cs="B Nazanin"/>
          <w:sz w:val="24"/>
          <w:szCs w:val="24"/>
          <w:lang w:val="en-GB"/>
        </w:rPr>
      </w:pPr>
      <w:r w:rsidRPr="007414E8">
        <w:rPr>
          <w:rFonts w:ascii="Times New Roman" w:hAnsi="Times New Roman" w:cs="B Nazanin"/>
          <w:sz w:val="24"/>
          <w:szCs w:val="24"/>
          <w:rtl/>
          <w:lang w:bidi="ar-SA"/>
        </w:rPr>
        <w:t xml:space="preserve">گرچه برما ریخت آب و گل شکی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در یادمان آید از آنها اندکی</w:t>
      </w:r>
    </w:p>
    <w:p w14:paraId="63E7AD20" w14:textId="77777777" w:rsidR="00F567D6" w:rsidRPr="007414E8" w:rsidRDefault="00F567D6" w:rsidP="00F567D6">
      <w:pPr>
        <w:jc w:val="lowKashida"/>
        <w:rPr>
          <w:rFonts w:ascii="Times New Roman" w:hAnsi="Times New Roman" w:cs="B Nazanin"/>
          <w:b/>
          <w:bCs/>
          <w:sz w:val="24"/>
          <w:szCs w:val="24"/>
          <w:rtl/>
        </w:rPr>
      </w:pPr>
      <w:r w:rsidRPr="007414E8">
        <w:rPr>
          <w:rFonts w:ascii="Times New Roman" w:hAnsi="Times New Roman" w:cs="B Nazanin"/>
          <w:b/>
          <w:bCs/>
          <w:sz w:val="24"/>
          <w:szCs w:val="24"/>
          <w:rtl/>
          <w:lang w:bidi="ar-SA"/>
        </w:rPr>
        <w:t xml:space="preserve">و يا: </w:t>
      </w:r>
    </w:p>
    <w:p w14:paraId="49E99996" w14:textId="77777777" w:rsidR="00F567D6" w:rsidRPr="007414E8" w:rsidRDefault="00F567D6" w:rsidP="00F567D6">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منبسط بودیم و یک جوهر همه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بی سر و بی پا بدیم آن سر همه</w:t>
      </w:r>
    </w:p>
    <w:p w14:paraId="21B5FE17" w14:textId="77777777" w:rsidR="00F567D6" w:rsidRPr="007414E8" w:rsidRDefault="00F567D6" w:rsidP="00F567D6">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یک گهر بودیم هم چون آفتاب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بیگره بودیم و صافی همچو آب</w:t>
      </w:r>
    </w:p>
    <w:p w14:paraId="5DE16FBA" w14:textId="77777777" w:rsidR="00F567D6" w:rsidRPr="007414E8" w:rsidRDefault="00F567D6" w:rsidP="00F567D6">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lastRenderedPageBreak/>
        <w:t>چون به صورت آمد آن نور سره</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 شدعدد چون سایه های کنگره</w:t>
      </w:r>
    </w:p>
    <w:p w14:paraId="2C881554" w14:textId="77777777" w:rsidR="00F567D6" w:rsidRPr="007414E8" w:rsidRDefault="00F567D6" w:rsidP="00F567D6">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کنگره ویران کنید از منجنیق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تارود فرق از میان آن فریق</w:t>
      </w:r>
    </w:p>
    <w:p w14:paraId="7BA6FA6C" w14:textId="77777777" w:rsidR="00F567D6" w:rsidRPr="007414E8" w:rsidRDefault="00F567D6" w:rsidP="00F567D6">
      <w:pPr>
        <w:jc w:val="lowKashida"/>
        <w:rPr>
          <w:rFonts w:ascii="Times New Roman" w:hAnsi="Times New Roman" w:cs="B Nazanin"/>
          <w:sz w:val="24"/>
          <w:szCs w:val="24"/>
          <w:rtl/>
        </w:rPr>
      </w:pPr>
    </w:p>
    <w:p w14:paraId="2D8BC9C8" w14:textId="3B71DD48" w:rsidR="00B628B9" w:rsidRPr="007414E8" w:rsidRDefault="00F567D6" w:rsidP="006233F5">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این اتحاد میان ارواح انسانی بطوری مشخص از آن دسته افکاری است که در خلال سخنان گاندی نیز نمودی برجسته دارد. ذکر نقل قولی از گاندی در این جا می تواند مشابهت ها را وضوحی بیشتر بخشد و البته </w:t>
      </w:r>
      <w:r w:rsidR="006233F5" w:rsidRPr="007414E8">
        <w:rPr>
          <w:rFonts w:ascii="Times New Roman" w:hAnsi="Times New Roman" w:cs="B Nazanin"/>
          <w:sz w:val="24"/>
          <w:szCs w:val="24"/>
          <w:rtl/>
          <w:lang w:bidi="ar-SA"/>
        </w:rPr>
        <w:t>نقطه افتراقی را نیز آشکار سازد.</w:t>
      </w:r>
      <w:r w:rsidR="006233F5" w:rsidRPr="007414E8">
        <w:rPr>
          <w:rFonts w:ascii="Times New Roman" w:hAnsi="Times New Roman" w:cs="B Nazanin" w:hint="cs"/>
          <w:sz w:val="24"/>
          <w:szCs w:val="24"/>
          <w:rtl/>
          <w:lang w:bidi="ar-SA"/>
        </w:rPr>
        <w:t xml:space="preserve"> </w:t>
      </w:r>
      <w:r w:rsidR="00B628B9" w:rsidRPr="007414E8">
        <w:rPr>
          <w:rFonts w:ascii="Times New Roman" w:hAnsi="Times New Roman" w:cs="B Nazanin"/>
          <w:sz w:val="24"/>
          <w:szCs w:val="24"/>
          <w:rtl/>
          <w:lang w:bidi="ar-SA"/>
        </w:rPr>
        <w:t>گاندی می گوید:</w:t>
      </w:r>
    </w:p>
    <w:p w14:paraId="66C8CC54" w14:textId="4CF75527" w:rsidR="00B628B9" w:rsidRPr="007414E8" w:rsidRDefault="006233F5" w:rsidP="00B628B9">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B628B9" w:rsidRPr="007414E8">
        <w:rPr>
          <w:rFonts w:ascii="Times New Roman" w:hAnsi="Times New Roman" w:cs="B Nazanin"/>
          <w:sz w:val="24"/>
          <w:szCs w:val="24"/>
          <w:rtl/>
          <w:lang w:bidi="ar-SA"/>
        </w:rPr>
        <w:t>«من به یگانگی مطلق خداوند و به همین جهت به وحدت بشریت اعتقاد دارم. هر چند ما بدنهای جدا و متعدد داریم اما روح همه ما یکی است. اشعه خورشید به هنگام تجزیه و انکسار متعدد و چند رنگ می شود، اما منبع همه آنها یکی است. به این جهت نمی توانم حتی از فاسدترین ارواح هم خود را جدا بشمارم، هم چنان که نمی توانم پیوستگی خود را با پرهیزکارترین آنها نادیده بگیرم».</w:t>
      </w:r>
    </w:p>
    <w:p w14:paraId="4053A814" w14:textId="573CA79F" w:rsidR="00B628B9" w:rsidRPr="007414E8" w:rsidRDefault="006233F5" w:rsidP="00B628B9">
      <w:pPr>
        <w:jc w:val="lowKashida"/>
        <w:rPr>
          <w:rFonts w:ascii="Times New Roman" w:hAnsi="Times New Roman" w:cs="B Nazanin"/>
          <w:sz w:val="24"/>
          <w:szCs w:val="24"/>
          <w:rtl/>
        </w:rPr>
      </w:pPr>
      <w:r w:rsidRPr="007414E8">
        <w:rPr>
          <w:rFonts w:ascii="Times New Roman" w:hAnsi="Times New Roman" w:cs="B Nazanin" w:hint="cs"/>
          <w:sz w:val="24"/>
          <w:szCs w:val="24"/>
          <w:rtl/>
          <w:lang w:bidi="ar-SA"/>
        </w:rPr>
        <w:t xml:space="preserve">   </w:t>
      </w:r>
      <w:r w:rsidR="00B628B9" w:rsidRPr="007414E8">
        <w:rPr>
          <w:rFonts w:ascii="Times New Roman" w:hAnsi="Times New Roman" w:cs="B Nazanin"/>
          <w:sz w:val="24"/>
          <w:szCs w:val="24"/>
          <w:rtl/>
          <w:lang w:bidi="ar-SA"/>
        </w:rPr>
        <w:t xml:space="preserve">این مفهوم یعنی سرچشمه وحدت بشری و تمثیل آن به انکسار نور خورشید و طیفی متنوع که بطور طبیعی از پرتو آن ایجاد می گردد با بیانی مشابه و گاهی با تمثیل هایی دیگر در سخن مولانا به تکرار آمده است: </w:t>
      </w:r>
    </w:p>
    <w:p w14:paraId="6463E0E1" w14:textId="77777777" w:rsidR="00B628B9" w:rsidRPr="007414E8" w:rsidRDefault="00B628B9" w:rsidP="00B628B9">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یک گهر بودیم همچون آفتاب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بی</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گره بودیم و صافی همچو آب </w:t>
      </w:r>
    </w:p>
    <w:p w14:paraId="66B6FADE" w14:textId="77777777" w:rsidR="00B628B9" w:rsidRPr="007414E8" w:rsidRDefault="00B628B9" w:rsidP="00B628B9">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چون به صورت آمد آن نور سره</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 شدعدد چون سایه های کنگره </w:t>
      </w:r>
    </w:p>
    <w:p w14:paraId="14C2FC67" w14:textId="77777777" w:rsidR="00B628B9" w:rsidRPr="007414E8" w:rsidRDefault="00B628B9" w:rsidP="00B628B9">
      <w:pPr>
        <w:jc w:val="lowKashida"/>
        <w:rPr>
          <w:rFonts w:ascii="Times New Roman" w:hAnsi="Times New Roman" w:cs="B Nazanin"/>
          <w:sz w:val="24"/>
          <w:szCs w:val="24"/>
          <w:rtl/>
          <w:lang w:val="en-GB"/>
        </w:rPr>
      </w:pPr>
      <w:r w:rsidRPr="007414E8">
        <w:rPr>
          <w:rFonts w:ascii="Times New Roman" w:hAnsi="Times New Roman" w:cs="B Nazanin"/>
          <w:sz w:val="24"/>
          <w:szCs w:val="24"/>
          <w:rtl/>
          <w:lang w:bidi="ar-SA"/>
        </w:rPr>
        <w:t>کنگره ویران کنید از منجنیق</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lang w:val="en-GB"/>
        </w:rPr>
        <w:t xml:space="preserve"> </w:t>
      </w:r>
      <w:r w:rsidRPr="007414E8">
        <w:rPr>
          <w:rFonts w:ascii="Times New Roman" w:hAnsi="Times New Roman" w:cs="B Nazanin"/>
          <w:sz w:val="24"/>
          <w:szCs w:val="24"/>
          <w:rtl/>
          <w:lang w:bidi="ar-SA"/>
        </w:rPr>
        <w:t>تا رود فرق از میان آن فریق</w:t>
      </w:r>
    </w:p>
    <w:p w14:paraId="1759C886" w14:textId="77777777" w:rsidR="00B628B9" w:rsidRPr="007414E8" w:rsidRDefault="00B628B9" w:rsidP="00B628B9">
      <w:pPr>
        <w:jc w:val="lowKashida"/>
        <w:rPr>
          <w:rFonts w:ascii="Times New Roman" w:hAnsi="Times New Roman" w:cs="B Nazanin"/>
          <w:b/>
          <w:bCs/>
          <w:sz w:val="24"/>
          <w:szCs w:val="24"/>
          <w:rtl/>
        </w:rPr>
      </w:pPr>
      <w:r w:rsidRPr="007414E8">
        <w:rPr>
          <w:rFonts w:ascii="Times New Roman" w:hAnsi="Times New Roman" w:cs="B Nazanin"/>
          <w:b/>
          <w:bCs/>
          <w:sz w:val="24"/>
          <w:szCs w:val="24"/>
          <w:rtl/>
          <w:lang w:bidi="ar-SA"/>
        </w:rPr>
        <w:t>و یا</w:t>
      </w:r>
      <w:r w:rsidRPr="007414E8">
        <w:rPr>
          <w:rFonts w:ascii="Times New Roman" w:hAnsi="Times New Roman" w:cs="B Nazanin"/>
          <w:b/>
          <w:bCs/>
          <w:sz w:val="24"/>
          <w:szCs w:val="24"/>
          <w:lang w:bidi="ar-SA"/>
        </w:rPr>
        <w:t>:</w:t>
      </w:r>
    </w:p>
    <w:p w14:paraId="6A6E6CA2" w14:textId="77777777" w:rsidR="00B628B9" w:rsidRPr="007414E8" w:rsidRDefault="00B628B9" w:rsidP="00B628B9">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 همچو آن یک نور خورشید سما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صد بود نسبت به صحن خانه ها</w:t>
      </w:r>
    </w:p>
    <w:p w14:paraId="294A6648" w14:textId="77777777" w:rsidR="00B628B9" w:rsidRPr="007414E8" w:rsidRDefault="00B628B9" w:rsidP="00B628B9">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لیک یک باشد همه انوارشان</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چون که برگیری تو دیوار از میان</w:t>
      </w:r>
    </w:p>
    <w:p w14:paraId="2642B36C" w14:textId="77777777" w:rsidR="00B628B9" w:rsidRPr="007414E8" w:rsidRDefault="00B628B9" w:rsidP="00B628B9">
      <w:pPr>
        <w:jc w:val="lowKashida"/>
        <w:rPr>
          <w:rFonts w:ascii="Times New Roman" w:hAnsi="Times New Roman" w:cs="B Nazanin"/>
          <w:b/>
          <w:bCs/>
          <w:sz w:val="24"/>
          <w:szCs w:val="24"/>
          <w:rtl/>
        </w:rPr>
      </w:pPr>
      <w:r w:rsidRPr="007414E8">
        <w:rPr>
          <w:rFonts w:ascii="Times New Roman" w:hAnsi="Times New Roman" w:cs="B Nazanin"/>
          <w:b/>
          <w:bCs/>
          <w:sz w:val="24"/>
          <w:szCs w:val="24"/>
          <w:rtl/>
          <w:lang w:bidi="ar-SA"/>
        </w:rPr>
        <w:t xml:space="preserve">و يا: </w:t>
      </w:r>
    </w:p>
    <w:p w14:paraId="67E9F2D9" w14:textId="77777777" w:rsidR="00B628B9" w:rsidRPr="007414E8" w:rsidRDefault="00B628B9" w:rsidP="00B628B9">
      <w:pPr>
        <w:jc w:val="lowKashida"/>
        <w:rPr>
          <w:rFonts w:ascii="Times New Roman" w:hAnsi="Times New Roman" w:cs="B Nazanin"/>
          <w:sz w:val="24"/>
          <w:szCs w:val="24"/>
          <w:rtl/>
          <w:lang w:val="en-GB"/>
        </w:rPr>
      </w:pPr>
      <w:r w:rsidRPr="007414E8">
        <w:rPr>
          <w:rFonts w:ascii="Times New Roman" w:hAnsi="Times New Roman" w:cs="B Nazanin"/>
          <w:sz w:val="24"/>
          <w:szCs w:val="24"/>
          <w:rtl/>
          <w:lang w:bidi="ar-SA"/>
        </w:rPr>
        <w:t>مفترق شد آفتاب جانها</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lang w:val="en-GB"/>
        </w:rPr>
        <w:t xml:space="preserve">  </w:t>
      </w:r>
      <w:r w:rsidRPr="007414E8">
        <w:rPr>
          <w:rFonts w:ascii="Times New Roman" w:hAnsi="Times New Roman" w:cs="B Nazanin"/>
          <w:sz w:val="24"/>
          <w:szCs w:val="24"/>
          <w:rtl/>
          <w:lang w:bidi="ar-SA"/>
        </w:rPr>
        <w:t xml:space="preserve">در درون روزن ابدانها </w:t>
      </w:r>
    </w:p>
    <w:p w14:paraId="15166D04" w14:textId="3A7FE338" w:rsidR="00B628B9" w:rsidRPr="007414E8" w:rsidRDefault="006233F5" w:rsidP="00B628B9">
      <w:pPr>
        <w:jc w:val="lowKashida"/>
        <w:rPr>
          <w:rFonts w:ascii="Times New Roman" w:hAnsi="Times New Roman" w:cs="B Nazanin"/>
          <w:sz w:val="24"/>
          <w:szCs w:val="24"/>
          <w:lang w:bidi="ar-SA"/>
        </w:rPr>
      </w:pPr>
      <w:r w:rsidRPr="007414E8">
        <w:rPr>
          <w:rFonts w:ascii="Times New Roman" w:hAnsi="Times New Roman" w:cs="B Nazanin" w:hint="cs"/>
          <w:sz w:val="24"/>
          <w:szCs w:val="24"/>
          <w:rtl/>
          <w:lang w:bidi="ar-SA"/>
        </w:rPr>
        <w:t xml:space="preserve">   </w:t>
      </w:r>
      <w:r w:rsidR="00B628B9" w:rsidRPr="007414E8">
        <w:rPr>
          <w:rFonts w:ascii="Times New Roman" w:hAnsi="Times New Roman" w:cs="B Nazanin"/>
          <w:sz w:val="24"/>
          <w:szCs w:val="24"/>
          <w:rtl/>
          <w:lang w:bidi="ar-SA"/>
        </w:rPr>
        <w:t xml:space="preserve">اما نکته ای جالب توجه در بخش دوم سخن گاندی است که از پیوستگی خود حتی با فاسدترین ارواح می گوید. در نگاه مولانا این اتحادی است که تنها میان ارواح نیکان صورت می پذیرد. او روح های فاسد را واجد روح حیوانی می داند که جوهر آن تفرق است: </w:t>
      </w:r>
    </w:p>
    <w:p w14:paraId="1860E170" w14:textId="77777777" w:rsidR="00B628B9" w:rsidRPr="007414E8" w:rsidRDefault="00B628B9" w:rsidP="00B628B9">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تفرقه</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در روح حیوانی بود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نفس واحد روح انسانی بود</w:t>
      </w:r>
    </w:p>
    <w:p w14:paraId="57B534E4" w14:textId="77777777" w:rsidR="00B628B9" w:rsidRPr="007414E8" w:rsidRDefault="00B628B9" w:rsidP="00B628B9">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 زین چراغ حس حيوان المراد </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گفتمت هان تانجویی اتحاد </w:t>
      </w:r>
    </w:p>
    <w:p w14:paraId="5DBAF94D" w14:textId="77777777" w:rsidR="003F2E83" w:rsidRPr="007414E8" w:rsidRDefault="003F2E83" w:rsidP="003F2E83">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lastRenderedPageBreak/>
        <w:t>روح خود را متصل کن ای فلان</w:t>
      </w:r>
      <w:r w:rsidRPr="007414E8">
        <w:rPr>
          <w:rFonts w:ascii="Times New Roman" w:hAnsi="Times New Roman" w:cs="B Nazanin"/>
          <w:sz w:val="24"/>
          <w:szCs w:val="24"/>
          <w:lang w:bidi="ar-SA"/>
        </w:rPr>
        <w:t xml:space="preserve">            </w:t>
      </w:r>
      <w:r w:rsidR="00B628B9" w:rsidRPr="007414E8">
        <w:rPr>
          <w:rFonts w:ascii="Times New Roman" w:hAnsi="Times New Roman" w:cs="B Nazanin"/>
          <w:sz w:val="24"/>
          <w:szCs w:val="24"/>
          <w:rtl/>
          <w:lang w:bidi="ar-SA"/>
        </w:rPr>
        <w:t>زود</w:t>
      </w:r>
      <w:r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با ارواح قدس س</w:t>
      </w:r>
      <w:r w:rsidR="00B628B9" w:rsidRPr="007414E8">
        <w:rPr>
          <w:rFonts w:ascii="Times New Roman" w:hAnsi="Times New Roman" w:cs="B Nazanin"/>
          <w:sz w:val="24"/>
          <w:szCs w:val="24"/>
          <w:rtl/>
          <w:lang w:bidi="ar-SA"/>
        </w:rPr>
        <w:t xml:space="preserve">الکان </w:t>
      </w:r>
    </w:p>
    <w:p w14:paraId="68FADD15" w14:textId="77777777" w:rsidR="003F2E83" w:rsidRPr="007414E8" w:rsidRDefault="00B628B9" w:rsidP="003F2E83">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 xml:space="preserve">صد چراغت ار مرند ار بیستند </w:t>
      </w:r>
      <w:r w:rsidR="003F2E83"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 xml:space="preserve">پس جدا اند و یگانه نیستند </w:t>
      </w:r>
    </w:p>
    <w:p w14:paraId="7B004DDC" w14:textId="77777777" w:rsidR="00B628B9" w:rsidRPr="007414E8" w:rsidRDefault="00B628B9"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زان همه جنگند این اصحاب ما </w:t>
      </w:r>
      <w:r w:rsidR="003F2E83" w:rsidRPr="007414E8">
        <w:rPr>
          <w:rFonts w:ascii="Times New Roman" w:hAnsi="Times New Roman" w:cs="B Nazanin"/>
          <w:sz w:val="24"/>
          <w:szCs w:val="24"/>
          <w:lang w:bidi="ar-SA"/>
        </w:rPr>
        <w:t xml:space="preserve">            </w:t>
      </w:r>
      <w:r w:rsidRPr="007414E8">
        <w:rPr>
          <w:rFonts w:ascii="Times New Roman" w:hAnsi="Times New Roman" w:cs="B Nazanin"/>
          <w:sz w:val="24"/>
          <w:szCs w:val="24"/>
          <w:rtl/>
          <w:lang w:bidi="ar-SA"/>
        </w:rPr>
        <w:t>جنگ کس نشنید اندر انبیا</w:t>
      </w:r>
    </w:p>
    <w:p w14:paraId="6D812703" w14:textId="35A5F39F" w:rsidR="003F2E83" w:rsidRPr="007414E8" w:rsidRDefault="006233F5" w:rsidP="006233F5">
      <w:pPr>
        <w:jc w:val="lowKashida"/>
        <w:rPr>
          <w:rFonts w:ascii="Times New Roman" w:hAnsi="Times New Roman" w:cs="B Nazanin"/>
          <w:sz w:val="24"/>
          <w:szCs w:val="24"/>
          <w:rtl/>
          <w:lang w:val="en-GB"/>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بنظر می رسد جایگاه این وحدت در نگاه گاندی واجد عرصهای زمینی تر و در عین حال منبسط تر است، او می گوید: </w:t>
      </w:r>
      <w:r w:rsidR="003F2E83" w:rsidRPr="007414E8">
        <w:rPr>
          <w:rFonts w:ascii="Times New Roman" w:hAnsi="Times New Roman" w:cs="B Nazanin" w:hint="cs"/>
          <w:sz w:val="24"/>
          <w:szCs w:val="24"/>
          <w:rtl/>
        </w:rPr>
        <w:t>«</w:t>
      </w:r>
      <w:r w:rsidR="003F2E83" w:rsidRPr="007414E8">
        <w:rPr>
          <w:rFonts w:ascii="Times New Roman" w:hAnsi="Times New Roman" w:cs="B Nazanin"/>
          <w:sz w:val="24"/>
          <w:szCs w:val="24"/>
          <w:rtl/>
          <w:lang w:bidi="ar-SA"/>
        </w:rPr>
        <w:t>من در تلاش آن هستم که از راه خدمت به خلق و به بشریت خدا را ببینم، زیرا میدانم که خداوند نه در آسمان هاست و نه در اعما</w:t>
      </w:r>
      <w:r w:rsidRPr="007414E8">
        <w:rPr>
          <w:rFonts w:ascii="Times New Roman" w:hAnsi="Times New Roman" w:cs="B Nazanin"/>
          <w:sz w:val="24"/>
          <w:szCs w:val="24"/>
          <w:rtl/>
          <w:lang w:bidi="ar-SA"/>
        </w:rPr>
        <w:t>ق زمین بلکه در وجود هر فرد است»</w:t>
      </w: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و در جای دیگر تصریح می کند: «خداوند بیرون از این کالبد خاکی ما نیست».</w:t>
      </w:r>
    </w:p>
    <w:p w14:paraId="0EC29DC5" w14:textId="39597360"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توجه به گفته های فوق بخوبی نشانگر آن است که «راه خداوند» در تفکر گاندی راهی است که لاجرم از میان جمعیت انسان ها عبور می کند، همچنان که گاهی در نقل قول هایی از دزموند توتو نیز می شنویم: «عشق به خدا بدون عشق به همنوع میسر نیست، این دو یا در کنار هم اند یا هر دو نادرستند». در حالی که مولانا انسانها - انسان های كمال یافته - را در پرتو نور خداوند مرئی می داند. در واقع موضوع «خدا» در مدل فکری مولانا بقدری جدی و پر اقتدار است که «انسان» را بکلی در خود حل و هضم کرده است. وجود عشقی شرکت سوز و به تعبیر مورد علاقه او «زفت» هیچ جز خدا باقی نمی گذارد. </w:t>
      </w:r>
    </w:p>
    <w:p w14:paraId="5B2B55D2"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تیغ لا در قتل غیرحق براند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 xml:space="preserve">در نگر زان پس که بعد لا چه ماند </w:t>
      </w:r>
    </w:p>
    <w:p w14:paraId="28884F87" w14:textId="45DAE5ED" w:rsidR="003F2E83" w:rsidRPr="007414E8" w:rsidRDefault="003F2E83" w:rsidP="003F2E83">
      <w:pPr>
        <w:jc w:val="lowKashida"/>
        <w:rPr>
          <w:rFonts w:ascii="Times New Roman" w:hAnsi="Times New Roman" w:cs="B Nazanin"/>
          <w:sz w:val="24"/>
          <w:szCs w:val="24"/>
          <w:lang w:val="en-GB"/>
        </w:rPr>
      </w:pPr>
      <w:r w:rsidRPr="007414E8">
        <w:rPr>
          <w:rFonts w:ascii="Times New Roman" w:hAnsi="Times New Roman" w:cs="B Nazanin"/>
          <w:sz w:val="24"/>
          <w:szCs w:val="24"/>
          <w:rtl/>
          <w:lang w:bidi="ar-SA"/>
        </w:rPr>
        <w:t xml:space="preserve">ماندالا الله باقی جمله رفت </w:t>
      </w:r>
      <w:r w:rsidRPr="007414E8">
        <w:rPr>
          <w:rFonts w:ascii="Times New Roman" w:hAnsi="Times New Roman" w:cs="B Nazanin" w:hint="cs"/>
          <w:sz w:val="24"/>
          <w:szCs w:val="24"/>
          <w:rtl/>
          <w:lang w:bidi="ar-SA"/>
        </w:rPr>
        <w:t xml:space="preserve">               </w:t>
      </w:r>
      <w:r w:rsidR="006233F5" w:rsidRPr="007414E8">
        <w:rPr>
          <w:rFonts w:ascii="Times New Roman" w:hAnsi="Times New Roman" w:cs="B Nazanin"/>
          <w:sz w:val="24"/>
          <w:szCs w:val="24"/>
          <w:rtl/>
          <w:lang w:bidi="ar-SA"/>
        </w:rPr>
        <w:t xml:space="preserve">مرحبای عشق شرکت سوز </w:t>
      </w:r>
      <w:r w:rsidR="006233F5" w:rsidRPr="007414E8">
        <w:rPr>
          <w:rFonts w:ascii="Times New Roman" w:hAnsi="Times New Roman" w:cs="B Nazanin" w:hint="cs"/>
          <w:sz w:val="24"/>
          <w:szCs w:val="24"/>
          <w:rtl/>
          <w:lang w:bidi="ar-SA"/>
        </w:rPr>
        <w:t>ر</w:t>
      </w:r>
      <w:r w:rsidRPr="007414E8">
        <w:rPr>
          <w:rFonts w:ascii="Times New Roman" w:hAnsi="Times New Roman" w:cs="B Nazanin"/>
          <w:sz w:val="24"/>
          <w:szCs w:val="24"/>
          <w:rtl/>
          <w:lang w:bidi="ar-SA"/>
        </w:rPr>
        <w:t>فت</w:t>
      </w:r>
    </w:p>
    <w:p w14:paraId="4361D358" w14:textId="49BB813A"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وجود این دو زاویه دید شاید از آن جاست که بخش عمده ای از دیدگاههای گاندی مأخوذ از فلسفه کهن هند است. فلسفه ای که در بیان بسیاری از نحله های فکری آن سرزمین به شکلی عام در جست و جوی وحدت با روح كل عالم (اعم از انسان و حیوان و نبات و حتى جماد) است، یعنی همان مفهوم که در اصطلاح سردمداران عدم خشونت «وحدت معنوی با جوهر گیتی» نام دارد:</w:t>
      </w:r>
    </w:p>
    <w:p w14:paraId="1AF5C019" w14:textId="19749141" w:rsidR="003F2E83" w:rsidRPr="007414E8" w:rsidRDefault="00853C6B" w:rsidP="00853C6B">
      <w:pPr>
        <w:jc w:val="both"/>
        <w:rPr>
          <w:rFonts w:cs="B Nazanin"/>
          <w:sz w:val="24"/>
          <w:szCs w:val="24"/>
          <w:rtl/>
          <w:lang w:bidi="ar-SA"/>
        </w:rPr>
      </w:pPr>
      <w:r w:rsidRPr="007414E8">
        <w:rPr>
          <w:rFonts w:cs="B Nazanin" w:hint="cs"/>
          <w:sz w:val="24"/>
          <w:szCs w:val="24"/>
          <w:rtl/>
          <w:lang w:bidi="ar-SA"/>
        </w:rPr>
        <w:t xml:space="preserve">   </w:t>
      </w:r>
      <w:r w:rsidR="003F2E83" w:rsidRPr="007414E8">
        <w:rPr>
          <w:rFonts w:cs="B Nazanin" w:hint="cs"/>
          <w:sz w:val="24"/>
          <w:szCs w:val="24"/>
          <w:rtl/>
          <w:lang w:bidi="ar-SA"/>
        </w:rPr>
        <w:t>«</w:t>
      </w:r>
      <w:r w:rsidR="003F2E83" w:rsidRPr="007414E8">
        <w:rPr>
          <w:rFonts w:cs="B Nazanin"/>
          <w:sz w:val="24"/>
          <w:szCs w:val="24"/>
          <w:rtl/>
          <w:lang w:bidi="ar-SA"/>
        </w:rPr>
        <w:t>من می خواهم برادری و یگانگی را نه فقط میان موجوداتی که انسان نامیده می شوند تحقق بخشم، بلکه می خواهم این یگانگی را با تمام جانداران و حتی خزندگان بوجود آورم..... زیرا ما مدعی هستیم که همه از یک خدا نازل شده ایم و از این لحاظ تمام موجودات زنده به هر شکل و صورتی که جلوه کنند باید اصولا یگانه باشند.»</w:t>
      </w:r>
    </w:p>
    <w:p w14:paraId="60D72C7D" w14:textId="574BFEA3"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با ذکر این نکته افتراق باید به بحث قبلی باز گشت. نکته مهم در اندیشه مولانا در هر حال باور به پیوند خوردن با روح کلی انسانی است. در واقع پیوستن یک قطره روحانی به اقیانوسی از ارواح. اما این پیوند جز با «عشق» متصور نیست. یعنی آن نیرویی اتحادبخش که همه وجود و اجزای آدمی را در خود جمع و متمرکز می سازد: </w:t>
      </w:r>
    </w:p>
    <w:p w14:paraId="39D29419" w14:textId="77777777" w:rsidR="003F2E83" w:rsidRPr="007414E8" w:rsidRDefault="003F2E83" w:rsidP="003F2E83">
      <w:pPr>
        <w:jc w:val="lowKashida"/>
        <w:rPr>
          <w:rFonts w:ascii="Times New Roman" w:hAnsi="Times New Roman" w:cs="B Nazanin"/>
          <w:sz w:val="24"/>
          <w:szCs w:val="24"/>
          <w:lang w:val="en-GB"/>
        </w:rPr>
      </w:pPr>
      <w:r w:rsidRPr="007414E8">
        <w:rPr>
          <w:rFonts w:ascii="Times New Roman" w:hAnsi="Times New Roman" w:cs="B Nazanin"/>
          <w:sz w:val="24"/>
          <w:szCs w:val="24"/>
          <w:rtl/>
          <w:lang w:bidi="ar-SA"/>
        </w:rPr>
        <w:t xml:space="preserve">جمع باید کرد اجزا را به عشق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تا شوی خوش چون سمرقند و دمشق</w:t>
      </w:r>
    </w:p>
    <w:p w14:paraId="2DD7F98F" w14:textId="50869D43" w:rsidR="003F2E83" w:rsidRPr="007414E8" w:rsidRDefault="00853C6B" w:rsidP="00853C6B">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lastRenderedPageBreak/>
        <w:t xml:space="preserve">   </w:t>
      </w:r>
      <w:r w:rsidR="003F2E83" w:rsidRPr="007414E8">
        <w:rPr>
          <w:rFonts w:ascii="Times New Roman" w:hAnsi="Times New Roman" w:cs="B Nazanin"/>
          <w:sz w:val="24"/>
          <w:szCs w:val="24"/>
          <w:rtl/>
          <w:lang w:bidi="ar-SA"/>
        </w:rPr>
        <w:t>این البته بدیهی است که شرط حلول عشق از نظر صوفیه، صافی کردن دل است اما عارفانی چون مولانا در کنار آن از یک «تکن</w:t>
      </w:r>
      <w:r w:rsidRPr="007414E8">
        <w:rPr>
          <w:rFonts w:ascii="Times New Roman" w:hAnsi="Times New Roman" w:cs="B Nazanin"/>
          <w:sz w:val="24"/>
          <w:szCs w:val="24"/>
          <w:rtl/>
          <w:lang w:bidi="ar-SA"/>
        </w:rPr>
        <w:t>یک» جالب توجه نیز سود می جستند.</w:t>
      </w: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این شیوه شگفت که در طریقت مولانا بیش از گذشته شیاع و اهمیت یافت، «سماع» </w:t>
      </w: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 است.</w:t>
      </w:r>
      <w:r w:rsidRPr="007414E8">
        <w:rPr>
          <w:rFonts w:ascii="Times New Roman" w:hAnsi="Times New Roman" w:cs="B Nazanin" w:hint="cs"/>
          <w:sz w:val="24"/>
          <w:szCs w:val="24"/>
          <w:rtl/>
          <w:lang w:bidi="ar-SA"/>
        </w:rPr>
        <w:t xml:space="preserve"> ب</w:t>
      </w:r>
      <w:r w:rsidR="003F2E83" w:rsidRPr="007414E8">
        <w:rPr>
          <w:rFonts w:ascii="Times New Roman" w:hAnsi="Times New Roman" w:cs="B Nazanin"/>
          <w:sz w:val="24"/>
          <w:szCs w:val="24"/>
          <w:rtl/>
          <w:lang w:bidi="ar-SA"/>
        </w:rPr>
        <w:t>ه گفته ژاک دورینگ، رقص چرخشی مولانا ارضا کننده ترین و زیباترین مظهر دو اصل محوری وجد و نظم است که با هدف رسیدن به وحدت عارفانه و آکنده شدن از قدرت الاهی اجرا می شود.</w:t>
      </w:r>
    </w:p>
    <w:p w14:paraId="518D9BF8" w14:textId="053FE04D" w:rsidR="003F2E83" w:rsidRPr="007414E8" w:rsidRDefault="00853C6B" w:rsidP="003F2E83">
      <w:pPr>
        <w:jc w:val="lowKashida"/>
        <w:rPr>
          <w:rFonts w:ascii="Times New Roman" w:hAnsi="Times New Roman" w:cs="B Nazanin"/>
          <w:sz w:val="24"/>
          <w:szCs w:val="24"/>
          <w:rtl/>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و در واقع سماع در این مکتب نقشی بمراتب پیچیده تر و بنیادی تر از یک عادت و یا یک آیین جمعی تکلیف کننده و برانگیزنده عواطف معنوی ایفا می کند. به همین سبب بزرگان صوفیه رساله های متنوع پیرامون آن نوشته اند.</w:t>
      </w:r>
    </w:p>
    <w:p w14:paraId="40A55BB3" w14:textId="34D25CD3"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از این رقص در واقع نمایشی عینی از حلول عشق در ذرات وجود عاشق است. به گفته شیمل:</w:t>
      </w:r>
    </w:p>
    <w:p w14:paraId="22BBBD5E" w14:textId="77777777" w:rsidR="003F2E83" w:rsidRPr="007414E8" w:rsidRDefault="003F2E83" w:rsidP="003F2E83">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عشق تمام هویت عاشق را فرا می گیرد و به اعماق وجود او رخنه می کند و همه</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ذرات او را رقص کنان به تنزیه و تحمید معشوق مترنم می کند.</w:t>
      </w:r>
    </w:p>
    <w:p w14:paraId="175C82BD" w14:textId="4744C8A6"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نکته کلیدی در آیین سماع که کارکرد (</w:t>
      </w:r>
      <w:r w:rsidR="003F2E83" w:rsidRPr="007414E8">
        <w:rPr>
          <w:rFonts w:ascii="Times New Roman" w:hAnsi="Times New Roman" w:cs="B Nazanin"/>
          <w:sz w:val="24"/>
          <w:szCs w:val="24"/>
          <w:lang w:val="en-GB"/>
        </w:rPr>
        <w:t>function</w:t>
      </w:r>
      <w:r w:rsidR="003F2E83" w:rsidRPr="007414E8">
        <w:rPr>
          <w:rFonts w:ascii="Times New Roman" w:hAnsi="Times New Roman" w:cs="B Nazanin"/>
          <w:sz w:val="24"/>
          <w:szCs w:val="24"/>
          <w:rtl/>
          <w:lang w:bidi="ar-SA"/>
        </w:rPr>
        <w:t xml:space="preserve">) اصلی او را مشخص می سازد این است که فرد (ذره) هماهنگ با ریتم و موسیقی در چرخش یک موج شگفت بمرور به (روح جمع) پیوند می خورد و در یک حرکت اعتلابخش </w:t>
      </w:r>
      <w:r w:rsidR="003F2E83" w:rsidRPr="007414E8">
        <w:rPr>
          <w:rFonts w:ascii="Times New Roman" w:hAnsi="Times New Roman" w:cs="B Nazanin"/>
          <w:sz w:val="24"/>
          <w:szCs w:val="24"/>
          <w:lang w:val="en-GB"/>
        </w:rPr>
        <w:t>transcendental</w:t>
      </w:r>
      <w:r w:rsidR="003F2E83" w:rsidRPr="007414E8">
        <w:rPr>
          <w:rFonts w:ascii="Times New Roman" w:hAnsi="Times New Roman" w:cs="B Nazanin"/>
          <w:sz w:val="24"/>
          <w:szCs w:val="24"/>
          <w:rtl/>
          <w:lang w:bidi="ar-SA"/>
        </w:rPr>
        <w:t xml:space="preserve"> گویی به سوی مرکزی در آسمان (خورشید) بپرواز در می آید. در این جا عشق که به گفته مولانا از تأثیر نواها آتشین تر شده است، فرد را به جمع پیوند می دهد و عملا نمایشی از یکپارچگی بلکه یگانگی ارواح انسانی را در یک حرکت چرخشی روبه اوج بنمایش می گذارد: </w:t>
      </w:r>
    </w:p>
    <w:p w14:paraId="531039FE"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پس غذای عاشقان آمد سماع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 xml:space="preserve">که در او باشد خیال </w:t>
      </w:r>
      <w:r w:rsidRPr="007414E8">
        <w:rPr>
          <w:rFonts w:ascii="Times New Roman" w:hAnsi="Times New Roman" w:cs="B Nazanin" w:hint="cs"/>
          <w:sz w:val="24"/>
          <w:szCs w:val="24"/>
          <w:rtl/>
          <w:lang w:bidi="ar-SA"/>
        </w:rPr>
        <w:t>«</w:t>
      </w:r>
      <w:r w:rsidRPr="007414E8">
        <w:rPr>
          <w:rFonts w:ascii="Times New Roman" w:hAnsi="Times New Roman" w:cs="B Nazanin"/>
          <w:sz w:val="24"/>
          <w:szCs w:val="24"/>
          <w:rtl/>
          <w:lang w:bidi="ar-SA"/>
        </w:rPr>
        <w:t xml:space="preserve">اجتماع» </w:t>
      </w:r>
    </w:p>
    <w:p w14:paraId="308D9AFE"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آتش عشق از نواهاگشت تیز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آن چنان که آتش آن جوز ریز</w:t>
      </w:r>
    </w:p>
    <w:p w14:paraId="437FD452" w14:textId="77777777" w:rsidR="003F2E83" w:rsidRPr="007414E8" w:rsidRDefault="003F2E83" w:rsidP="003F2E83">
      <w:pPr>
        <w:jc w:val="lowKashida"/>
        <w:rPr>
          <w:rFonts w:cs="B Nazanin"/>
          <w:sz w:val="24"/>
          <w:szCs w:val="24"/>
          <w:lang w:val="en-GB" w:bidi="ar-SA"/>
        </w:rPr>
      </w:pPr>
      <w:r w:rsidRPr="007414E8">
        <w:rPr>
          <w:rFonts w:ascii="Times New Roman" w:hAnsi="Times New Roman" w:cs="B Nazanin"/>
          <w:sz w:val="24"/>
          <w:szCs w:val="24"/>
          <w:lang w:val="en-GB"/>
        </w:rPr>
        <w:t>Hofmannsthal</w:t>
      </w:r>
      <w:r w:rsidRPr="007414E8">
        <w:rPr>
          <w:rFonts w:ascii="Times New Roman" w:hAnsi="Times New Roman" w:cs="B Nazanin"/>
          <w:sz w:val="24"/>
          <w:szCs w:val="24"/>
          <w:rtl/>
          <w:lang w:bidi="ar-SA"/>
        </w:rPr>
        <w:t xml:space="preserve"> شاعر اتریشی چه خوب فهمیده بود که مولانا حیات را به </w:t>
      </w:r>
      <w:proofErr w:type="gramStart"/>
      <w:r w:rsidRPr="007414E8">
        <w:rPr>
          <w:rFonts w:ascii="Times New Roman" w:hAnsi="Times New Roman" w:cs="B Nazanin"/>
          <w:sz w:val="24"/>
          <w:szCs w:val="24"/>
          <w:rtl/>
          <w:lang w:bidi="ar-SA"/>
        </w:rPr>
        <w:t>سان</w:t>
      </w:r>
      <w:r w:rsidRPr="007414E8">
        <w:rPr>
          <w:rFonts w:ascii="Times New Roman" w:hAnsi="Times New Roman" w:cs="B Nazanin" w:hint="cs"/>
          <w:sz w:val="24"/>
          <w:szCs w:val="24"/>
          <w:rtl/>
          <w:lang w:bidi="ar-SA"/>
        </w:rPr>
        <w:t xml:space="preserve"> </w:t>
      </w:r>
      <w:r w:rsidRPr="007414E8">
        <w:rPr>
          <w:rFonts w:ascii="Cambria" w:hAnsi="Cambria" w:cs="Cambria" w:hint="cs"/>
          <w:sz w:val="24"/>
          <w:szCs w:val="24"/>
          <w:rtl/>
          <w:lang w:bidi="ar-SA"/>
        </w:rPr>
        <w:t> </w:t>
      </w:r>
      <w:r w:rsidRPr="007414E8">
        <w:rPr>
          <w:rFonts w:cs="B Nazanin" w:hint="cs"/>
          <w:sz w:val="24"/>
          <w:szCs w:val="24"/>
          <w:rtl/>
          <w:lang w:bidi="ar-SA"/>
        </w:rPr>
        <w:t>رقص</w:t>
      </w:r>
      <w:proofErr w:type="gramEnd"/>
      <w:r w:rsidRPr="007414E8">
        <w:rPr>
          <w:rFonts w:cs="B Nazanin"/>
          <w:sz w:val="24"/>
          <w:szCs w:val="24"/>
          <w:rtl/>
          <w:lang w:bidi="ar-SA"/>
        </w:rPr>
        <w:t xml:space="preserve"> </w:t>
      </w:r>
      <w:r w:rsidRPr="007414E8">
        <w:rPr>
          <w:rFonts w:cs="B Nazanin" w:hint="cs"/>
          <w:sz w:val="24"/>
          <w:szCs w:val="24"/>
          <w:rtl/>
          <w:lang w:bidi="ar-SA"/>
        </w:rPr>
        <w:t>بزرگی</w:t>
      </w:r>
      <w:r w:rsidRPr="007414E8">
        <w:rPr>
          <w:rFonts w:cs="B Nazanin"/>
          <w:sz w:val="24"/>
          <w:szCs w:val="24"/>
          <w:rtl/>
          <w:lang w:bidi="ar-SA"/>
        </w:rPr>
        <w:t xml:space="preserve"> </w:t>
      </w:r>
      <w:r w:rsidRPr="007414E8">
        <w:rPr>
          <w:rFonts w:cs="B Nazanin" w:hint="cs"/>
          <w:sz w:val="24"/>
          <w:szCs w:val="24"/>
          <w:rtl/>
          <w:lang w:bidi="ar-SA"/>
        </w:rPr>
        <w:t>عارفانه</w:t>
      </w:r>
      <w:r w:rsidRPr="007414E8">
        <w:rPr>
          <w:rFonts w:cs="B Nazanin"/>
          <w:sz w:val="24"/>
          <w:szCs w:val="24"/>
          <w:rtl/>
          <w:lang w:bidi="ar-SA"/>
        </w:rPr>
        <w:t xml:space="preserve"> </w:t>
      </w:r>
      <w:r w:rsidRPr="007414E8">
        <w:rPr>
          <w:rFonts w:cs="B Nazanin" w:hint="cs"/>
          <w:sz w:val="24"/>
          <w:szCs w:val="24"/>
          <w:rtl/>
          <w:lang w:bidi="ar-SA"/>
        </w:rPr>
        <w:t>می</w:t>
      </w:r>
      <w:r w:rsidRPr="007414E8">
        <w:rPr>
          <w:rFonts w:cs="B Nazanin"/>
          <w:sz w:val="24"/>
          <w:szCs w:val="24"/>
          <w:rtl/>
          <w:lang w:bidi="ar-SA"/>
        </w:rPr>
        <w:t xml:space="preserve"> </w:t>
      </w:r>
      <w:r w:rsidRPr="007414E8">
        <w:rPr>
          <w:rFonts w:cs="B Nazanin" w:hint="cs"/>
          <w:sz w:val="24"/>
          <w:szCs w:val="24"/>
          <w:rtl/>
          <w:lang w:bidi="ar-SA"/>
        </w:rPr>
        <w:t>نگرد</w:t>
      </w:r>
      <w:r w:rsidRPr="007414E8">
        <w:rPr>
          <w:rFonts w:cs="B Nazanin"/>
          <w:sz w:val="24"/>
          <w:szCs w:val="24"/>
          <w:rtl/>
          <w:lang w:bidi="ar-SA"/>
        </w:rPr>
        <w:t xml:space="preserve"> </w:t>
      </w:r>
      <w:r w:rsidRPr="007414E8">
        <w:rPr>
          <w:rFonts w:cs="B Nazanin" w:hint="cs"/>
          <w:sz w:val="24"/>
          <w:szCs w:val="24"/>
          <w:rtl/>
          <w:lang w:bidi="ar-SA"/>
        </w:rPr>
        <w:t>که</w:t>
      </w:r>
      <w:r w:rsidRPr="007414E8">
        <w:rPr>
          <w:rFonts w:cs="B Nazanin"/>
          <w:sz w:val="24"/>
          <w:szCs w:val="24"/>
          <w:rtl/>
          <w:lang w:bidi="ar-SA"/>
        </w:rPr>
        <w:t xml:space="preserve"> </w:t>
      </w:r>
      <w:r w:rsidRPr="007414E8">
        <w:rPr>
          <w:rFonts w:cs="B Nazanin" w:hint="cs"/>
          <w:sz w:val="24"/>
          <w:szCs w:val="24"/>
          <w:rtl/>
          <w:lang w:bidi="ar-SA"/>
        </w:rPr>
        <w:t>همه</w:t>
      </w:r>
      <w:r w:rsidRPr="007414E8">
        <w:rPr>
          <w:rFonts w:cs="B Nazanin"/>
          <w:sz w:val="24"/>
          <w:szCs w:val="24"/>
          <w:rtl/>
          <w:lang w:bidi="ar-SA"/>
        </w:rPr>
        <w:t xml:space="preserve"> </w:t>
      </w:r>
      <w:r w:rsidRPr="007414E8">
        <w:rPr>
          <w:rFonts w:cs="B Nazanin" w:hint="cs"/>
          <w:sz w:val="24"/>
          <w:szCs w:val="24"/>
          <w:rtl/>
          <w:lang w:bidi="ar-SA"/>
        </w:rPr>
        <w:t>چیز</w:t>
      </w:r>
      <w:r w:rsidRPr="007414E8">
        <w:rPr>
          <w:rFonts w:cs="B Nazanin"/>
          <w:sz w:val="24"/>
          <w:szCs w:val="24"/>
          <w:rtl/>
          <w:lang w:bidi="ar-SA"/>
        </w:rPr>
        <w:t xml:space="preserve"> </w:t>
      </w:r>
      <w:r w:rsidRPr="007414E8">
        <w:rPr>
          <w:rFonts w:cs="B Nazanin" w:hint="cs"/>
          <w:sz w:val="24"/>
          <w:szCs w:val="24"/>
          <w:rtl/>
          <w:lang w:bidi="ar-SA"/>
        </w:rPr>
        <w:t>در</w:t>
      </w:r>
      <w:r w:rsidRPr="007414E8">
        <w:rPr>
          <w:rFonts w:cs="B Nazanin"/>
          <w:sz w:val="24"/>
          <w:szCs w:val="24"/>
          <w:rtl/>
          <w:lang w:bidi="ar-SA"/>
        </w:rPr>
        <w:t xml:space="preserve"> </w:t>
      </w:r>
      <w:r w:rsidRPr="007414E8">
        <w:rPr>
          <w:rFonts w:cs="B Nazanin" w:hint="cs"/>
          <w:sz w:val="24"/>
          <w:szCs w:val="24"/>
          <w:rtl/>
          <w:lang w:bidi="ar-SA"/>
        </w:rPr>
        <w:t>آن</w:t>
      </w:r>
      <w:r w:rsidRPr="007414E8">
        <w:rPr>
          <w:rFonts w:cs="B Nazanin"/>
          <w:sz w:val="24"/>
          <w:szCs w:val="24"/>
          <w:rtl/>
          <w:lang w:bidi="ar-SA"/>
        </w:rPr>
        <w:t xml:space="preserve"> </w:t>
      </w:r>
      <w:r w:rsidRPr="007414E8">
        <w:rPr>
          <w:rFonts w:cs="B Nazanin" w:hint="cs"/>
          <w:sz w:val="24"/>
          <w:szCs w:val="24"/>
          <w:rtl/>
          <w:lang w:bidi="ar-SA"/>
        </w:rPr>
        <w:t>رقص</w:t>
      </w:r>
      <w:r w:rsidRPr="007414E8">
        <w:rPr>
          <w:rFonts w:cs="B Nazanin"/>
          <w:sz w:val="24"/>
          <w:szCs w:val="24"/>
          <w:rtl/>
          <w:lang w:bidi="ar-SA"/>
        </w:rPr>
        <w:t xml:space="preserve"> </w:t>
      </w:r>
      <w:r w:rsidRPr="007414E8">
        <w:rPr>
          <w:rFonts w:cs="B Nazanin" w:hint="cs"/>
          <w:sz w:val="24"/>
          <w:szCs w:val="24"/>
          <w:rtl/>
          <w:lang w:bidi="ar-SA"/>
        </w:rPr>
        <w:t>اشتراک</w:t>
      </w:r>
      <w:r w:rsidRPr="007414E8">
        <w:rPr>
          <w:rFonts w:cs="B Nazanin"/>
          <w:sz w:val="24"/>
          <w:szCs w:val="24"/>
          <w:rtl/>
          <w:lang w:bidi="ar-SA"/>
        </w:rPr>
        <w:t xml:space="preserve"> </w:t>
      </w:r>
      <w:r w:rsidRPr="007414E8">
        <w:rPr>
          <w:rFonts w:cs="B Nazanin" w:hint="cs"/>
          <w:sz w:val="24"/>
          <w:szCs w:val="24"/>
          <w:rtl/>
          <w:lang w:bidi="ar-SA"/>
        </w:rPr>
        <w:t>دارد</w:t>
      </w:r>
      <w:r w:rsidRPr="007414E8">
        <w:rPr>
          <w:rFonts w:cs="B Nazanin"/>
          <w:sz w:val="24"/>
          <w:szCs w:val="24"/>
          <w:rtl/>
          <w:lang w:bidi="ar-SA"/>
        </w:rPr>
        <w:t>.</w:t>
      </w:r>
    </w:p>
    <w:p w14:paraId="38C1C404" w14:textId="36C6AE6F" w:rsidR="003F2E83" w:rsidRPr="007414E8" w:rsidRDefault="00853C6B" w:rsidP="009B3D20">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و این سماع تنها شاخه ای از رقص روحانی جاویدان است که روزی جان ما بدان خواهد پیوست.</w:t>
      </w:r>
      <w:r w:rsidR="009B3D20"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در واقع باید گفت این تجدید حیات معنوی انسان که تنها با عشق ممکن است هنری ترین بیان خود را در سماع می یابد.</w:t>
      </w:r>
    </w:p>
    <w:p w14:paraId="7C899B13" w14:textId="45BA2A15"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در شرح احوال مولانا این نکته ای جالب توجه است که هر بهانه ای کوچک می توانست وسیله ای باشد که این مرد استثنایی ناگهان وجودش را به حرکت سیال</w:t>
      </w:r>
      <w:r w:rsidR="003F2E83"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rPr>
        <w:t xml:space="preserve">هستی پیوند زند و در یک سمفونی جاری، هماهنگ با گل اجزای آن مشارکت دهد. او حواسی بسیار آموخته و دقیق برای تفکیک اصوات و تشخیص ریتمها داشته است. گاهی در کاینات زمزمهای مبهم و مرموز میشنید که لحظه به لحظه اوج می گرفت و مولانا را در کام خود فرو می برد. آن گاه بی اختیار به سماع بر می خاست. نوشته اند که ریتمی تکراری در بازار مسگران کافی بود که او را به دست افشانی وادارد. اصحاب نیز تحت تأثیر او سماع را جزء لاینفک همایش و نیایش خود کرده بودند. او حتى سماع را به تشییع جنازه نیز تسری داده بود. به این ترتیب موسیقی برای مولانا دریچه ای برای اتصال به جهان صلح، عشق، جهان آشتی و حوزه آرامش معنی بود و در سماع، در همان تموج و ارتعاش حرکت دستها (به گفته مرحوم زرین کوب) راه برای عروج روح به </w:t>
      </w:r>
      <w:r w:rsidR="003F2E83" w:rsidRPr="007414E8">
        <w:rPr>
          <w:rFonts w:ascii="Times New Roman" w:hAnsi="Times New Roman" w:cs="B Nazanin"/>
          <w:sz w:val="24"/>
          <w:szCs w:val="24"/>
          <w:rtl/>
        </w:rPr>
        <w:lastRenderedPageBreak/>
        <w:t>ماورای جسم گشوده می شد و هر چه جسم در طی این حرکات بیشتر خسته میشد روح بیشتر احساس سبکی و بی وزنی می کرد</w:t>
      </w:r>
      <w:r w:rsidR="003F2E83" w:rsidRPr="007414E8">
        <w:rPr>
          <w:rFonts w:ascii="Times New Roman" w:hAnsi="Times New Roman" w:cs="B Nazanin"/>
          <w:sz w:val="24"/>
          <w:szCs w:val="24"/>
          <w:lang w:bidi="ar-SA"/>
        </w:rPr>
        <w:t>.</w:t>
      </w:r>
    </w:p>
    <w:p w14:paraId="460F2EFF" w14:textId="765C15B8" w:rsidR="003F2E83" w:rsidRPr="007414E8" w:rsidRDefault="00853C6B" w:rsidP="003F2E83">
      <w:pPr>
        <w:jc w:val="lowKashida"/>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این جهان معنوی که همه را با یک موسیقی درونی بهم متصل می سازد از دید گاندی نیز مخفی نمانده است. او می گوید:</w:t>
      </w:r>
    </w:p>
    <w:p w14:paraId="4F8AD9A8" w14:textId="6539D2E2" w:rsidR="003F2E83" w:rsidRPr="007414E8" w:rsidRDefault="00853C6B" w:rsidP="00853C6B">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ا</w:t>
      </w:r>
      <w:r w:rsidR="003F2E83" w:rsidRPr="007414E8">
        <w:rPr>
          <w:rFonts w:ascii="Times New Roman" w:hAnsi="Times New Roman" w:cs="B Nazanin"/>
          <w:sz w:val="24"/>
          <w:szCs w:val="24"/>
          <w:rtl/>
          <w:lang w:bidi="ar-SA"/>
        </w:rPr>
        <w:t xml:space="preserve">ما اگر بخواهیم می توانیم او را احساس کنیم، اما نه به وسیله حواس خویش. موسیقی الاهی بگونه ای مداوم در درون ما مترنم است، اما هیاهوی حواس ما این موسیقی لطیف و ظریف را خفه می سازد زیرا این موسیقی دلنواز با آن چه می توان از راه حواس درک کرد یا شنید بکلی متفاوت است. </w:t>
      </w:r>
    </w:p>
    <w:p w14:paraId="1CCCE6E3" w14:textId="53A095DE"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 xml:space="preserve">به این ترتیب مولانا در بنیاد اندیشه دعوت کننده آدمیان به جهان صلح و یکرنگی است. در خطوط اصلی اندیشه او هر چند «موضوعیت» انسان به نفع «مظهریت» او کنار می نشیند، اما او هماهنگ با بانیان و مروجان اندیشه صلح و عدم خشونت بر لزوم تفاهم و یگانگی انسانی انگشت تأکید می نهد و گاهی حتی پرشورتر از سایرین به قلمرو عشق و حقیقت معنوی دعوت می نماید. </w:t>
      </w:r>
    </w:p>
    <w:p w14:paraId="7BC258AB" w14:textId="016D27E8" w:rsidR="003F2E83" w:rsidRPr="007414E8" w:rsidRDefault="00853C6B" w:rsidP="003F2E83">
      <w:pPr>
        <w:jc w:val="lowKashida"/>
        <w:rPr>
          <w:rFonts w:ascii="Times New Roman" w:hAnsi="Times New Roman" w:cs="B Nazanin"/>
          <w:sz w:val="24"/>
          <w:szCs w:val="24"/>
          <w:rtl/>
          <w:lang w:bidi="ar-SA"/>
        </w:rPr>
      </w:pPr>
      <w:r w:rsidRPr="007414E8">
        <w:rPr>
          <w:rFonts w:ascii="Times New Roman" w:hAnsi="Times New Roman" w:cs="B Nazanin" w:hint="cs"/>
          <w:sz w:val="24"/>
          <w:szCs w:val="24"/>
          <w:rtl/>
        </w:rPr>
        <w:t xml:space="preserve">   </w:t>
      </w:r>
      <w:r w:rsidR="003F2E83" w:rsidRPr="007414E8">
        <w:rPr>
          <w:rFonts w:ascii="Times New Roman" w:hAnsi="Times New Roman" w:cs="B Nazanin"/>
          <w:sz w:val="24"/>
          <w:szCs w:val="24"/>
          <w:rtl/>
        </w:rPr>
        <w:t>این نکته ای مهم است که او ریشه های جنگ را در درون می جوید و انگیزه های روانی و ژرف آن را بیرون می کشد و نهایتا مخاطبان خود را به جهانی که آن را «جهان صلح یک رنگ» می نامد دعوت می کند</w:t>
      </w:r>
      <w:r w:rsidR="003F2E83" w:rsidRPr="007414E8">
        <w:rPr>
          <w:rFonts w:ascii="Times New Roman" w:hAnsi="Times New Roman" w:cs="B Nazanin"/>
          <w:sz w:val="24"/>
          <w:szCs w:val="24"/>
          <w:lang w:bidi="ar-SA"/>
        </w:rPr>
        <w:t>:</w:t>
      </w:r>
    </w:p>
    <w:p w14:paraId="69D09FE4"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هست احوالم خلاف همدگر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هر یکی باهم مخالف در اثر</w:t>
      </w:r>
    </w:p>
    <w:p w14:paraId="0392CCC4"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چون که هر دم راه خود را می زنم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بادگرکس سازگاری چون کنم؟</w:t>
      </w:r>
    </w:p>
    <w:p w14:paraId="31C63400"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 xml:space="preserve">موج لشگرهای احوالم ببین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هر یکی با دیگری در جنگ و کین</w:t>
      </w:r>
    </w:p>
    <w:p w14:paraId="1BC5B1B4" w14:textId="77777777" w:rsidR="003F2E83" w:rsidRPr="007414E8" w:rsidRDefault="003F2E83" w:rsidP="003F2E83">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می</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 xml:space="preserve">نگر در خود چنین جنگ گران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پس چه مشغولی به جنگ دیگران</w:t>
      </w:r>
    </w:p>
    <w:p w14:paraId="0A3F07BB" w14:textId="77777777" w:rsidR="003F2E83" w:rsidRPr="007414E8" w:rsidRDefault="003F2E83" w:rsidP="003F2E83">
      <w:pPr>
        <w:jc w:val="lowKashida"/>
        <w:rPr>
          <w:rFonts w:ascii="Times New Roman" w:hAnsi="Times New Roman" w:cs="B Nazanin"/>
          <w:sz w:val="24"/>
          <w:szCs w:val="24"/>
          <w:lang w:bidi="ar-SA"/>
        </w:rPr>
      </w:pPr>
      <w:r w:rsidRPr="007414E8">
        <w:rPr>
          <w:rFonts w:ascii="Times New Roman" w:hAnsi="Times New Roman" w:cs="B Nazanin"/>
          <w:sz w:val="24"/>
          <w:szCs w:val="24"/>
          <w:rtl/>
          <w:lang w:bidi="ar-SA"/>
        </w:rPr>
        <w:t>یا مگر زین جنگ حقت وا خرد</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rtl/>
          <w:lang w:bidi="ar-SA"/>
        </w:rPr>
        <w:t xml:space="preserve"> در جهان صلح یک رنگت برد</w:t>
      </w:r>
    </w:p>
    <w:p w14:paraId="2F185365" w14:textId="7BF858A2" w:rsidR="000E1F9A" w:rsidRPr="007414E8" w:rsidRDefault="00853C6B" w:rsidP="000E1F9A">
      <w:pPr>
        <w:jc w:val="lowKashida"/>
        <w:rPr>
          <w:rFonts w:cs="B Nazanin"/>
          <w:sz w:val="24"/>
          <w:szCs w:val="24"/>
          <w:lang w:val="en-GB" w:bidi="ar-SA"/>
        </w:rPr>
      </w:pPr>
      <w:r w:rsidRPr="007414E8">
        <w:rPr>
          <w:rFonts w:ascii="Times New Roman" w:hAnsi="Times New Roman" w:cs="B Nazanin" w:hint="cs"/>
          <w:sz w:val="24"/>
          <w:szCs w:val="24"/>
          <w:rtl/>
          <w:lang w:bidi="ar-SA"/>
        </w:rPr>
        <w:t xml:space="preserve">   </w:t>
      </w:r>
      <w:r w:rsidR="003F2E83" w:rsidRPr="007414E8">
        <w:rPr>
          <w:rFonts w:ascii="Times New Roman" w:hAnsi="Times New Roman" w:cs="B Nazanin"/>
          <w:sz w:val="24"/>
          <w:szCs w:val="24"/>
          <w:rtl/>
          <w:lang w:bidi="ar-SA"/>
        </w:rPr>
        <w:t>شاید بتوان گفت مولانا خطیبی برای تمام فصول است و رسالت خود را نجات بشریت در همه عصرها و نسل ها تلقی می کند. او در مقابل حمله عظیم و تاریخی مغول نیز ساکت نمانده است. اما آنچه از عکس العمل دفعی و مقطعی یا سیاسی او در زمان حیاتش مهم تر و ریشه ای تر است، هدف گیری بنیان های خشونت و ضعف های اخلاقی در همه دوران ها است. وی با موشکافی های روانشناختی، ژرف ساخت های تخاصم، ستیز و خشونت را میان انسان ها از کار می افکند. شاید هم از این روست که در جهان بحران زده</w:t>
      </w:r>
      <w:r w:rsidR="000E1F9A" w:rsidRPr="007414E8">
        <w:rPr>
          <w:rFonts w:ascii="Times New Roman" w:hAnsi="Times New Roman" w:cs="B Nazanin" w:hint="cs"/>
          <w:sz w:val="24"/>
          <w:szCs w:val="24"/>
          <w:rtl/>
          <w:lang w:bidi="ar-SA"/>
        </w:rPr>
        <w:t xml:space="preserve"> </w:t>
      </w:r>
      <w:r w:rsidR="000E1F9A" w:rsidRPr="007414E8">
        <w:rPr>
          <w:rFonts w:cs="B Nazanin"/>
          <w:sz w:val="24"/>
          <w:szCs w:val="24"/>
          <w:rtl/>
          <w:lang w:bidi="ar-SA"/>
        </w:rPr>
        <w:t>ما حتی در غربی ترین سرزمین های این سیاره، امروز نام مولانا بیش از هر زمان بلند است. زیرا انسان افسرده، انسان قربانی خشونت و انسان سرگشته امروز عرفان او را حوزه ای امن می یابد که می توان حتی در آستانه آن لحظاتی را بدور از هیاهوی زندگی ماشینی، به آرامش سپری ساخت و در اقلیم رازناک آن که چیزی جز آهنگ صلح از آن شنیده نمی شود بدون اضطراب وارد شد.</w:t>
      </w:r>
    </w:p>
    <w:p w14:paraId="2EFCC0DA" w14:textId="7D05D959" w:rsidR="00C2077E" w:rsidRPr="007414E8" w:rsidRDefault="00C2077E" w:rsidP="00115A5F">
      <w:pPr>
        <w:pStyle w:val="Heading2"/>
        <w:rPr>
          <w:sz w:val="24"/>
          <w:szCs w:val="24"/>
          <w:lang w:val="en-GB" w:bidi="ar-SA"/>
        </w:rPr>
      </w:pPr>
      <w:bookmarkStart w:id="25" w:name="_Toc100575757"/>
      <w:bookmarkStart w:id="26" w:name="_Toc113212545"/>
      <w:r w:rsidRPr="007414E8">
        <w:rPr>
          <w:rFonts w:hint="cs"/>
          <w:sz w:val="24"/>
          <w:szCs w:val="24"/>
          <w:rtl/>
          <w:lang w:val="en-GB" w:bidi="ar-SA"/>
        </w:rPr>
        <w:lastRenderedPageBreak/>
        <w:t>جلوه</w:t>
      </w:r>
      <w:r w:rsidRPr="007414E8">
        <w:rPr>
          <w:sz w:val="24"/>
          <w:szCs w:val="24"/>
          <w:lang w:val="en-GB" w:bidi="ar-SA"/>
        </w:rPr>
        <w:t xml:space="preserve"> </w:t>
      </w:r>
      <w:r w:rsidRPr="007414E8">
        <w:rPr>
          <w:rFonts w:hint="cs"/>
          <w:sz w:val="24"/>
          <w:szCs w:val="24"/>
          <w:rtl/>
          <w:lang w:val="en-GB" w:bidi="ar-SA"/>
        </w:rPr>
        <w:t>هاي</w:t>
      </w:r>
      <w:r w:rsidRPr="007414E8">
        <w:rPr>
          <w:sz w:val="24"/>
          <w:szCs w:val="24"/>
          <w:lang w:val="en-GB" w:bidi="ar-SA"/>
        </w:rPr>
        <w:t xml:space="preserve"> </w:t>
      </w:r>
      <w:r w:rsidRPr="007414E8">
        <w:rPr>
          <w:rFonts w:hint="cs"/>
          <w:sz w:val="24"/>
          <w:szCs w:val="24"/>
          <w:rtl/>
          <w:lang w:val="en-GB" w:bidi="ar-SA"/>
        </w:rPr>
        <w:t>صلح</w:t>
      </w:r>
      <w:r w:rsidRPr="007414E8">
        <w:rPr>
          <w:sz w:val="24"/>
          <w:szCs w:val="24"/>
          <w:lang w:val="en-GB" w:bidi="ar-SA"/>
        </w:rPr>
        <w:t xml:space="preserve"> </w:t>
      </w:r>
      <w:r w:rsidRPr="007414E8">
        <w:rPr>
          <w:rFonts w:hint="cs"/>
          <w:sz w:val="24"/>
          <w:szCs w:val="24"/>
          <w:rtl/>
          <w:lang w:val="en-GB" w:bidi="ar-SA"/>
        </w:rPr>
        <w:t>و</w:t>
      </w:r>
      <w:r w:rsidRPr="007414E8">
        <w:rPr>
          <w:sz w:val="24"/>
          <w:szCs w:val="24"/>
          <w:lang w:val="en-GB" w:bidi="ar-SA"/>
        </w:rPr>
        <w:t xml:space="preserve"> </w:t>
      </w:r>
      <w:r w:rsidRPr="007414E8">
        <w:rPr>
          <w:rFonts w:hint="cs"/>
          <w:sz w:val="24"/>
          <w:szCs w:val="24"/>
          <w:rtl/>
          <w:lang w:val="en-GB" w:bidi="ar-SA"/>
        </w:rPr>
        <w:t>آشتی</w:t>
      </w:r>
      <w:r w:rsidRPr="007414E8">
        <w:rPr>
          <w:sz w:val="24"/>
          <w:szCs w:val="24"/>
          <w:lang w:val="en-GB" w:bidi="ar-SA"/>
        </w:rPr>
        <w:t xml:space="preserve"> </w:t>
      </w:r>
      <w:r w:rsidRPr="007414E8">
        <w:rPr>
          <w:rFonts w:hint="cs"/>
          <w:sz w:val="24"/>
          <w:szCs w:val="24"/>
          <w:rtl/>
          <w:lang w:val="en-GB" w:bidi="ar-SA"/>
        </w:rPr>
        <w:t>در</w:t>
      </w:r>
      <w:r w:rsidRPr="007414E8">
        <w:rPr>
          <w:sz w:val="24"/>
          <w:szCs w:val="24"/>
          <w:lang w:val="en-GB" w:bidi="ar-SA"/>
        </w:rPr>
        <w:t xml:space="preserve"> </w:t>
      </w:r>
      <w:r w:rsidRPr="007414E8">
        <w:rPr>
          <w:rFonts w:hint="cs"/>
          <w:sz w:val="24"/>
          <w:szCs w:val="24"/>
          <w:rtl/>
          <w:lang w:val="en-GB" w:bidi="ar-SA"/>
        </w:rPr>
        <w:t>مبانی</w:t>
      </w:r>
      <w:r w:rsidRPr="007414E8">
        <w:rPr>
          <w:sz w:val="24"/>
          <w:szCs w:val="24"/>
          <w:lang w:val="en-GB" w:bidi="ar-SA"/>
        </w:rPr>
        <w:t xml:space="preserve"> </w:t>
      </w:r>
      <w:r w:rsidRPr="007414E8">
        <w:rPr>
          <w:rFonts w:hint="cs"/>
          <w:sz w:val="24"/>
          <w:szCs w:val="24"/>
          <w:rtl/>
          <w:lang w:val="en-GB" w:bidi="ar-SA"/>
        </w:rPr>
        <w:t>فکري</w:t>
      </w:r>
      <w:r w:rsidRPr="007414E8">
        <w:rPr>
          <w:sz w:val="24"/>
          <w:szCs w:val="24"/>
          <w:lang w:val="en-GB" w:bidi="ar-SA"/>
        </w:rPr>
        <w:t xml:space="preserve"> </w:t>
      </w:r>
      <w:r w:rsidRPr="007414E8">
        <w:rPr>
          <w:rFonts w:hint="cs"/>
          <w:sz w:val="24"/>
          <w:szCs w:val="24"/>
          <w:rtl/>
          <w:lang w:val="en-GB" w:bidi="ar-SA"/>
        </w:rPr>
        <w:t>مولانا</w:t>
      </w:r>
      <w:r w:rsidRPr="007414E8">
        <w:rPr>
          <w:sz w:val="24"/>
          <w:szCs w:val="24"/>
          <w:lang w:val="en-GB" w:bidi="ar-SA"/>
        </w:rPr>
        <w:t xml:space="preserve"> </w:t>
      </w:r>
      <w:r w:rsidRPr="007414E8">
        <w:rPr>
          <w:rFonts w:hint="cs"/>
          <w:sz w:val="24"/>
          <w:szCs w:val="24"/>
          <w:rtl/>
          <w:lang w:val="en-GB" w:bidi="ar-SA"/>
        </w:rPr>
        <w:t>و اشعار</w:t>
      </w:r>
      <w:r w:rsidRPr="007414E8">
        <w:rPr>
          <w:sz w:val="24"/>
          <w:szCs w:val="24"/>
          <w:lang w:val="en-GB" w:bidi="ar-SA"/>
        </w:rPr>
        <w:t xml:space="preserve"> </w:t>
      </w:r>
      <w:r w:rsidRPr="007414E8">
        <w:rPr>
          <w:rFonts w:hint="cs"/>
          <w:sz w:val="24"/>
          <w:szCs w:val="24"/>
          <w:rtl/>
          <w:lang w:val="en-GB" w:bidi="ar-SA"/>
        </w:rPr>
        <w:t>او</w:t>
      </w:r>
      <w:bookmarkEnd w:id="25"/>
      <w:bookmarkEnd w:id="26"/>
    </w:p>
    <w:p w14:paraId="317F2A96" w14:textId="7CBA1863" w:rsidR="00C2077E" w:rsidRPr="007414E8" w:rsidRDefault="00FD1D69" w:rsidP="00B612B4">
      <w:pPr>
        <w:jc w:val="lowKashida"/>
        <w:rPr>
          <w:rFonts w:cs="B Nazanin"/>
          <w:sz w:val="24"/>
          <w:szCs w:val="24"/>
          <w:lang w:val="en-GB" w:bidi="ar-SA"/>
        </w:rPr>
      </w:pPr>
      <w:r w:rsidRPr="007414E8">
        <w:rPr>
          <w:rFonts w:cs="B Nazanin" w:hint="cs"/>
          <w:sz w:val="24"/>
          <w:szCs w:val="24"/>
          <w:rtl/>
          <w:lang w:val="en-GB" w:bidi="ar-SA"/>
        </w:rPr>
        <w:t xml:space="preserve">   </w:t>
      </w:r>
      <w:r w:rsidR="00C2077E" w:rsidRPr="007414E8">
        <w:rPr>
          <w:rFonts w:cs="B Nazanin" w:hint="cs"/>
          <w:sz w:val="24"/>
          <w:szCs w:val="24"/>
          <w:rtl/>
          <w:lang w:val="en-GB" w:bidi="ar-SA"/>
        </w:rPr>
        <w:t>مولانا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مثنوي</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معنوي</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دیوان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شمس</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بیان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جلوه هاي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صلح</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تناسب</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سازگاري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اضداد موجود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عالم</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شروع</w:t>
      </w:r>
      <w:r w:rsidR="00C2077E" w:rsidRPr="007414E8">
        <w:rPr>
          <w:rFonts w:cs="B Nazanin"/>
          <w:sz w:val="24"/>
          <w:szCs w:val="24"/>
          <w:lang w:val="en-GB" w:bidi="ar-SA"/>
        </w:rPr>
        <w:t xml:space="preserve"> </w:t>
      </w:r>
      <w:r w:rsidR="00C2077E" w:rsidRPr="007414E8">
        <w:rPr>
          <w:rFonts w:cs="B Nazanin" w:hint="cs"/>
          <w:sz w:val="24"/>
          <w:szCs w:val="24"/>
          <w:rtl/>
          <w:lang w:val="en-GB" w:bidi="ar-SA"/>
        </w:rPr>
        <w:t>کرده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صلح</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انسان ها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با</w:t>
      </w:r>
      <w:r w:rsidR="00C2077E" w:rsidRPr="007414E8">
        <w:rPr>
          <w:rFonts w:cs="B Nazanin"/>
          <w:sz w:val="24"/>
          <w:szCs w:val="24"/>
          <w:lang w:val="en-GB" w:bidi="ar-SA"/>
        </w:rPr>
        <w:t xml:space="preserve"> </w:t>
      </w:r>
      <w:r w:rsidR="00C2077E" w:rsidRPr="007414E8">
        <w:rPr>
          <w:rFonts w:cs="B Nazanin" w:hint="cs"/>
          <w:sz w:val="24"/>
          <w:szCs w:val="24"/>
          <w:rtl/>
          <w:lang w:val="en-GB" w:bidi="ar-SA"/>
        </w:rPr>
        <w:t>یک</w:t>
      </w:r>
      <w:r w:rsidR="00C2077E" w:rsidRPr="007414E8">
        <w:rPr>
          <w:rFonts w:cs="B Nazanin"/>
          <w:sz w:val="24"/>
          <w:szCs w:val="24"/>
          <w:lang w:val="en-GB" w:bidi="ar-SA"/>
        </w:rPr>
        <w:t xml:space="preserve"> </w:t>
      </w:r>
      <w:r w:rsidR="00C2077E" w:rsidRPr="007414E8">
        <w:rPr>
          <w:rFonts w:cs="B Nazanin" w:hint="cs"/>
          <w:sz w:val="24"/>
          <w:szCs w:val="24"/>
          <w:rtl/>
          <w:lang w:val="en-GB" w:bidi="ar-SA"/>
        </w:rPr>
        <w:t>دیگر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خداوند</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کاملترین</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بارزترین نمونه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آن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اشاره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کند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اضداد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عالم براي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ادامه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حیات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موجودات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امري</w:t>
      </w:r>
      <w:r w:rsidR="00C2077E" w:rsidRPr="007414E8">
        <w:rPr>
          <w:rFonts w:cs="B Nazanin"/>
          <w:sz w:val="24"/>
          <w:szCs w:val="24"/>
          <w:lang w:val="en-GB" w:bidi="ar-SA"/>
        </w:rPr>
        <w:t xml:space="preserve"> </w:t>
      </w:r>
      <w:r w:rsidR="00C2077E" w:rsidRPr="007414E8">
        <w:rPr>
          <w:rFonts w:cs="B Nazanin" w:hint="cs"/>
          <w:sz w:val="24"/>
          <w:szCs w:val="24"/>
          <w:rtl/>
          <w:lang w:val="en-GB" w:bidi="ar-SA"/>
        </w:rPr>
        <w:t>لازم</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ضروري است</w:t>
      </w:r>
      <w:r w:rsidR="00C2077E" w:rsidRPr="007414E8">
        <w:rPr>
          <w:rFonts w:cs="B Nazanin"/>
          <w:sz w:val="24"/>
          <w:szCs w:val="24"/>
          <w:lang w:val="en-GB" w:bidi="ar-SA"/>
        </w:rPr>
        <w:t xml:space="preserve"> . </w:t>
      </w:r>
      <w:r w:rsidR="00C2077E" w:rsidRPr="007414E8">
        <w:rPr>
          <w:rFonts w:cs="B Nazanin" w:hint="cs"/>
          <w:sz w:val="24"/>
          <w:szCs w:val="24"/>
          <w:rtl/>
          <w:lang w:val="en-GB" w:bidi="ar-SA"/>
        </w:rPr>
        <w:t>البته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اضداد</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نشانه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نفی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تأثیر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آنها</w:t>
      </w:r>
      <w:r w:rsidR="00C2077E" w:rsidRPr="007414E8">
        <w:rPr>
          <w:rFonts w:cs="B Nazanin"/>
          <w:sz w:val="24"/>
          <w:szCs w:val="24"/>
          <w:lang w:val="en-GB" w:bidi="ar-SA"/>
        </w:rPr>
        <w:t xml:space="preserve"> </w:t>
      </w:r>
      <w:r w:rsidR="00C2077E" w:rsidRPr="007414E8">
        <w:rPr>
          <w:rFonts w:cs="B Nazanin" w:hint="cs"/>
          <w:sz w:val="24"/>
          <w:szCs w:val="24"/>
          <w:rtl/>
          <w:lang w:val="en-GB" w:bidi="ar-SA"/>
        </w:rPr>
        <w:t>نیست،</w:t>
      </w:r>
      <w:r w:rsidR="00C2077E" w:rsidRPr="007414E8">
        <w:rPr>
          <w:rFonts w:ascii="BYagut" w:cs="B Nazanin" w:hint="cs"/>
          <w:sz w:val="24"/>
          <w:szCs w:val="24"/>
          <w:rtl/>
          <w:lang w:val="en-GB" w:bidi="ar-SA"/>
        </w:rPr>
        <w:t xml:space="preserve"> </w:t>
      </w:r>
      <w:r w:rsidR="00C2077E" w:rsidRPr="007414E8">
        <w:rPr>
          <w:rFonts w:cs="B Nazanin" w:hint="cs"/>
          <w:sz w:val="24"/>
          <w:szCs w:val="24"/>
          <w:rtl/>
          <w:lang w:val="en-GB" w:bidi="ar-SA"/>
        </w:rPr>
        <w:t>بلکه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تمام</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اضداد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یک</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نظام</w:t>
      </w:r>
      <w:r w:rsidR="00C2077E" w:rsidRPr="007414E8">
        <w:rPr>
          <w:rFonts w:cs="B Nazanin"/>
          <w:sz w:val="24"/>
          <w:szCs w:val="24"/>
          <w:lang w:val="en-GB" w:bidi="ar-SA"/>
        </w:rPr>
        <w:t xml:space="preserve"> </w:t>
      </w:r>
      <w:r w:rsidR="00C2077E" w:rsidRPr="007414E8">
        <w:rPr>
          <w:rFonts w:cs="B Nazanin" w:hint="cs"/>
          <w:sz w:val="24"/>
          <w:szCs w:val="24"/>
          <w:rtl/>
          <w:lang w:val="en-GB" w:bidi="ar-SA"/>
        </w:rPr>
        <w:t>هماهنگ</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نام</w:t>
      </w:r>
      <w:r w:rsidR="00C2077E" w:rsidRPr="007414E8">
        <w:rPr>
          <w:rFonts w:cs="B Nazanin"/>
          <w:sz w:val="24"/>
          <w:szCs w:val="24"/>
          <w:lang w:val="en-GB" w:bidi="ar-SA"/>
        </w:rPr>
        <w:t xml:space="preserve"> </w:t>
      </w:r>
      <w:r w:rsidR="00C2077E" w:rsidRPr="007414E8">
        <w:rPr>
          <w:rFonts w:cs="B Nazanin" w:hint="cs"/>
          <w:sz w:val="24"/>
          <w:szCs w:val="24"/>
          <w:rtl/>
          <w:lang w:val="en-GB" w:bidi="ar-SA"/>
        </w:rPr>
        <w:t>کائنات حرکت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کنند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مرتبه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بالاتر</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عالم</w:t>
      </w:r>
      <w:r w:rsidR="00C2077E" w:rsidRPr="007414E8">
        <w:rPr>
          <w:rFonts w:cs="B Nazanin"/>
          <w:sz w:val="24"/>
          <w:szCs w:val="24"/>
          <w:lang w:val="en-GB" w:bidi="ar-SA"/>
        </w:rPr>
        <w:t xml:space="preserve"> </w:t>
      </w:r>
      <w:r w:rsidR="00C2077E" w:rsidRPr="007414E8">
        <w:rPr>
          <w:rFonts w:cs="B Nazanin" w:hint="cs"/>
          <w:sz w:val="24"/>
          <w:szCs w:val="24"/>
          <w:rtl/>
          <w:lang w:val="en-GB" w:bidi="ar-SA"/>
        </w:rPr>
        <w:t>وحدت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و الوهیت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دیگر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نشانی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اضداد</w:t>
      </w:r>
      <w:r w:rsidR="00C2077E" w:rsidRPr="007414E8">
        <w:rPr>
          <w:rFonts w:cs="B Nazanin"/>
          <w:sz w:val="24"/>
          <w:szCs w:val="24"/>
          <w:lang w:val="en-GB" w:bidi="ar-SA"/>
        </w:rPr>
        <w:t xml:space="preserve"> </w:t>
      </w:r>
      <w:r w:rsidR="00C2077E" w:rsidRPr="007414E8">
        <w:rPr>
          <w:rFonts w:cs="B Nazanin" w:hint="cs"/>
          <w:sz w:val="24"/>
          <w:szCs w:val="24"/>
          <w:rtl/>
          <w:lang w:val="en-GB" w:bidi="ar-SA"/>
        </w:rPr>
        <w:t>نیست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یکی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رنگی حاکم</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w:t>
      </w:r>
    </w:p>
    <w:p w14:paraId="76918997" w14:textId="3495D91C" w:rsidR="00C2077E" w:rsidRPr="007414E8" w:rsidRDefault="00FD1D69" w:rsidP="00C2077E">
      <w:pPr>
        <w:jc w:val="lowKashida"/>
        <w:rPr>
          <w:rFonts w:cs="B Nazanin"/>
          <w:sz w:val="24"/>
          <w:szCs w:val="24"/>
          <w:lang w:val="en-GB" w:bidi="ar-SA"/>
        </w:rPr>
      </w:pPr>
      <w:r w:rsidRPr="007414E8">
        <w:rPr>
          <w:rFonts w:cs="B Nazanin" w:hint="cs"/>
          <w:sz w:val="24"/>
          <w:szCs w:val="24"/>
          <w:rtl/>
          <w:lang w:val="en-GB" w:bidi="ar-SA"/>
        </w:rPr>
        <w:t xml:space="preserve">   </w:t>
      </w:r>
      <w:r w:rsidR="00C2077E" w:rsidRPr="007414E8">
        <w:rPr>
          <w:rFonts w:cs="B Nazanin" w:hint="cs"/>
          <w:sz w:val="24"/>
          <w:szCs w:val="24"/>
          <w:rtl/>
          <w:lang w:val="en-GB" w:bidi="ar-SA"/>
        </w:rPr>
        <w:t>عرفانِ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عرفانی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بطن</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متن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جامعه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جریان دارد،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دلیل</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تعامل</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ارتباط</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تنگاتنگ</w:t>
      </w:r>
      <w:r w:rsidR="00C2077E" w:rsidRPr="007414E8">
        <w:rPr>
          <w:rFonts w:cs="B Nazanin" w:hint="cs"/>
          <w:sz w:val="24"/>
          <w:szCs w:val="24"/>
          <w:lang w:val="en-GB" w:bidi="ar-SA"/>
        </w:rPr>
        <w:t></w:t>
      </w:r>
      <w:r w:rsidR="00C2077E" w:rsidRPr="007414E8">
        <w:rPr>
          <w:rFonts w:cs="B Nazanin"/>
          <w:sz w:val="24"/>
          <w:szCs w:val="24"/>
          <w:lang w:val="en-GB" w:bidi="ar-SA"/>
        </w:rPr>
        <w:t xml:space="preserve"> </w:t>
      </w:r>
      <w:r w:rsidR="00C2077E" w:rsidRPr="007414E8">
        <w:rPr>
          <w:rFonts w:cs="B Nazanin" w:hint="cs"/>
          <w:sz w:val="24"/>
          <w:szCs w:val="24"/>
          <w:rtl/>
          <w:lang w:val="en-GB" w:bidi="ar-SA"/>
        </w:rPr>
        <w:t>طبقات</w:t>
      </w:r>
      <w:r w:rsidR="00C2077E" w:rsidRPr="007414E8">
        <w:rPr>
          <w:rFonts w:cs="B Nazanin" w:hint="cs"/>
          <w:sz w:val="24"/>
          <w:szCs w:val="24"/>
          <w:lang w:val="en-GB" w:bidi="ar-SA"/>
        </w:rPr>
        <w:t></w:t>
      </w:r>
      <w:r w:rsidR="00C2077E" w:rsidRPr="007414E8">
        <w:rPr>
          <w:rFonts w:cs="B Nazanin"/>
          <w:sz w:val="24"/>
          <w:szCs w:val="24"/>
          <w:lang w:val="en-GB" w:bidi="ar-SA"/>
        </w:rPr>
        <w:t xml:space="preserve"> </w:t>
      </w:r>
      <w:r w:rsidR="00C2077E" w:rsidRPr="007414E8">
        <w:rPr>
          <w:rFonts w:cs="B Nazanin" w:hint="cs"/>
          <w:sz w:val="24"/>
          <w:szCs w:val="24"/>
          <w:rtl/>
          <w:lang w:val="en-GB" w:bidi="ar-SA"/>
        </w:rPr>
        <w:t>جامعه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با مولانا</w:t>
      </w:r>
      <w:r w:rsidR="00C2077E" w:rsidRPr="007414E8">
        <w:rPr>
          <w:rFonts w:cs="B Nazanin"/>
          <w:sz w:val="24"/>
          <w:szCs w:val="24"/>
          <w:lang w:val="en-GB" w:bidi="ar-SA"/>
        </w:rPr>
        <w:t xml:space="preserve"> </w:t>
      </w:r>
      <w:r w:rsidR="00C2077E" w:rsidRPr="007414E8">
        <w:rPr>
          <w:rFonts w:cs="B Nazanin" w:hint="cs"/>
          <w:sz w:val="24"/>
          <w:szCs w:val="24"/>
          <w:rtl/>
          <w:lang w:val="en-GB" w:bidi="ar-SA"/>
        </w:rPr>
        <w:t>هم</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همین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جا</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نشات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گیرد. «</w:t>
      </w:r>
      <w:r w:rsidR="00C2077E" w:rsidRPr="007414E8">
        <w:rPr>
          <w:rFonts w:ascii="BYagut" w:cs="B Nazanin" w:hint="cs"/>
          <w:sz w:val="24"/>
          <w:szCs w:val="24"/>
          <w:rtl/>
          <w:lang w:val="en-GB" w:bidi="ar-SA"/>
        </w:rPr>
        <w:t xml:space="preserve"> </w:t>
      </w:r>
      <w:r w:rsidR="00C2077E" w:rsidRPr="007414E8">
        <w:rPr>
          <w:rFonts w:cs="B Nazanin" w:hint="cs"/>
          <w:sz w:val="24"/>
          <w:szCs w:val="24"/>
          <w:rtl/>
          <w:lang w:val="en-GB" w:bidi="ar-SA"/>
        </w:rPr>
        <w:t>مولوي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داراي سه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شخصیت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ممتاز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بود</w:t>
      </w:r>
      <w:r w:rsidR="00C2077E" w:rsidRPr="007414E8">
        <w:rPr>
          <w:rFonts w:cs="B Nazanin"/>
          <w:sz w:val="24"/>
          <w:szCs w:val="24"/>
          <w:lang w:val="en-GB" w:bidi="ar-SA"/>
        </w:rPr>
        <w:t xml:space="preserve"> </w:t>
      </w:r>
      <w:r w:rsidR="00C2077E" w:rsidRPr="007414E8">
        <w:rPr>
          <w:rFonts w:cs="B Nazanin" w:hint="cs"/>
          <w:sz w:val="24"/>
          <w:szCs w:val="24"/>
          <w:rtl/>
          <w:lang w:val="en-GB" w:bidi="ar-SA"/>
        </w:rPr>
        <w:t>،</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مقصود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سه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شخصیت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طولی نه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عرضی</w:t>
      </w:r>
      <w:r w:rsidR="00C2077E" w:rsidRPr="007414E8">
        <w:rPr>
          <w:rFonts w:cs="B Nazanin"/>
          <w:sz w:val="24"/>
          <w:szCs w:val="24"/>
          <w:lang w:val="en-GB" w:bidi="ar-SA"/>
        </w:rPr>
        <w:t xml:space="preserve"> </w:t>
      </w:r>
      <w:r w:rsidR="00C2077E" w:rsidRPr="007414E8">
        <w:rPr>
          <w:rFonts w:cs="B Nazanin" w:hint="cs"/>
          <w:sz w:val="24"/>
          <w:szCs w:val="24"/>
          <w:rtl/>
          <w:lang w:val="en-GB" w:bidi="ar-SA"/>
        </w:rPr>
        <w:t>،</w:t>
      </w:r>
      <w:r w:rsidR="00C2077E" w:rsidRPr="007414E8">
        <w:rPr>
          <w:rFonts w:cs="B Nazanin"/>
          <w:sz w:val="24"/>
          <w:szCs w:val="24"/>
          <w:lang w:val="en-GB" w:bidi="ar-SA"/>
        </w:rPr>
        <w:t xml:space="preserve"> </w:t>
      </w:r>
      <w:r w:rsidR="00C2077E" w:rsidRPr="007414E8">
        <w:rPr>
          <w:rFonts w:cs="B Nazanin" w:hint="cs"/>
          <w:sz w:val="24"/>
          <w:szCs w:val="24"/>
          <w:rtl/>
          <w:lang w:val="en-GB" w:bidi="ar-SA"/>
        </w:rPr>
        <w:t>یعنی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سه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مرحله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بزرگ</w:t>
      </w:r>
      <w:r w:rsidR="00C2077E" w:rsidRPr="007414E8">
        <w:rPr>
          <w:rFonts w:cs="B Nazanin"/>
          <w:sz w:val="24"/>
          <w:szCs w:val="24"/>
          <w:lang w:val="en-GB" w:bidi="ar-SA"/>
        </w:rPr>
        <w:t xml:space="preserve"> </w:t>
      </w:r>
      <w:r w:rsidR="00C2077E" w:rsidRPr="007414E8">
        <w:rPr>
          <w:rFonts w:cs="B Nazanin" w:hint="cs"/>
          <w:sz w:val="24"/>
          <w:szCs w:val="24"/>
          <w:rtl/>
          <w:lang w:val="en-GB" w:bidi="ar-SA"/>
        </w:rPr>
        <w:t>علمی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عرفانی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را 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خود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آنها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خامی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پختگی</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سوختگی عبارت</w:t>
      </w:r>
      <w:r w:rsidR="00C2077E" w:rsidRPr="007414E8">
        <w:rPr>
          <w:rFonts w:cs="B Nazanin"/>
          <w:sz w:val="24"/>
          <w:szCs w:val="24"/>
          <w:lang w:val="en-GB" w:bidi="ar-SA"/>
        </w:rPr>
        <w:t xml:space="preserve"> </w:t>
      </w:r>
      <w:r w:rsidR="00C2077E" w:rsidRPr="007414E8">
        <w:rPr>
          <w:rFonts w:cs="B Nazanin" w:hint="cs"/>
          <w:sz w:val="24"/>
          <w:szCs w:val="24"/>
          <w:rtl/>
          <w:lang w:val="en-GB" w:bidi="ar-SA"/>
        </w:rPr>
        <w:t>کرده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طی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کرد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آخرین</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مدارج</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ممکن کمال</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بشري</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مرتبه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اولیاي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خاص</w:t>
      </w:r>
      <w:r w:rsidR="00C2077E" w:rsidRPr="007414E8">
        <w:rPr>
          <w:rFonts w:cs="B Nazanin"/>
          <w:sz w:val="24"/>
          <w:szCs w:val="24"/>
          <w:lang w:val="en-GB" w:bidi="ar-SA"/>
        </w:rPr>
        <w:t xml:space="preserve"> </w:t>
      </w:r>
      <w:r w:rsidR="00C2077E" w:rsidRPr="007414E8">
        <w:rPr>
          <w:rFonts w:cs="B Nazanin" w:hint="cs"/>
          <w:sz w:val="24"/>
          <w:szCs w:val="24"/>
          <w:rtl/>
          <w:lang w:val="en-GB" w:bidi="ar-SA"/>
        </w:rPr>
        <w:t>خداست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واصل گردید</w:t>
      </w:r>
      <w:r w:rsidR="00C2077E" w:rsidRPr="007414E8">
        <w:rPr>
          <w:rFonts w:cs="B Nazanin"/>
          <w:sz w:val="24"/>
          <w:szCs w:val="24"/>
          <w:lang w:val="en-GB" w:bidi="ar-SA"/>
        </w:rPr>
        <w:t>.</w:t>
      </w:r>
    </w:p>
    <w:p w14:paraId="48586289" w14:textId="0400FA7A" w:rsidR="004961AA" w:rsidRPr="007414E8" w:rsidRDefault="00FD1D69" w:rsidP="00C2077E">
      <w:pPr>
        <w:jc w:val="lowKashida"/>
        <w:rPr>
          <w:rFonts w:cs="B Nazanin"/>
          <w:sz w:val="24"/>
          <w:szCs w:val="24"/>
          <w:rtl/>
          <w:lang w:val="en-GB" w:bidi="ar-SA"/>
        </w:rPr>
      </w:pPr>
      <w:r w:rsidRPr="007414E8">
        <w:rPr>
          <w:rFonts w:cs="B Nazanin" w:hint="cs"/>
          <w:sz w:val="24"/>
          <w:szCs w:val="24"/>
          <w:rtl/>
          <w:lang w:val="en-GB" w:bidi="ar-SA"/>
        </w:rPr>
        <w:t xml:space="preserve">   </w:t>
      </w:r>
      <w:r w:rsidR="00C2077E" w:rsidRPr="007414E8">
        <w:rPr>
          <w:rFonts w:cs="B Nazanin" w:hint="cs"/>
          <w:sz w:val="24"/>
          <w:szCs w:val="24"/>
          <w:rtl/>
          <w:lang w:val="en-GB" w:bidi="ar-SA"/>
        </w:rPr>
        <w:t>پس علتّ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اصلی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گرایش</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مولانا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صلح</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تفکرات 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اندیشه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عرفانی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تفکراتی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مرور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به تدریج</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تحت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تربیت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سه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مرشد</w:t>
      </w:r>
      <w:r w:rsidR="00C2077E" w:rsidRPr="007414E8">
        <w:rPr>
          <w:rFonts w:cs="B Nazanin"/>
          <w:sz w:val="24"/>
          <w:szCs w:val="24"/>
          <w:lang w:val="en-GB" w:bidi="ar-SA"/>
        </w:rPr>
        <w:t xml:space="preserve"> </w:t>
      </w:r>
      <w:r w:rsidR="00C2077E" w:rsidRPr="007414E8">
        <w:rPr>
          <w:rFonts w:cs="B Nazanin" w:hint="cs"/>
          <w:sz w:val="24"/>
          <w:szCs w:val="24"/>
          <w:rtl/>
          <w:lang w:val="en-GB" w:bidi="ar-SA"/>
        </w:rPr>
        <w:t>(پدرش،برهان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الدین محقق</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ترمذي</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شمس</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تبریزي)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شکل</w:t>
      </w:r>
      <w:r w:rsidR="00C2077E" w:rsidRPr="007414E8">
        <w:rPr>
          <w:rFonts w:cs="B Nazanin"/>
          <w:sz w:val="24"/>
          <w:szCs w:val="24"/>
          <w:lang w:val="en-GB" w:bidi="ar-SA"/>
        </w:rPr>
        <w:t xml:space="preserve"> </w:t>
      </w:r>
      <w:r w:rsidR="00C2077E" w:rsidRPr="007414E8">
        <w:rPr>
          <w:rFonts w:cs="B Nazanin" w:hint="cs"/>
          <w:sz w:val="24"/>
          <w:szCs w:val="24"/>
          <w:rtl/>
          <w:lang w:val="en-GB" w:bidi="ar-SA"/>
        </w:rPr>
        <w:t>گرفته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شاید ئاگر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مولانا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استادان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دیگري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داشت</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محیط</w:t>
      </w:r>
      <w:r w:rsidR="00C2077E" w:rsidRPr="007414E8">
        <w:rPr>
          <w:rFonts w:cs="B Nazanin" w:hint="cs"/>
          <w:sz w:val="24"/>
          <w:szCs w:val="24"/>
          <w:lang w:val="en-GB" w:bidi="ar-SA"/>
        </w:rPr>
        <w:t></w:t>
      </w:r>
      <w:r w:rsidR="00C2077E" w:rsidRPr="007414E8">
        <w:rPr>
          <w:rFonts w:cs="B Nazanin"/>
          <w:sz w:val="24"/>
          <w:szCs w:val="24"/>
          <w:lang w:val="en-GB" w:bidi="ar-SA"/>
        </w:rPr>
        <w:t xml:space="preserve"> </w:t>
      </w:r>
      <w:r w:rsidR="00C2077E" w:rsidRPr="007414E8">
        <w:rPr>
          <w:rFonts w:cs="B Nazanin" w:hint="cs"/>
          <w:sz w:val="24"/>
          <w:szCs w:val="24"/>
          <w:rtl/>
          <w:lang w:val="en-GB" w:bidi="ar-SA"/>
        </w:rPr>
        <w:t>دیگري تربیت</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شده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بود،</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از</w:t>
      </w:r>
      <w:r w:rsidR="00C2077E" w:rsidRPr="007414E8">
        <w:rPr>
          <w:rFonts w:cs="B Nazanin"/>
          <w:sz w:val="24"/>
          <w:szCs w:val="24"/>
          <w:lang w:val="en-GB" w:bidi="ar-SA"/>
        </w:rPr>
        <w:t xml:space="preserve"> </w:t>
      </w:r>
      <w:r w:rsidR="00C2077E" w:rsidRPr="007414E8">
        <w:rPr>
          <w:rFonts w:cs="B Nazanin" w:hint="cs"/>
          <w:sz w:val="24"/>
          <w:szCs w:val="24"/>
          <w:rtl/>
          <w:lang w:val="en-GB" w:bidi="ar-SA"/>
        </w:rPr>
        <w:t>این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روحیه</w:t>
      </w:r>
      <w:r w:rsidR="00C2077E" w:rsidRPr="007414E8">
        <w:rPr>
          <w:rFonts w:cs="B Nazanin"/>
          <w:sz w:val="24"/>
          <w:szCs w:val="24"/>
          <w:lang w:val="en-GB" w:bidi="ar-SA"/>
        </w:rPr>
        <w:t xml:space="preserve"> </w:t>
      </w:r>
      <w:r w:rsidR="00C2077E" w:rsidRPr="007414E8">
        <w:rPr>
          <w:rFonts w:cs="B Nazanin" w:hint="cs"/>
          <w:sz w:val="24"/>
          <w:szCs w:val="24"/>
          <w:rtl/>
          <w:lang w:val="en-GB" w:bidi="ar-SA"/>
        </w:rPr>
        <w:t>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تسامح</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تساهل برخوردار</w:t>
      </w:r>
      <w:r w:rsidR="00C2077E" w:rsidRPr="007414E8">
        <w:rPr>
          <w:rFonts w:cs="B Nazanin"/>
          <w:sz w:val="24"/>
          <w:szCs w:val="24"/>
          <w:lang w:val="en-GB" w:bidi="ar-SA"/>
        </w:rPr>
        <w:t xml:space="preserve"> </w:t>
      </w:r>
      <w:r w:rsidR="00C2077E" w:rsidRPr="007414E8">
        <w:rPr>
          <w:rFonts w:cs="B Nazanin" w:hint="cs"/>
          <w:sz w:val="24"/>
          <w:szCs w:val="24"/>
          <w:rtl/>
          <w:lang w:val="en-GB" w:bidi="ar-SA"/>
        </w:rPr>
        <w:t>نمی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شد</w:t>
      </w:r>
      <w:r w:rsidR="00C2077E" w:rsidRPr="007414E8">
        <w:rPr>
          <w:rFonts w:cs="B Nazanin"/>
          <w:sz w:val="24"/>
          <w:szCs w:val="24"/>
          <w:lang w:val="en-GB" w:bidi="ar-SA"/>
        </w:rPr>
        <w:t xml:space="preserve"> . </w:t>
      </w:r>
      <w:r w:rsidR="00C2077E" w:rsidRPr="007414E8">
        <w:rPr>
          <w:rFonts w:cs="B Nazanin" w:hint="cs"/>
          <w:sz w:val="24"/>
          <w:szCs w:val="24"/>
          <w:rtl/>
          <w:lang w:val="en-GB" w:bidi="ar-SA"/>
        </w:rPr>
        <w:t>پس</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محیط</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اجتماعی</w:t>
      </w:r>
      <w:r w:rsidR="00C2077E" w:rsidRPr="007414E8">
        <w:rPr>
          <w:rFonts w:cs="B Nazanin"/>
          <w:sz w:val="24"/>
          <w:szCs w:val="24"/>
          <w:lang w:val="en-GB" w:bidi="ar-SA"/>
        </w:rPr>
        <w:t xml:space="preserve"> </w:t>
      </w:r>
      <w:r w:rsidR="00C2077E" w:rsidRPr="007414E8">
        <w:rPr>
          <w:rFonts w:cs="B Nazanin" w:hint="cs"/>
          <w:sz w:val="24"/>
          <w:szCs w:val="24"/>
          <w:rtl/>
          <w:lang w:val="en-GB" w:bidi="ar-SA"/>
        </w:rPr>
        <w:t>هم</w:t>
      </w:r>
      <w:r w:rsidR="00C2077E" w:rsidRPr="007414E8">
        <w:rPr>
          <w:rFonts w:cs="B Nazanin"/>
          <w:sz w:val="24"/>
          <w:szCs w:val="24"/>
          <w:lang w:val="en-GB" w:bidi="ar-SA"/>
        </w:rPr>
        <w:t xml:space="preserve"> </w:t>
      </w:r>
      <w:r w:rsidR="00C2077E" w:rsidRPr="007414E8">
        <w:rPr>
          <w:rFonts w:cs="B Nazanin" w:hint="cs"/>
          <w:sz w:val="24"/>
          <w:szCs w:val="24"/>
          <w:rtl/>
          <w:lang w:val="en-GB" w:bidi="ar-SA"/>
        </w:rPr>
        <w:t>نقش</w:t>
      </w:r>
      <w:r w:rsidR="00C2077E" w:rsidRPr="007414E8">
        <w:rPr>
          <w:rFonts w:cs="B Nazanin"/>
          <w:sz w:val="24"/>
          <w:szCs w:val="24"/>
          <w:lang w:val="en-GB" w:bidi="ar-SA"/>
        </w:rPr>
        <w:t xml:space="preserve"> </w:t>
      </w:r>
      <w:r w:rsidR="00C2077E" w:rsidRPr="007414E8">
        <w:rPr>
          <w:rFonts w:cs="B Nazanin" w:hint="cs"/>
          <w:sz w:val="24"/>
          <w:szCs w:val="24"/>
          <w:rtl/>
          <w:lang w:val="en-GB" w:bidi="ar-SA"/>
        </w:rPr>
        <w:t>عمده 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تعیین</w:t>
      </w:r>
      <w:r w:rsidR="00C2077E" w:rsidRPr="007414E8">
        <w:rPr>
          <w:rFonts w:cs="B Nazanin"/>
          <w:sz w:val="24"/>
          <w:szCs w:val="24"/>
          <w:lang w:val="en-GB" w:bidi="ar-SA"/>
        </w:rPr>
        <w:t xml:space="preserve"> </w:t>
      </w:r>
      <w:r w:rsidR="00C2077E" w:rsidRPr="007414E8">
        <w:rPr>
          <w:rFonts w:cs="B Nazanin" w:hint="cs"/>
          <w:sz w:val="24"/>
          <w:szCs w:val="24"/>
          <w:rtl/>
          <w:lang w:val="en-GB" w:bidi="ar-SA"/>
        </w:rPr>
        <w:t>کننده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استحکام</w:t>
      </w:r>
      <w:r w:rsidR="00C2077E" w:rsidRPr="007414E8">
        <w:rPr>
          <w:rFonts w:cs="B Nazanin"/>
          <w:sz w:val="24"/>
          <w:szCs w:val="24"/>
          <w:lang w:val="en-GB" w:bidi="ar-SA"/>
        </w:rPr>
        <w:t xml:space="preserve"> </w:t>
      </w:r>
      <w:r w:rsidR="00C2077E" w:rsidRPr="007414E8">
        <w:rPr>
          <w:rFonts w:cs="B Nazanin" w:hint="cs"/>
          <w:sz w:val="24"/>
          <w:szCs w:val="24"/>
          <w:rtl/>
          <w:lang w:val="en-GB" w:bidi="ar-SA"/>
        </w:rPr>
        <w:t>مبانی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صلح</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آشتی دارد</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مولوي</w:t>
      </w:r>
      <w:r w:rsidR="00C2077E" w:rsidRPr="007414E8">
        <w:rPr>
          <w:rFonts w:cs="B Nazanin"/>
          <w:sz w:val="24"/>
          <w:szCs w:val="24"/>
          <w:lang w:val="en-GB" w:bidi="ar-SA"/>
        </w:rPr>
        <w:t xml:space="preserve"> </w:t>
      </w:r>
      <w:r w:rsidR="00C2077E" w:rsidRPr="007414E8">
        <w:rPr>
          <w:rFonts w:cs="B Nazanin" w:hint="cs"/>
          <w:sz w:val="24"/>
          <w:szCs w:val="24"/>
          <w:rtl/>
          <w:lang w:val="en-GB" w:bidi="ar-SA"/>
        </w:rPr>
        <w:t>در</w:t>
      </w:r>
      <w:r w:rsidR="00C2077E" w:rsidRPr="007414E8">
        <w:rPr>
          <w:rFonts w:cs="B Nazanin"/>
          <w:sz w:val="24"/>
          <w:szCs w:val="24"/>
          <w:lang w:val="en-GB" w:bidi="ar-SA"/>
        </w:rPr>
        <w:t xml:space="preserve"> </w:t>
      </w:r>
      <w:r w:rsidR="00C2077E" w:rsidRPr="007414E8">
        <w:rPr>
          <w:rFonts w:cs="B Nazanin" w:hint="cs"/>
          <w:sz w:val="24"/>
          <w:szCs w:val="24"/>
          <w:rtl/>
          <w:lang w:val="en-GB" w:bidi="ar-SA"/>
        </w:rPr>
        <w:t>خصوص</w:t>
      </w:r>
      <w:r w:rsidR="00C2077E" w:rsidRPr="007414E8">
        <w:rPr>
          <w:rFonts w:cs="B Nazanin"/>
          <w:sz w:val="24"/>
          <w:szCs w:val="24"/>
          <w:lang w:val="en-GB" w:bidi="ar-SA"/>
        </w:rPr>
        <w:t xml:space="preserve"> </w:t>
      </w:r>
      <w:r w:rsidR="00C2077E" w:rsidRPr="007414E8">
        <w:rPr>
          <w:rFonts w:cs="B Nazanin" w:hint="cs"/>
          <w:sz w:val="24"/>
          <w:szCs w:val="24"/>
          <w:rtl/>
          <w:lang w:val="en-GB" w:bidi="ar-SA"/>
        </w:rPr>
        <w:t>تبد</w:t>
      </w:r>
      <w:r w:rsidR="00C2077E" w:rsidRPr="007414E8">
        <w:rPr>
          <w:rFonts w:cs="B Nazanin" w:hint="cs"/>
          <w:sz w:val="24"/>
          <w:szCs w:val="24"/>
          <w:lang w:val="en-GB" w:bidi="ar-SA"/>
        </w:rPr>
        <w:t></w:t>
      </w:r>
      <w:r w:rsidR="00C2077E" w:rsidRPr="007414E8">
        <w:rPr>
          <w:rFonts w:cs="B Nazanin" w:hint="cs"/>
          <w:sz w:val="24"/>
          <w:szCs w:val="24"/>
          <w:rtl/>
          <w:lang w:val="en-GB" w:bidi="ar-SA"/>
        </w:rPr>
        <w:t>ل</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احوال</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نشو</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ارتقاء که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بعضی</w:t>
      </w:r>
      <w:r w:rsidR="00C2077E" w:rsidRPr="007414E8">
        <w:rPr>
          <w:rFonts w:cs="B Nazanin"/>
          <w:sz w:val="24"/>
          <w:szCs w:val="24"/>
          <w:lang w:val="en-GB" w:bidi="ar-SA"/>
        </w:rPr>
        <w:t xml:space="preserve"> </w:t>
      </w:r>
      <w:r w:rsidR="00C2077E" w:rsidRPr="007414E8">
        <w:rPr>
          <w:rFonts w:cs="B Nazanin" w:hint="cs"/>
          <w:sz w:val="24"/>
          <w:szCs w:val="24"/>
          <w:rtl/>
          <w:lang w:val="en-GB" w:bidi="ar-SA"/>
        </w:rPr>
        <w:t>آن</w:t>
      </w:r>
      <w:r w:rsidR="00C2077E" w:rsidRPr="007414E8">
        <w:rPr>
          <w:rFonts w:cs="B Nazanin"/>
          <w:sz w:val="24"/>
          <w:szCs w:val="24"/>
          <w:lang w:val="en-GB" w:bidi="ar-SA"/>
        </w:rPr>
        <w:t xml:space="preserve"> </w:t>
      </w:r>
      <w:r w:rsidR="00C2077E" w:rsidRPr="007414E8">
        <w:rPr>
          <w:rFonts w:cs="B Nazanin" w:hint="cs"/>
          <w:sz w:val="24"/>
          <w:szCs w:val="24"/>
          <w:rtl/>
          <w:lang w:val="en-GB" w:bidi="ar-SA"/>
        </w:rPr>
        <w:t>را</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تناسخ</w:t>
      </w:r>
      <w:r w:rsidR="00C2077E" w:rsidRPr="007414E8">
        <w:rPr>
          <w:rFonts w:cs="B Nazanin"/>
          <w:sz w:val="24"/>
          <w:szCs w:val="24"/>
          <w:lang w:val="en-GB" w:bidi="ar-SA"/>
        </w:rPr>
        <w:t xml:space="preserve"> </w:t>
      </w:r>
      <w:r w:rsidR="00C2077E" w:rsidRPr="007414E8">
        <w:rPr>
          <w:rFonts w:cs="B Nazanin" w:hint="cs"/>
          <w:sz w:val="24"/>
          <w:szCs w:val="24"/>
          <w:rtl/>
          <w:lang w:val="en-GB" w:bidi="ar-SA"/>
        </w:rPr>
        <w:t>تکوینی</w:t>
      </w:r>
      <w:r w:rsidR="00C2077E" w:rsidRPr="007414E8">
        <w:rPr>
          <w:rFonts w:cs="B Nazanin"/>
          <w:sz w:val="24"/>
          <w:szCs w:val="24"/>
          <w:lang w:val="en-GB" w:bidi="ar-SA"/>
        </w:rPr>
        <w:t xml:space="preserve"> </w:t>
      </w:r>
      <w:r w:rsidR="00C2077E" w:rsidRPr="007414E8">
        <w:rPr>
          <w:rFonts w:cs="B Nazanin" w:hint="cs"/>
          <w:sz w:val="24"/>
          <w:szCs w:val="24"/>
          <w:rtl/>
          <w:lang w:val="en-GB" w:bidi="ar-SA"/>
        </w:rPr>
        <w:t>و</w:t>
      </w:r>
      <w:r w:rsidR="00C2077E" w:rsidRPr="007414E8">
        <w:rPr>
          <w:rFonts w:cs="B Nazanin"/>
          <w:sz w:val="24"/>
          <w:szCs w:val="24"/>
          <w:lang w:val="en-GB" w:bidi="ar-SA"/>
        </w:rPr>
        <w:t xml:space="preserve"> </w:t>
      </w:r>
      <w:r w:rsidR="00C2077E" w:rsidRPr="007414E8">
        <w:rPr>
          <w:rFonts w:cs="B Nazanin" w:hint="cs"/>
          <w:sz w:val="24"/>
          <w:szCs w:val="24"/>
          <w:rtl/>
          <w:lang w:val="en-GB" w:bidi="ar-SA"/>
        </w:rPr>
        <w:t>تناسخ</w:t>
      </w:r>
      <w:r w:rsidR="00C2077E" w:rsidRPr="007414E8">
        <w:rPr>
          <w:rFonts w:cs="B Nazanin"/>
          <w:sz w:val="24"/>
          <w:szCs w:val="24"/>
          <w:lang w:val="en-GB" w:bidi="ar-SA"/>
        </w:rPr>
        <w:t xml:space="preserve"> </w:t>
      </w:r>
      <w:r w:rsidR="00C2077E" w:rsidRPr="007414E8">
        <w:rPr>
          <w:rFonts w:cs="B Nazanin" w:hint="cs"/>
          <w:sz w:val="24"/>
          <w:szCs w:val="24"/>
          <w:rtl/>
          <w:lang w:val="en-GB" w:bidi="ar-SA"/>
        </w:rPr>
        <w:t>ملکی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گفته</w:t>
      </w:r>
      <w:r w:rsidR="00C2077E" w:rsidRPr="007414E8">
        <w:rPr>
          <w:rFonts w:cs="B Nazanin"/>
          <w:sz w:val="24"/>
          <w:szCs w:val="24"/>
          <w:lang w:val="en-GB" w:bidi="ar-SA"/>
        </w:rPr>
        <w:t xml:space="preserve"> </w:t>
      </w:r>
      <w:r w:rsidR="00C2077E" w:rsidRPr="007414E8">
        <w:rPr>
          <w:rFonts w:cs="B Nazanin" w:hint="cs"/>
          <w:sz w:val="24"/>
          <w:szCs w:val="24"/>
          <w:rtl/>
          <w:lang w:val="en-GB" w:bidi="ar-SA"/>
        </w:rPr>
        <w:t>اند</w:t>
      </w:r>
      <w:r w:rsidR="00C2077E" w:rsidRPr="007414E8">
        <w:rPr>
          <w:rFonts w:cs="B Nazanin"/>
          <w:sz w:val="24"/>
          <w:szCs w:val="24"/>
          <w:lang w:val="en-GB" w:bidi="ar-SA"/>
        </w:rPr>
        <w:t xml:space="preserve"> </w:t>
      </w:r>
      <w:r w:rsidR="00C2077E" w:rsidRPr="007414E8">
        <w:rPr>
          <w:rFonts w:cs="B Nazanin" w:hint="cs"/>
          <w:sz w:val="24"/>
          <w:szCs w:val="24"/>
          <w:rtl/>
          <w:lang w:val="en-GB" w:bidi="ar-SA"/>
        </w:rPr>
        <w:t>، می</w:t>
      </w:r>
      <w:r w:rsidR="00C2077E" w:rsidRPr="007414E8">
        <w:rPr>
          <w:rFonts w:cs="B Nazanin"/>
          <w:sz w:val="24"/>
          <w:szCs w:val="24"/>
          <w:lang w:val="en-GB" w:bidi="ar-SA"/>
        </w:rPr>
        <w:t xml:space="preserve"> </w:t>
      </w:r>
      <w:r w:rsidR="00C2077E" w:rsidRPr="007414E8">
        <w:rPr>
          <w:rFonts w:cs="B Nazanin" w:hint="cs"/>
          <w:sz w:val="24"/>
          <w:szCs w:val="24"/>
          <w:rtl/>
          <w:lang w:val="en-GB" w:bidi="ar-SA"/>
        </w:rPr>
        <w:t>گوید</w:t>
      </w:r>
      <w:r w:rsidR="00C2077E" w:rsidRPr="007414E8">
        <w:rPr>
          <w:rFonts w:cs="B Nazanin"/>
          <w:sz w:val="24"/>
          <w:szCs w:val="24"/>
          <w:lang w:val="en-GB" w:bidi="ar-SA"/>
        </w:rPr>
        <w:t xml:space="preserve"> :</w:t>
      </w:r>
    </w:p>
    <w:p w14:paraId="01C90534" w14:textId="77777777" w:rsidR="00C2077E" w:rsidRPr="007414E8" w:rsidRDefault="00C2077E" w:rsidP="00C2077E">
      <w:pPr>
        <w:spacing w:after="0"/>
        <w:rPr>
          <w:rFonts w:cs="B Nazanin"/>
          <w:sz w:val="24"/>
          <w:szCs w:val="24"/>
          <w:lang w:val="en-GB" w:bidi="ar-SA"/>
        </w:rPr>
      </w:pPr>
      <w:r w:rsidRPr="007414E8">
        <w:rPr>
          <w:rFonts w:cs="B Nazanin" w:hint="cs"/>
          <w:sz w:val="24"/>
          <w:szCs w:val="24"/>
          <w:rtl/>
          <w:lang w:val="en-GB" w:bidi="ar-SA"/>
        </w:rPr>
        <w:t>از</w:t>
      </w:r>
      <w:r w:rsidRPr="007414E8">
        <w:rPr>
          <w:rFonts w:cs="B Nazanin"/>
          <w:sz w:val="24"/>
          <w:szCs w:val="24"/>
          <w:lang w:val="en-GB" w:bidi="ar-SA"/>
        </w:rPr>
        <w:t xml:space="preserve"> </w:t>
      </w:r>
      <w:r w:rsidRPr="007414E8">
        <w:rPr>
          <w:rFonts w:cs="B Nazanin" w:hint="cs"/>
          <w:sz w:val="24"/>
          <w:szCs w:val="24"/>
          <w:rtl/>
          <w:lang w:val="en-GB" w:bidi="ar-SA"/>
        </w:rPr>
        <w:t>جمادي</w:t>
      </w:r>
      <w:r w:rsidRPr="007414E8">
        <w:rPr>
          <w:rFonts w:cs="B Nazanin"/>
          <w:sz w:val="24"/>
          <w:szCs w:val="24"/>
          <w:lang w:val="en-GB" w:bidi="ar-SA"/>
        </w:rPr>
        <w:t xml:space="preserve"> </w:t>
      </w:r>
      <w:r w:rsidRPr="007414E8">
        <w:rPr>
          <w:rFonts w:cs="B Nazanin" w:hint="cs"/>
          <w:sz w:val="24"/>
          <w:szCs w:val="24"/>
          <w:rtl/>
          <w:lang w:val="en-GB" w:bidi="ar-SA"/>
        </w:rPr>
        <w:t>مرُدم</w:t>
      </w:r>
      <w:r w:rsidRPr="007414E8">
        <w:rPr>
          <w:rFonts w:cs="B Nazanin"/>
          <w:sz w:val="24"/>
          <w:szCs w:val="24"/>
          <w:lang w:val="en-GB" w:bidi="ar-SA"/>
        </w:rPr>
        <w:t xml:space="preserve"> </w:t>
      </w:r>
      <w:r w:rsidRPr="007414E8">
        <w:rPr>
          <w:rFonts w:cs="B Nazanin" w:hint="cs"/>
          <w:sz w:val="24"/>
          <w:szCs w:val="24"/>
          <w:rtl/>
          <w:lang w:val="en-GB" w:bidi="ar-SA"/>
        </w:rPr>
        <w:t>و</w:t>
      </w:r>
      <w:r w:rsidRPr="007414E8">
        <w:rPr>
          <w:rFonts w:cs="B Nazanin"/>
          <w:sz w:val="24"/>
          <w:szCs w:val="24"/>
          <w:lang w:val="en-GB" w:bidi="ar-SA"/>
        </w:rPr>
        <w:t xml:space="preserve"> </w:t>
      </w:r>
      <w:r w:rsidRPr="007414E8">
        <w:rPr>
          <w:rFonts w:cs="B Nazanin" w:hint="cs"/>
          <w:sz w:val="24"/>
          <w:szCs w:val="24"/>
          <w:rtl/>
          <w:lang w:val="en-GB" w:bidi="ar-SA"/>
        </w:rPr>
        <w:t>نامی</w:t>
      </w:r>
      <w:r w:rsidRPr="007414E8">
        <w:rPr>
          <w:rFonts w:cs="B Nazanin"/>
          <w:sz w:val="24"/>
          <w:szCs w:val="24"/>
          <w:lang w:val="en-GB" w:bidi="ar-SA"/>
        </w:rPr>
        <w:t xml:space="preserve"> </w:t>
      </w:r>
      <w:r w:rsidRPr="007414E8">
        <w:rPr>
          <w:rFonts w:cs="B Nazanin" w:hint="cs"/>
          <w:sz w:val="24"/>
          <w:szCs w:val="24"/>
          <w:rtl/>
          <w:lang w:val="en-GB" w:bidi="ar-SA"/>
        </w:rPr>
        <w:t xml:space="preserve">شدم                               </w:t>
      </w:r>
      <w:r w:rsidRPr="007414E8">
        <w:rPr>
          <w:rFonts w:cs="B Nazanin"/>
          <w:sz w:val="24"/>
          <w:szCs w:val="24"/>
          <w:lang w:val="en-GB" w:bidi="ar-SA"/>
        </w:rPr>
        <w:t xml:space="preserve"> </w:t>
      </w:r>
      <w:r w:rsidRPr="007414E8">
        <w:rPr>
          <w:rFonts w:cs="B Nazanin" w:hint="cs"/>
          <w:sz w:val="24"/>
          <w:szCs w:val="24"/>
          <w:rtl/>
          <w:lang w:val="en-GB" w:bidi="ar-SA"/>
        </w:rPr>
        <w:t>وز</w:t>
      </w:r>
      <w:r w:rsidRPr="007414E8">
        <w:rPr>
          <w:rFonts w:cs="B Nazanin"/>
          <w:sz w:val="24"/>
          <w:szCs w:val="24"/>
          <w:lang w:val="en-GB" w:bidi="ar-SA"/>
        </w:rPr>
        <w:t xml:space="preserve"> </w:t>
      </w:r>
      <w:r w:rsidRPr="007414E8">
        <w:rPr>
          <w:rFonts w:cs="B Nazanin" w:hint="cs"/>
          <w:sz w:val="24"/>
          <w:szCs w:val="24"/>
          <w:rtl/>
          <w:lang w:val="en-GB" w:bidi="ar-SA"/>
        </w:rPr>
        <w:t>نما</w:t>
      </w:r>
      <w:r w:rsidRPr="007414E8">
        <w:rPr>
          <w:rFonts w:cs="B Nazanin"/>
          <w:sz w:val="24"/>
          <w:szCs w:val="24"/>
          <w:lang w:val="en-GB" w:bidi="ar-SA"/>
        </w:rPr>
        <w:t xml:space="preserve"> </w:t>
      </w:r>
      <w:r w:rsidRPr="007414E8">
        <w:rPr>
          <w:rFonts w:cs="B Nazanin" w:hint="cs"/>
          <w:sz w:val="24"/>
          <w:szCs w:val="24"/>
          <w:rtl/>
          <w:lang w:val="en-GB" w:bidi="ar-SA"/>
        </w:rPr>
        <w:t>مردم</w:t>
      </w:r>
      <w:r w:rsidRPr="007414E8">
        <w:rPr>
          <w:rFonts w:cs="B Nazanin"/>
          <w:sz w:val="24"/>
          <w:szCs w:val="24"/>
          <w:lang w:val="en-GB" w:bidi="ar-SA"/>
        </w:rPr>
        <w:t xml:space="preserve"> </w:t>
      </w:r>
      <w:r w:rsidRPr="007414E8">
        <w:rPr>
          <w:rFonts w:cs="B Nazanin" w:hint="cs"/>
          <w:sz w:val="24"/>
          <w:szCs w:val="24"/>
          <w:rtl/>
          <w:lang w:val="en-GB" w:bidi="ar-SA"/>
        </w:rPr>
        <w:t>به</w:t>
      </w:r>
      <w:r w:rsidRPr="007414E8">
        <w:rPr>
          <w:rFonts w:cs="B Nazanin"/>
          <w:sz w:val="24"/>
          <w:szCs w:val="24"/>
          <w:lang w:val="en-GB" w:bidi="ar-SA"/>
        </w:rPr>
        <w:t xml:space="preserve"> </w:t>
      </w:r>
      <w:r w:rsidRPr="007414E8">
        <w:rPr>
          <w:rFonts w:cs="B Nazanin" w:hint="cs"/>
          <w:sz w:val="24"/>
          <w:szCs w:val="24"/>
          <w:rtl/>
          <w:lang w:val="en-GB" w:bidi="ar-SA"/>
        </w:rPr>
        <w:t>حیوان</w:t>
      </w:r>
      <w:r w:rsidRPr="007414E8">
        <w:rPr>
          <w:rFonts w:cs="B Nazanin"/>
          <w:sz w:val="24"/>
          <w:szCs w:val="24"/>
          <w:lang w:val="en-GB" w:bidi="ar-SA"/>
        </w:rPr>
        <w:t xml:space="preserve"> </w:t>
      </w:r>
      <w:r w:rsidRPr="007414E8">
        <w:rPr>
          <w:rFonts w:cs="B Nazanin" w:hint="cs"/>
          <w:sz w:val="24"/>
          <w:szCs w:val="24"/>
          <w:rtl/>
          <w:lang w:val="en-GB" w:bidi="ar-SA"/>
        </w:rPr>
        <w:t>بر</w:t>
      </w:r>
      <w:r w:rsidRPr="007414E8">
        <w:rPr>
          <w:rFonts w:cs="B Nazanin"/>
          <w:sz w:val="24"/>
          <w:szCs w:val="24"/>
          <w:lang w:val="en-GB" w:bidi="ar-SA"/>
        </w:rPr>
        <w:t xml:space="preserve"> </w:t>
      </w:r>
      <w:r w:rsidRPr="007414E8">
        <w:rPr>
          <w:rFonts w:cs="B Nazanin" w:hint="cs"/>
          <w:sz w:val="24"/>
          <w:szCs w:val="24"/>
          <w:rtl/>
          <w:lang w:val="en-GB" w:bidi="ar-SA"/>
        </w:rPr>
        <w:t>زدم</w:t>
      </w:r>
    </w:p>
    <w:p w14:paraId="17D950CB" w14:textId="77777777" w:rsidR="00C2077E" w:rsidRPr="007414E8" w:rsidRDefault="00C2077E" w:rsidP="00C2077E">
      <w:pPr>
        <w:spacing w:after="0"/>
        <w:rPr>
          <w:rFonts w:cs="B Nazanin"/>
          <w:sz w:val="24"/>
          <w:szCs w:val="24"/>
          <w:lang w:val="en-GB" w:bidi="ar-SA"/>
        </w:rPr>
      </w:pPr>
      <w:r w:rsidRPr="007414E8">
        <w:rPr>
          <w:rFonts w:cs="B Nazanin" w:hint="cs"/>
          <w:sz w:val="24"/>
          <w:szCs w:val="24"/>
          <w:rtl/>
          <w:lang w:val="en-GB" w:bidi="ar-SA"/>
        </w:rPr>
        <w:t>مردم</w:t>
      </w:r>
      <w:r w:rsidRPr="007414E8">
        <w:rPr>
          <w:rFonts w:cs="B Nazanin"/>
          <w:sz w:val="24"/>
          <w:szCs w:val="24"/>
          <w:lang w:val="en-GB" w:bidi="ar-SA"/>
        </w:rPr>
        <w:t xml:space="preserve"> </w:t>
      </w:r>
      <w:r w:rsidRPr="007414E8">
        <w:rPr>
          <w:rFonts w:cs="B Nazanin" w:hint="cs"/>
          <w:sz w:val="24"/>
          <w:szCs w:val="24"/>
          <w:rtl/>
          <w:lang w:val="en-GB" w:bidi="ar-SA"/>
        </w:rPr>
        <w:t>از</w:t>
      </w:r>
      <w:r w:rsidRPr="007414E8">
        <w:rPr>
          <w:rFonts w:cs="B Nazanin"/>
          <w:sz w:val="24"/>
          <w:szCs w:val="24"/>
          <w:lang w:val="en-GB" w:bidi="ar-SA"/>
        </w:rPr>
        <w:t xml:space="preserve"> </w:t>
      </w:r>
      <w:r w:rsidRPr="007414E8">
        <w:rPr>
          <w:rFonts w:cs="B Nazanin" w:hint="cs"/>
          <w:sz w:val="24"/>
          <w:szCs w:val="24"/>
          <w:rtl/>
          <w:lang w:val="en-GB" w:bidi="ar-SA"/>
        </w:rPr>
        <w:t>حیوانی</w:t>
      </w:r>
      <w:r w:rsidRPr="007414E8">
        <w:rPr>
          <w:rFonts w:cs="B Nazanin"/>
          <w:sz w:val="24"/>
          <w:szCs w:val="24"/>
          <w:lang w:val="en-GB" w:bidi="ar-SA"/>
        </w:rPr>
        <w:t xml:space="preserve"> </w:t>
      </w:r>
      <w:r w:rsidRPr="007414E8">
        <w:rPr>
          <w:rFonts w:cs="B Nazanin" w:hint="cs"/>
          <w:sz w:val="24"/>
          <w:szCs w:val="24"/>
          <w:rtl/>
          <w:lang w:val="en-GB" w:bidi="ar-SA"/>
        </w:rPr>
        <w:t>و</w:t>
      </w:r>
      <w:r w:rsidRPr="007414E8">
        <w:rPr>
          <w:rFonts w:cs="B Nazanin"/>
          <w:sz w:val="24"/>
          <w:szCs w:val="24"/>
          <w:lang w:val="en-GB" w:bidi="ar-SA"/>
        </w:rPr>
        <w:t xml:space="preserve"> </w:t>
      </w:r>
      <w:r w:rsidRPr="007414E8">
        <w:rPr>
          <w:rFonts w:cs="B Nazanin" w:hint="cs"/>
          <w:sz w:val="24"/>
          <w:szCs w:val="24"/>
          <w:rtl/>
          <w:lang w:val="en-GB" w:bidi="ar-SA"/>
        </w:rPr>
        <w:t>آدم</w:t>
      </w:r>
      <w:r w:rsidRPr="007414E8">
        <w:rPr>
          <w:rFonts w:cs="B Nazanin"/>
          <w:sz w:val="24"/>
          <w:szCs w:val="24"/>
          <w:lang w:val="en-GB" w:bidi="ar-SA"/>
        </w:rPr>
        <w:t xml:space="preserve"> </w:t>
      </w:r>
      <w:r w:rsidRPr="007414E8">
        <w:rPr>
          <w:rFonts w:cs="B Nazanin" w:hint="cs"/>
          <w:sz w:val="24"/>
          <w:szCs w:val="24"/>
          <w:rtl/>
          <w:lang w:val="en-GB" w:bidi="ar-SA"/>
        </w:rPr>
        <w:t xml:space="preserve">شدم                                 </w:t>
      </w:r>
      <w:r w:rsidRPr="007414E8">
        <w:rPr>
          <w:rFonts w:cs="B Nazanin"/>
          <w:sz w:val="24"/>
          <w:szCs w:val="24"/>
          <w:lang w:val="en-GB" w:bidi="ar-SA"/>
        </w:rPr>
        <w:t xml:space="preserve"> </w:t>
      </w:r>
      <w:r w:rsidRPr="007414E8">
        <w:rPr>
          <w:rFonts w:cs="B Nazanin" w:hint="cs"/>
          <w:sz w:val="24"/>
          <w:szCs w:val="24"/>
          <w:rtl/>
          <w:lang w:val="en-GB" w:bidi="ar-SA"/>
        </w:rPr>
        <w:t>پس</w:t>
      </w:r>
      <w:r w:rsidRPr="007414E8">
        <w:rPr>
          <w:rFonts w:cs="B Nazanin"/>
          <w:sz w:val="24"/>
          <w:szCs w:val="24"/>
          <w:lang w:val="en-GB" w:bidi="ar-SA"/>
        </w:rPr>
        <w:t xml:space="preserve"> </w:t>
      </w:r>
      <w:r w:rsidRPr="007414E8">
        <w:rPr>
          <w:rFonts w:cs="B Nazanin" w:hint="cs"/>
          <w:sz w:val="24"/>
          <w:szCs w:val="24"/>
          <w:rtl/>
          <w:lang w:val="en-GB" w:bidi="ar-SA"/>
        </w:rPr>
        <w:t>چه</w:t>
      </w:r>
      <w:r w:rsidRPr="007414E8">
        <w:rPr>
          <w:rFonts w:cs="B Nazanin"/>
          <w:sz w:val="24"/>
          <w:szCs w:val="24"/>
          <w:lang w:val="en-GB" w:bidi="ar-SA"/>
        </w:rPr>
        <w:t xml:space="preserve"> </w:t>
      </w:r>
      <w:r w:rsidRPr="007414E8">
        <w:rPr>
          <w:rFonts w:cs="B Nazanin" w:hint="cs"/>
          <w:sz w:val="24"/>
          <w:szCs w:val="24"/>
          <w:rtl/>
          <w:lang w:val="en-GB" w:bidi="ar-SA"/>
        </w:rPr>
        <w:t>ترسم</w:t>
      </w:r>
      <w:r w:rsidRPr="007414E8">
        <w:rPr>
          <w:rFonts w:cs="B Nazanin"/>
          <w:sz w:val="24"/>
          <w:szCs w:val="24"/>
          <w:lang w:val="en-GB" w:bidi="ar-SA"/>
        </w:rPr>
        <w:t xml:space="preserve"> </w:t>
      </w:r>
      <w:r w:rsidRPr="007414E8">
        <w:rPr>
          <w:rFonts w:cs="B Nazanin" w:hint="cs"/>
          <w:sz w:val="24"/>
          <w:szCs w:val="24"/>
          <w:rtl/>
          <w:lang w:val="en-GB" w:bidi="ar-SA"/>
        </w:rPr>
        <w:t>کی</w:t>
      </w:r>
      <w:r w:rsidRPr="007414E8">
        <w:rPr>
          <w:rFonts w:cs="B Nazanin"/>
          <w:sz w:val="24"/>
          <w:szCs w:val="24"/>
          <w:lang w:val="en-GB" w:bidi="ar-SA"/>
        </w:rPr>
        <w:t xml:space="preserve"> </w:t>
      </w:r>
      <w:r w:rsidRPr="007414E8">
        <w:rPr>
          <w:rFonts w:cs="B Nazanin" w:hint="cs"/>
          <w:sz w:val="24"/>
          <w:szCs w:val="24"/>
          <w:rtl/>
          <w:lang w:val="en-GB" w:bidi="ar-SA"/>
        </w:rPr>
        <w:t>ز</w:t>
      </w:r>
      <w:r w:rsidRPr="007414E8">
        <w:rPr>
          <w:rFonts w:cs="B Nazanin"/>
          <w:sz w:val="24"/>
          <w:szCs w:val="24"/>
          <w:lang w:val="en-GB" w:bidi="ar-SA"/>
        </w:rPr>
        <w:t xml:space="preserve"> </w:t>
      </w:r>
      <w:r w:rsidRPr="007414E8">
        <w:rPr>
          <w:rFonts w:cs="B Nazanin" w:hint="cs"/>
          <w:sz w:val="24"/>
          <w:szCs w:val="24"/>
          <w:rtl/>
          <w:lang w:val="en-GB" w:bidi="ar-SA"/>
        </w:rPr>
        <w:t>م</w:t>
      </w:r>
      <w:r w:rsidRPr="007414E8">
        <w:rPr>
          <w:rFonts w:cs="B Nazanin" w:hint="cs"/>
          <w:sz w:val="24"/>
          <w:szCs w:val="24"/>
          <w:lang w:val="en-GB" w:bidi="ar-SA"/>
        </w:rPr>
        <w:t></w:t>
      </w:r>
      <w:r w:rsidRPr="007414E8">
        <w:rPr>
          <w:rFonts w:cs="B Nazanin" w:hint="cs"/>
          <w:sz w:val="24"/>
          <w:szCs w:val="24"/>
          <w:rtl/>
          <w:lang w:val="en-GB" w:bidi="ar-SA"/>
        </w:rPr>
        <w:t>ردن</w:t>
      </w:r>
      <w:r w:rsidRPr="007414E8">
        <w:rPr>
          <w:rFonts w:cs="B Nazanin"/>
          <w:sz w:val="24"/>
          <w:szCs w:val="24"/>
          <w:lang w:val="en-GB" w:bidi="ar-SA"/>
        </w:rPr>
        <w:t xml:space="preserve"> </w:t>
      </w:r>
      <w:r w:rsidRPr="007414E8">
        <w:rPr>
          <w:rFonts w:cs="B Nazanin" w:hint="cs"/>
          <w:sz w:val="24"/>
          <w:szCs w:val="24"/>
          <w:rtl/>
          <w:lang w:val="en-GB" w:bidi="ar-SA"/>
        </w:rPr>
        <w:t>کم</w:t>
      </w:r>
      <w:r w:rsidRPr="007414E8">
        <w:rPr>
          <w:rFonts w:cs="B Nazanin"/>
          <w:sz w:val="24"/>
          <w:szCs w:val="24"/>
          <w:lang w:val="en-GB" w:bidi="ar-SA"/>
        </w:rPr>
        <w:t xml:space="preserve"> </w:t>
      </w:r>
      <w:r w:rsidRPr="007414E8">
        <w:rPr>
          <w:rFonts w:cs="B Nazanin" w:hint="cs"/>
          <w:sz w:val="24"/>
          <w:szCs w:val="24"/>
          <w:rtl/>
          <w:lang w:val="en-GB" w:bidi="ar-SA"/>
        </w:rPr>
        <w:t>شدم</w:t>
      </w:r>
    </w:p>
    <w:p w14:paraId="06FD385F" w14:textId="77777777" w:rsidR="00C2077E" w:rsidRPr="007414E8" w:rsidRDefault="00C2077E" w:rsidP="00C2077E">
      <w:pPr>
        <w:spacing w:after="0"/>
        <w:rPr>
          <w:rFonts w:cs="B Nazanin"/>
          <w:sz w:val="24"/>
          <w:szCs w:val="24"/>
          <w:lang w:val="en-GB" w:bidi="ar-SA"/>
        </w:rPr>
      </w:pPr>
      <w:r w:rsidRPr="007414E8">
        <w:rPr>
          <w:rFonts w:cs="B Nazanin" w:hint="cs"/>
          <w:sz w:val="24"/>
          <w:szCs w:val="24"/>
          <w:rtl/>
          <w:lang w:val="en-GB" w:bidi="ar-SA"/>
        </w:rPr>
        <w:t>حمله</w:t>
      </w:r>
      <w:r w:rsidRPr="007414E8">
        <w:rPr>
          <w:rFonts w:cs="B Nazanin"/>
          <w:b/>
          <w:bCs/>
          <w:sz w:val="24"/>
          <w:szCs w:val="24"/>
          <w:lang w:val="en-GB" w:bidi="ar-SA"/>
        </w:rPr>
        <w:t xml:space="preserve"> </w:t>
      </w:r>
      <w:r w:rsidRPr="007414E8">
        <w:rPr>
          <w:rFonts w:cs="B Nazanin" w:hint="cs"/>
          <w:sz w:val="24"/>
          <w:szCs w:val="24"/>
          <w:rtl/>
          <w:lang w:val="en-GB" w:bidi="ar-SA"/>
        </w:rPr>
        <w:t>دیگر</w:t>
      </w:r>
      <w:r w:rsidRPr="007414E8">
        <w:rPr>
          <w:rFonts w:cs="B Nazanin"/>
          <w:sz w:val="24"/>
          <w:szCs w:val="24"/>
          <w:lang w:val="en-GB" w:bidi="ar-SA"/>
        </w:rPr>
        <w:t xml:space="preserve"> </w:t>
      </w:r>
      <w:r w:rsidRPr="007414E8">
        <w:rPr>
          <w:rFonts w:cs="B Nazanin" w:hint="cs"/>
          <w:sz w:val="24"/>
          <w:szCs w:val="24"/>
          <w:rtl/>
          <w:lang w:val="en-GB" w:bidi="ar-SA"/>
        </w:rPr>
        <w:t>بمیرم</w:t>
      </w:r>
      <w:r w:rsidRPr="007414E8">
        <w:rPr>
          <w:rFonts w:cs="B Nazanin"/>
          <w:sz w:val="24"/>
          <w:szCs w:val="24"/>
          <w:lang w:val="en-GB" w:bidi="ar-SA"/>
        </w:rPr>
        <w:t xml:space="preserve"> </w:t>
      </w:r>
      <w:r w:rsidRPr="007414E8">
        <w:rPr>
          <w:rFonts w:cs="B Nazanin" w:hint="cs"/>
          <w:sz w:val="24"/>
          <w:szCs w:val="24"/>
          <w:rtl/>
          <w:lang w:val="en-GB" w:bidi="ar-SA"/>
        </w:rPr>
        <w:t>از</w:t>
      </w:r>
      <w:r w:rsidRPr="007414E8">
        <w:rPr>
          <w:rFonts w:cs="B Nazanin"/>
          <w:sz w:val="24"/>
          <w:szCs w:val="24"/>
          <w:lang w:val="en-GB" w:bidi="ar-SA"/>
        </w:rPr>
        <w:t xml:space="preserve"> </w:t>
      </w:r>
      <w:r w:rsidRPr="007414E8">
        <w:rPr>
          <w:rFonts w:cs="B Nazanin" w:hint="cs"/>
          <w:sz w:val="24"/>
          <w:szCs w:val="24"/>
          <w:rtl/>
          <w:lang w:val="en-GB" w:bidi="ar-SA"/>
        </w:rPr>
        <w:t>بشر</w:t>
      </w:r>
      <w:r w:rsidRPr="007414E8">
        <w:rPr>
          <w:rFonts w:cs="B Nazanin"/>
          <w:sz w:val="24"/>
          <w:szCs w:val="24"/>
          <w:lang w:val="en-GB" w:bidi="ar-SA"/>
        </w:rPr>
        <w:t xml:space="preserve"> </w:t>
      </w:r>
      <w:r w:rsidRPr="007414E8">
        <w:rPr>
          <w:rFonts w:cs="B Nazanin" w:hint="cs"/>
          <w:sz w:val="24"/>
          <w:szCs w:val="24"/>
          <w:rtl/>
          <w:lang w:val="en-GB" w:bidi="ar-SA"/>
        </w:rPr>
        <w:t xml:space="preserve">                                    تا</w:t>
      </w:r>
      <w:r w:rsidRPr="007414E8">
        <w:rPr>
          <w:rFonts w:cs="B Nazanin"/>
          <w:sz w:val="24"/>
          <w:szCs w:val="24"/>
          <w:lang w:val="en-GB" w:bidi="ar-SA"/>
        </w:rPr>
        <w:t xml:space="preserve"> </w:t>
      </w:r>
      <w:r w:rsidRPr="007414E8">
        <w:rPr>
          <w:rFonts w:cs="B Nazanin" w:hint="cs"/>
          <w:sz w:val="24"/>
          <w:szCs w:val="24"/>
          <w:rtl/>
          <w:lang w:val="en-GB" w:bidi="ar-SA"/>
        </w:rPr>
        <w:t>برآرم</w:t>
      </w:r>
      <w:r w:rsidRPr="007414E8">
        <w:rPr>
          <w:rFonts w:cs="B Nazanin"/>
          <w:sz w:val="24"/>
          <w:szCs w:val="24"/>
          <w:lang w:val="en-GB" w:bidi="ar-SA"/>
        </w:rPr>
        <w:t xml:space="preserve"> </w:t>
      </w:r>
      <w:r w:rsidRPr="007414E8">
        <w:rPr>
          <w:rFonts w:cs="B Nazanin" w:hint="cs"/>
          <w:sz w:val="24"/>
          <w:szCs w:val="24"/>
          <w:rtl/>
          <w:lang w:val="en-GB" w:bidi="ar-SA"/>
        </w:rPr>
        <w:t>از</w:t>
      </w:r>
      <w:r w:rsidRPr="007414E8">
        <w:rPr>
          <w:rFonts w:cs="B Nazanin"/>
          <w:sz w:val="24"/>
          <w:szCs w:val="24"/>
          <w:lang w:val="en-GB" w:bidi="ar-SA"/>
        </w:rPr>
        <w:t xml:space="preserve"> </w:t>
      </w:r>
      <w:r w:rsidRPr="007414E8">
        <w:rPr>
          <w:rFonts w:cs="B Nazanin" w:hint="cs"/>
          <w:sz w:val="24"/>
          <w:szCs w:val="24"/>
          <w:rtl/>
          <w:lang w:val="en-GB" w:bidi="ar-SA"/>
        </w:rPr>
        <w:t>ملایک</w:t>
      </w:r>
      <w:r w:rsidRPr="007414E8">
        <w:rPr>
          <w:rFonts w:cs="B Nazanin"/>
          <w:sz w:val="24"/>
          <w:szCs w:val="24"/>
          <w:lang w:val="en-GB" w:bidi="ar-SA"/>
        </w:rPr>
        <w:t xml:space="preserve"> </w:t>
      </w:r>
      <w:r w:rsidRPr="007414E8">
        <w:rPr>
          <w:rFonts w:cs="B Nazanin" w:hint="cs"/>
          <w:sz w:val="24"/>
          <w:szCs w:val="24"/>
          <w:rtl/>
          <w:lang w:val="en-GB" w:bidi="ar-SA"/>
        </w:rPr>
        <w:t>بال</w:t>
      </w:r>
      <w:r w:rsidRPr="007414E8">
        <w:rPr>
          <w:rFonts w:cs="B Nazanin"/>
          <w:sz w:val="24"/>
          <w:szCs w:val="24"/>
          <w:lang w:val="en-GB" w:bidi="ar-SA"/>
        </w:rPr>
        <w:t xml:space="preserve"> </w:t>
      </w:r>
      <w:r w:rsidRPr="007414E8">
        <w:rPr>
          <w:rFonts w:cs="B Nazanin" w:hint="cs"/>
          <w:sz w:val="24"/>
          <w:szCs w:val="24"/>
          <w:rtl/>
          <w:lang w:val="en-GB" w:bidi="ar-SA"/>
        </w:rPr>
        <w:t>و</w:t>
      </w:r>
      <w:r w:rsidRPr="007414E8">
        <w:rPr>
          <w:rFonts w:cs="B Nazanin"/>
          <w:sz w:val="24"/>
          <w:szCs w:val="24"/>
          <w:lang w:val="en-GB" w:bidi="ar-SA"/>
        </w:rPr>
        <w:t xml:space="preserve"> </w:t>
      </w:r>
      <w:r w:rsidRPr="007414E8">
        <w:rPr>
          <w:rFonts w:cs="B Nazanin" w:hint="cs"/>
          <w:sz w:val="24"/>
          <w:szCs w:val="24"/>
          <w:rtl/>
          <w:lang w:val="en-GB" w:bidi="ar-SA"/>
        </w:rPr>
        <w:t>پر</w:t>
      </w:r>
    </w:p>
    <w:p w14:paraId="3B68369B" w14:textId="77777777" w:rsidR="00C2077E" w:rsidRPr="007414E8" w:rsidRDefault="00C2077E" w:rsidP="00C2077E">
      <w:pPr>
        <w:spacing w:after="0"/>
        <w:rPr>
          <w:rFonts w:cs="B Nazanin"/>
          <w:sz w:val="24"/>
          <w:szCs w:val="24"/>
          <w:lang w:val="en-GB" w:bidi="ar-SA"/>
        </w:rPr>
      </w:pPr>
      <w:r w:rsidRPr="007414E8">
        <w:rPr>
          <w:rFonts w:cs="B Nazanin" w:hint="cs"/>
          <w:sz w:val="24"/>
          <w:szCs w:val="24"/>
          <w:rtl/>
          <w:lang w:val="en-GB" w:bidi="ar-SA"/>
        </w:rPr>
        <w:t>وز</w:t>
      </w:r>
      <w:r w:rsidRPr="007414E8">
        <w:rPr>
          <w:rFonts w:cs="B Nazanin"/>
          <w:sz w:val="24"/>
          <w:szCs w:val="24"/>
          <w:lang w:val="en-GB" w:bidi="ar-SA"/>
        </w:rPr>
        <w:t xml:space="preserve"> </w:t>
      </w:r>
      <w:r w:rsidRPr="007414E8">
        <w:rPr>
          <w:rFonts w:cs="B Nazanin" w:hint="cs"/>
          <w:sz w:val="24"/>
          <w:szCs w:val="24"/>
          <w:rtl/>
          <w:lang w:val="en-GB" w:bidi="ar-SA"/>
        </w:rPr>
        <w:t>ملک</w:t>
      </w:r>
      <w:r w:rsidRPr="007414E8">
        <w:rPr>
          <w:rFonts w:cs="B Nazanin"/>
          <w:sz w:val="24"/>
          <w:szCs w:val="24"/>
          <w:lang w:val="en-GB" w:bidi="ar-SA"/>
        </w:rPr>
        <w:t xml:space="preserve"> </w:t>
      </w:r>
      <w:r w:rsidRPr="007414E8">
        <w:rPr>
          <w:rFonts w:cs="B Nazanin" w:hint="cs"/>
          <w:sz w:val="24"/>
          <w:szCs w:val="24"/>
          <w:rtl/>
          <w:lang w:val="en-GB" w:bidi="ar-SA"/>
        </w:rPr>
        <w:t>هم</w:t>
      </w:r>
      <w:r w:rsidRPr="007414E8">
        <w:rPr>
          <w:rFonts w:cs="B Nazanin"/>
          <w:sz w:val="24"/>
          <w:szCs w:val="24"/>
          <w:lang w:val="en-GB" w:bidi="ar-SA"/>
        </w:rPr>
        <w:t xml:space="preserve"> </w:t>
      </w:r>
      <w:r w:rsidRPr="007414E8">
        <w:rPr>
          <w:rFonts w:cs="B Nazanin" w:hint="cs"/>
          <w:sz w:val="24"/>
          <w:szCs w:val="24"/>
          <w:rtl/>
          <w:lang w:val="en-GB" w:bidi="ar-SA"/>
        </w:rPr>
        <w:t>بایدم</w:t>
      </w:r>
      <w:r w:rsidRPr="007414E8">
        <w:rPr>
          <w:rFonts w:cs="B Nazanin"/>
          <w:sz w:val="24"/>
          <w:szCs w:val="24"/>
          <w:lang w:val="en-GB" w:bidi="ar-SA"/>
        </w:rPr>
        <w:t xml:space="preserve"> </w:t>
      </w:r>
      <w:r w:rsidRPr="007414E8">
        <w:rPr>
          <w:rFonts w:cs="B Nazanin" w:hint="cs"/>
          <w:sz w:val="24"/>
          <w:szCs w:val="24"/>
          <w:rtl/>
          <w:lang w:val="en-GB" w:bidi="ar-SA"/>
        </w:rPr>
        <w:t>ج</w:t>
      </w:r>
      <w:r w:rsidRPr="007414E8">
        <w:rPr>
          <w:rFonts w:cs="B Nazanin" w:hint="cs"/>
          <w:sz w:val="24"/>
          <w:szCs w:val="24"/>
          <w:lang w:val="en-GB" w:bidi="ar-SA"/>
        </w:rPr>
        <w:t></w:t>
      </w:r>
      <w:r w:rsidRPr="007414E8">
        <w:rPr>
          <w:rFonts w:cs="B Nazanin" w:hint="cs"/>
          <w:sz w:val="24"/>
          <w:szCs w:val="24"/>
          <w:rtl/>
          <w:lang w:val="en-GB" w:bidi="ar-SA"/>
        </w:rPr>
        <w:t>ستن</w:t>
      </w:r>
      <w:r w:rsidRPr="007414E8">
        <w:rPr>
          <w:rFonts w:cs="B Nazanin"/>
          <w:sz w:val="24"/>
          <w:szCs w:val="24"/>
          <w:lang w:val="en-GB" w:bidi="ar-SA"/>
        </w:rPr>
        <w:t xml:space="preserve"> </w:t>
      </w:r>
      <w:r w:rsidRPr="007414E8">
        <w:rPr>
          <w:rFonts w:cs="B Nazanin" w:hint="cs"/>
          <w:sz w:val="24"/>
          <w:szCs w:val="24"/>
          <w:rtl/>
          <w:lang w:val="en-GB" w:bidi="ar-SA"/>
        </w:rPr>
        <w:t>ز</w:t>
      </w:r>
      <w:r w:rsidRPr="007414E8">
        <w:rPr>
          <w:rFonts w:cs="B Nazanin"/>
          <w:sz w:val="24"/>
          <w:szCs w:val="24"/>
          <w:lang w:val="en-GB" w:bidi="ar-SA"/>
        </w:rPr>
        <w:t xml:space="preserve"> </w:t>
      </w:r>
      <w:r w:rsidRPr="007414E8">
        <w:rPr>
          <w:rFonts w:cs="B Nazanin" w:hint="cs"/>
          <w:sz w:val="24"/>
          <w:szCs w:val="24"/>
          <w:rtl/>
          <w:lang w:val="en-GB" w:bidi="ar-SA"/>
        </w:rPr>
        <w:t xml:space="preserve">جو                            </w:t>
      </w:r>
      <w:r w:rsidRPr="007414E8">
        <w:rPr>
          <w:rFonts w:cs="B Nazanin"/>
          <w:sz w:val="24"/>
          <w:szCs w:val="24"/>
          <w:lang w:val="en-GB" w:bidi="ar-SA"/>
        </w:rPr>
        <w:t xml:space="preserve"> </w:t>
      </w:r>
      <w:r w:rsidRPr="007414E8">
        <w:rPr>
          <w:rFonts w:cs="B Nazanin" w:hint="cs"/>
          <w:sz w:val="24"/>
          <w:szCs w:val="24"/>
          <w:rtl/>
          <w:lang w:val="en-GB" w:bidi="ar-SA"/>
        </w:rPr>
        <w:t>کُل</w:t>
      </w:r>
      <w:r w:rsidRPr="007414E8">
        <w:rPr>
          <w:rFonts w:cs="B Nazanin"/>
          <w:sz w:val="24"/>
          <w:szCs w:val="24"/>
          <w:lang w:val="en-GB" w:bidi="ar-SA"/>
        </w:rPr>
        <w:t xml:space="preserve"> </w:t>
      </w:r>
      <w:r w:rsidRPr="007414E8">
        <w:rPr>
          <w:rFonts w:cs="B Nazanin" w:hint="cs"/>
          <w:sz w:val="24"/>
          <w:szCs w:val="24"/>
          <w:rtl/>
          <w:lang w:val="en-GB" w:bidi="ar-SA"/>
        </w:rPr>
        <w:t>شُّیء</w:t>
      </w:r>
      <w:r w:rsidRPr="007414E8">
        <w:rPr>
          <w:rFonts w:cs="B Nazanin" w:hint="cs"/>
          <w:sz w:val="24"/>
          <w:szCs w:val="24"/>
          <w:lang w:val="en-GB" w:bidi="ar-SA"/>
        </w:rPr>
        <w:t></w:t>
      </w:r>
      <w:r w:rsidRPr="007414E8">
        <w:rPr>
          <w:rFonts w:cs="B Nazanin"/>
          <w:sz w:val="24"/>
          <w:szCs w:val="24"/>
          <w:lang w:val="en-GB" w:bidi="ar-SA"/>
        </w:rPr>
        <w:t xml:space="preserve"> </w:t>
      </w:r>
      <w:r w:rsidRPr="007414E8">
        <w:rPr>
          <w:rFonts w:cs="B Nazanin" w:hint="cs"/>
          <w:sz w:val="24"/>
          <w:szCs w:val="24"/>
          <w:rtl/>
          <w:lang w:val="en-GB" w:bidi="ar-SA"/>
        </w:rPr>
        <w:t>هالک</w:t>
      </w:r>
      <w:r w:rsidRPr="007414E8">
        <w:rPr>
          <w:rFonts w:cs="B Nazanin"/>
          <w:sz w:val="24"/>
          <w:szCs w:val="24"/>
          <w:lang w:val="en-GB" w:bidi="ar-SA"/>
        </w:rPr>
        <w:t xml:space="preserve"> </w:t>
      </w:r>
      <w:r w:rsidRPr="007414E8">
        <w:rPr>
          <w:rFonts w:cs="B Nazanin" w:hint="cs"/>
          <w:sz w:val="24"/>
          <w:szCs w:val="24"/>
          <w:rtl/>
          <w:lang w:val="en-GB" w:bidi="ar-SA"/>
        </w:rPr>
        <w:t>الّا</w:t>
      </w:r>
      <w:r w:rsidRPr="007414E8">
        <w:rPr>
          <w:rFonts w:cs="B Nazanin"/>
          <w:sz w:val="24"/>
          <w:szCs w:val="24"/>
          <w:lang w:val="en-GB" w:bidi="ar-SA"/>
        </w:rPr>
        <w:t xml:space="preserve"> </w:t>
      </w:r>
      <w:r w:rsidRPr="007414E8">
        <w:rPr>
          <w:rFonts w:cs="B Nazanin" w:hint="cs"/>
          <w:sz w:val="24"/>
          <w:szCs w:val="24"/>
          <w:rtl/>
          <w:lang w:val="en-GB" w:bidi="ar-SA"/>
        </w:rPr>
        <w:t>و</w:t>
      </w:r>
      <w:r w:rsidRPr="007414E8">
        <w:rPr>
          <w:rFonts w:cs="B Nazanin" w:hint="cs"/>
          <w:sz w:val="24"/>
          <w:szCs w:val="24"/>
          <w:lang w:val="en-GB" w:bidi="ar-SA"/>
        </w:rPr>
        <w:t></w:t>
      </w:r>
      <w:r w:rsidRPr="007414E8">
        <w:rPr>
          <w:rFonts w:cs="B Nazanin" w:hint="cs"/>
          <w:sz w:val="24"/>
          <w:szCs w:val="24"/>
          <w:rtl/>
          <w:lang w:val="en-GB" w:bidi="ar-SA"/>
        </w:rPr>
        <w:t>جهه</w:t>
      </w:r>
      <w:r w:rsidRPr="007414E8">
        <w:rPr>
          <w:rFonts w:cs="B Nazanin" w:hint="cs"/>
          <w:sz w:val="24"/>
          <w:szCs w:val="24"/>
          <w:lang w:val="en-GB" w:bidi="ar-SA"/>
        </w:rPr>
        <w:t></w:t>
      </w:r>
    </w:p>
    <w:p w14:paraId="2803A496" w14:textId="77777777" w:rsidR="00C2077E" w:rsidRPr="007414E8" w:rsidRDefault="00C2077E" w:rsidP="00C2077E">
      <w:pPr>
        <w:spacing w:after="0"/>
        <w:rPr>
          <w:rFonts w:cs="B Nazanin"/>
          <w:sz w:val="24"/>
          <w:szCs w:val="24"/>
          <w:lang w:val="en-GB" w:bidi="ar-SA"/>
        </w:rPr>
      </w:pPr>
      <w:r w:rsidRPr="007414E8">
        <w:rPr>
          <w:rFonts w:cs="B Nazanin" w:hint="cs"/>
          <w:sz w:val="24"/>
          <w:szCs w:val="24"/>
          <w:rtl/>
          <w:lang w:val="en-GB" w:bidi="ar-SA"/>
        </w:rPr>
        <w:t>بار</w:t>
      </w:r>
      <w:r w:rsidRPr="007414E8">
        <w:rPr>
          <w:rFonts w:cs="B Nazanin"/>
          <w:sz w:val="24"/>
          <w:szCs w:val="24"/>
          <w:lang w:val="en-GB" w:bidi="ar-SA"/>
        </w:rPr>
        <w:t xml:space="preserve"> </w:t>
      </w:r>
      <w:r w:rsidRPr="007414E8">
        <w:rPr>
          <w:rFonts w:cs="B Nazanin" w:hint="cs"/>
          <w:sz w:val="24"/>
          <w:szCs w:val="24"/>
          <w:rtl/>
          <w:lang w:val="en-GB" w:bidi="ar-SA"/>
        </w:rPr>
        <w:t>دیگر</w:t>
      </w:r>
      <w:r w:rsidRPr="007414E8">
        <w:rPr>
          <w:rFonts w:cs="B Nazanin"/>
          <w:sz w:val="24"/>
          <w:szCs w:val="24"/>
          <w:lang w:val="en-GB" w:bidi="ar-SA"/>
        </w:rPr>
        <w:t xml:space="preserve"> </w:t>
      </w:r>
      <w:r w:rsidRPr="007414E8">
        <w:rPr>
          <w:rFonts w:cs="B Nazanin" w:hint="cs"/>
          <w:sz w:val="24"/>
          <w:szCs w:val="24"/>
          <w:rtl/>
          <w:lang w:val="en-GB" w:bidi="ar-SA"/>
        </w:rPr>
        <w:t>از</w:t>
      </w:r>
      <w:r w:rsidRPr="007414E8">
        <w:rPr>
          <w:rFonts w:cs="B Nazanin"/>
          <w:sz w:val="24"/>
          <w:szCs w:val="24"/>
          <w:lang w:val="en-GB" w:bidi="ar-SA"/>
        </w:rPr>
        <w:t xml:space="preserve"> </w:t>
      </w:r>
      <w:r w:rsidRPr="007414E8">
        <w:rPr>
          <w:rFonts w:cs="B Nazanin" w:hint="cs"/>
          <w:sz w:val="24"/>
          <w:szCs w:val="24"/>
          <w:rtl/>
          <w:lang w:val="en-GB" w:bidi="ar-SA"/>
        </w:rPr>
        <w:t>ملک</w:t>
      </w:r>
      <w:r w:rsidRPr="007414E8">
        <w:rPr>
          <w:rFonts w:cs="B Nazanin"/>
          <w:sz w:val="24"/>
          <w:szCs w:val="24"/>
          <w:lang w:val="en-GB" w:bidi="ar-SA"/>
        </w:rPr>
        <w:t xml:space="preserve"> </w:t>
      </w:r>
      <w:r w:rsidRPr="007414E8">
        <w:rPr>
          <w:rFonts w:cs="B Nazanin" w:hint="cs"/>
          <w:sz w:val="24"/>
          <w:szCs w:val="24"/>
          <w:rtl/>
          <w:lang w:val="en-GB" w:bidi="ar-SA"/>
        </w:rPr>
        <w:t>قربان</w:t>
      </w:r>
      <w:r w:rsidRPr="007414E8">
        <w:rPr>
          <w:rFonts w:cs="B Nazanin"/>
          <w:sz w:val="24"/>
          <w:szCs w:val="24"/>
          <w:lang w:val="en-GB" w:bidi="ar-SA"/>
        </w:rPr>
        <w:t xml:space="preserve"> </w:t>
      </w:r>
      <w:r w:rsidRPr="007414E8">
        <w:rPr>
          <w:rFonts w:cs="B Nazanin" w:hint="cs"/>
          <w:sz w:val="24"/>
          <w:szCs w:val="24"/>
          <w:rtl/>
          <w:lang w:val="en-GB" w:bidi="ar-SA"/>
        </w:rPr>
        <w:t>شوم</w:t>
      </w:r>
      <w:r w:rsidRPr="007414E8">
        <w:rPr>
          <w:rFonts w:cs="B Nazanin"/>
          <w:sz w:val="24"/>
          <w:szCs w:val="24"/>
          <w:lang w:val="en-GB" w:bidi="ar-SA"/>
        </w:rPr>
        <w:t xml:space="preserve"> </w:t>
      </w:r>
      <w:r w:rsidRPr="007414E8">
        <w:rPr>
          <w:rFonts w:cs="B Nazanin" w:hint="cs"/>
          <w:sz w:val="24"/>
          <w:szCs w:val="24"/>
          <w:rtl/>
          <w:lang w:val="en-GB" w:bidi="ar-SA"/>
        </w:rPr>
        <w:t xml:space="preserve">                                آنچه</w:t>
      </w:r>
      <w:r w:rsidRPr="007414E8">
        <w:rPr>
          <w:rFonts w:cs="B Nazanin"/>
          <w:sz w:val="24"/>
          <w:szCs w:val="24"/>
          <w:lang w:val="en-GB" w:bidi="ar-SA"/>
        </w:rPr>
        <w:t xml:space="preserve"> </w:t>
      </w:r>
      <w:r w:rsidRPr="007414E8">
        <w:rPr>
          <w:rFonts w:cs="B Nazanin" w:hint="cs"/>
          <w:sz w:val="24"/>
          <w:szCs w:val="24"/>
          <w:rtl/>
          <w:lang w:val="en-GB" w:bidi="ar-SA"/>
        </w:rPr>
        <w:t>اندر</w:t>
      </w:r>
      <w:r w:rsidRPr="007414E8">
        <w:rPr>
          <w:rFonts w:cs="B Nazanin"/>
          <w:sz w:val="24"/>
          <w:szCs w:val="24"/>
          <w:lang w:val="en-GB" w:bidi="ar-SA"/>
        </w:rPr>
        <w:t xml:space="preserve"> </w:t>
      </w:r>
      <w:r w:rsidRPr="007414E8">
        <w:rPr>
          <w:rFonts w:cs="B Nazanin" w:hint="cs"/>
          <w:sz w:val="24"/>
          <w:szCs w:val="24"/>
          <w:rtl/>
          <w:lang w:val="en-GB" w:bidi="ar-SA"/>
        </w:rPr>
        <w:t>وهم</w:t>
      </w:r>
      <w:r w:rsidRPr="007414E8">
        <w:rPr>
          <w:rFonts w:cs="B Nazanin"/>
          <w:sz w:val="24"/>
          <w:szCs w:val="24"/>
          <w:lang w:val="en-GB" w:bidi="ar-SA"/>
        </w:rPr>
        <w:t xml:space="preserve"> </w:t>
      </w:r>
      <w:r w:rsidRPr="007414E8">
        <w:rPr>
          <w:rFonts w:cs="B Nazanin" w:hint="cs"/>
          <w:sz w:val="24"/>
          <w:szCs w:val="24"/>
          <w:rtl/>
          <w:lang w:val="en-GB" w:bidi="ar-SA"/>
        </w:rPr>
        <w:t>ناید</w:t>
      </w:r>
      <w:r w:rsidRPr="007414E8">
        <w:rPr>
          <w:rFonts w:cs="B Nazanin"/>
          <w:sz w:val="24"/>
          <w:szCs w:val="24"/>
          <w:lang w:val="en-GB" w:bidi="ar-SA"/>
        </w:rPr>
        <w:t xml:space="preserve"> </w:t>
      </w:r>
      <w:r w:rsidRPr="007414E8">
        <w:rPr>
          <w:rFonts w:cs="B Nazanin" w:hint="cs"/>
          <w:sz w:val="24"/>
          <w:szCs w:val="24"/>
          <w:rtl/>
          <w:lang w:val="en-GB" w:bidi="ar-SA"/>
        </w:rPr>
        <w:t>آن</w:t>
      </w:r>
      <w:r w:rsidRPr="007414E8">
        <w:rPr>
          <w:rFonts w:cs="B Nazanin"/>
          <w:sz w:val="24"/>
          <w:szCs w:val="24"/>
          <w:lang w:val="en-GB" w:bidi="ar-SA"/>
        </w:rPr>
        <w:t xml:space="preserve"> </w:t>
      </w:r>
      <w:r w:rsidRPr="007414E8">
        <w:rPr>
          <w:rFonts w:cs="B Nazanin" w:hint="cs"/>
          <w:sz w:val="24"/>
          <w:szCs w:val="24"/>
          <w:rtl/>
          <w:lang w:val="en-GB" w:bidi="ar-SA"/>
        </w:rPr>
        <w:t>شوم</w:t>
      </w:r>
    </w:p>
    <w:p w14:paraId="2ECDE4E3" w14:textId="77777777" w:rsidR="004961AA" w:rsidRPr="007414E8" w:rsidRDefault="00C2077E" w:rsidP="00C2077E">
      <w:pPr>
        <w:spacing w:after="0"/>
        <w:rPr>
          <w:rFonts w:cs="B Nazanin"/>
          <w:sz w:val="24"/>
          <w:szCs w:val="24"/>
          <w:lang w:val="en-GB" w:bidi="ar-SA"/>
        </w:rPr>
      </w:pPr>
      <w:r w:rsidRPr="007414E8">
        <w:rPr>
          <w:rFonts w:cs="B Nazanin" w:hint="cs"/>
          <w:sz w:val="24"/>
          <w:szCs w:val="24"/>
          <w:rtl/>
          <w:lang w:val="en-GB" w:bidi="ar-SA"/>
        </w:rPr>
        <w:t>پس</w:t>
      </w:r>
      <w:r w:rsidRPr="007414E8">
        <w:rPr>
          <w:rFonts w:cs="B Nazanin"/>
          <w:sz w:val="24"/>
          <w:szCs w:val="24"/>
          <w:lang w:val="en-GB" w:bidi="ar-SA"/>
        </w:rPr>
        <w:t xml:space="preserve"> </w:t>
      </w:r>
      <w:r w:rsidRPr="007414E8">
        <w:rPr>
          <w:rFonts w:cs="B Nazanin" w:hint="cs"/>
          <w:sz w:val="24"/>
          <w:szCs w:val="24"/>
          <w:rtl/>
          <w:lang w:val="en-GB" w:bidi="ar-SA"/>
        </w:rPr>
        <w:t>عدم</w:t>
      </w:r>
      <w:r w:rsidRPr="007414E8">
        <w:rPr>
          <w:rFonts w:cs="B Nazanin"/>
          <w:sz w:val="24"/>
          <w:szCs w:val="24"/>
          <w:lang w:val="en-GB" w:bidi="ar-SA"/>
        </w:rPr>
        <w:t xml:space="preserve"> </w:t>
      </w:r>
      <w:r w:rsidRPr="007414E8">
        <w:rPr>
          <w:rFonts w:cs="B Nazanin" w:hint="cs"/>
          <w:sz w:val="24"/>
          <w:szCs w:val="24"/>
          <w:rtl/>
          <w:lang w:val="en-GB" w:bidi="ar-SA"/>
        </w:rPr>
        <w:t>گردم</w:t>
      </w:r>
      <w:r w:rsidRPr="007414E8">
        <w:rPr>
          <w:rFonts w:cs="B Nazanin"/>
          <w:sz w:val="24"/>
          <w:szCs w:val="24"/>
          <w:lang w:val="en-GB" w:bidi="ar-SA"/>
        </w:rPr>
        <w:t xml:space="preserve"> </w:t>
      </w:r>
      <w:r w:rsidRPr="007414E8">
        <w:rPr>
          <w:rFonts w:cs="B Nazanin" w:hint="cs"/>
          <w:sz w:val="24"/>
          <w:szCs w:val="24"/>
          <w:rtl/>
          <w:lang w:val="en-GB" w:bidi="ar-SA"/>
        </w:rPr>
        <w:t>عدم</w:t>
      </w:r>
      <w:r w:rsidRPr="007414E8">
        <w:rPr>
          <w:rFonts w:cs="B Nazanin"/>
          <w:sz w:val="24"/>
          <w:szCs w:val="24"/>
          <w:lang w:val="en-GB" w:bidi="ar-SA"/>
        </w:rPr>
        <w:t xml:space="preserve"> </w:t>
      </w:r>
      <w:r w:rsidRPr="007414E8">
        <w:rPr>
          <w:rFonts w:cs="B Nazanin" w:hint="cs"/>
          <w:sz w:val="24"/>
          <w:szCs w:val="24"/>
          <w:rtl/>
          <w:lang w:val="en-GB" w:bidi="ar-SA"/>
        </w:rPr>
        <w:t>چون</w:t>
      </w:r>
      <w:r w:rsidRPr="007414E8">
        <w:rPr>
          <w:rFonts w:cs="B Nazanin"/>
          <w:sz w:val="24"/>
          <w:szCs w:val="24"/>
          <w:lang w:val="en-GB" w:bidi="ar-SA"/>
        </w:rPr>
        <w:t xml:space="preserve"> </w:t>
      </w:r>
      <w:r w:rsidRPr="007414E8">
        <w:rPr>
          <w:rFonts w:cs="B Nazanin" w:hint="cs"/>
          <w:sz w:val="24"/>
          <w:szCs w:val="24"/>
          <w:rtl/>
          <w:lang w:val="en-GB" w:bidi="ar-SA"/>
        </w:rPr>
        <w:t>ارغنون</w:t>
      </w:r>
      <w:r w:rsidRPr="007414E8">
        <w:rPr>
          <w:rFonts w:cs="B Nazanin"/>
          <w:sz w:val="24"/>
          <w:szCs w:val="24"/>
          <w:lang w:val="en-GB" w:bidi="ar-SA"/>
        </w:rPr>
        <w:t xml:space="preserve"> </w:t>
      </w:r>
      <w:r w:rsidRPr="007414E8">
        <w:rPr>
          <w:rFonts w:cs="B Nazanin" w:hint="cs"/>
          <w:sz w:val="24"/>
          <w:szCs w:val="24"/>
          <w:rtl/>
          <w:lang w:val="en-GB" w:bidi="ar-SA"/>
        </w:rPr>
        <w:t xml:space="preserve">                          گویدم</w:t>
      </w:r>
      <w:r w:rsidRPr="007414E8">
        <w:rPr>
          <w:rFonts w:cs="B Nazanin"/>
          <w:sz w:val="24"/>
          <w:szCs w:val="24"/>
          <w:lang w:val="en-GB" w:bidi="ar-SA"/>
        </w:rPr>
        <w:t xml:space="preserve"> </w:t>
      </w:r>
      <w:r w:rsidRPr="007414E8">
        <w:rPr>
          <w:rFonts w:cs="B Nazanin" w:hint="cs"/>
          <w:sz w:val="24"/>
          <w:szCs w:val="24"/>
          <w:rtl/>
          <w:lang w:val="en-GB" w:bidi="ar-SA"/>
        </w:rPr>
        <w:t>کانّا</w:t>
      </w:r>
      <w:r w:rsidRPr="007414E8">
        <w:rPr>
          <w:rFonts w:cs="B Nazanin"/>
          <w:sz w:val="24"/>
          <w:szCs w:val="24"/>
          <w:lang w:val="en-GB" w:bidi="ar-SA"/>
        </w:rPr>
        <w:t xml:space="preserve"> </w:t>
      </w:r>
      <w:r w:rsidRPr="007414E8">
        <w:rPr>
          <w:rFonts w:cs="B Nazanin" w:hint="cs"/>
          <w:sz w:val="24"/>
          <w:szCs w:val="24"/>
          <w:rtl/>
          <w:lang w:val="en-GB" w:bidi="ar-SA"/>
        </w:rPr>
        <w:t>إِلَیه</w:t>
      </w:r>
      <w:r w:rsidRPr="007414E8">
        <w:rPr>
          <w:rFonts w:cs="B Nazanin" w:hint="cs"/>
          <w:sz w:val="24"/>
          <w:szCs w:val="24"/>
          <w:lang w:val="en-GB" w:bidi="ar-SA"/>
        </w:rPr>
        <w:t></w:t>
      </w:r>
      <w:r w:rsidRPr="007414E8">
        <w:rPr>
          <w:rFonts w:cs="B Nazanin"/>
          <w:sz w:val="24"/>
          <w:szCs w:val="24"/>
          <w:lang w:val="en-GB" w:bidi="ar-SA"/>
        </w:rPr>
        <w:t xml:space="preserve"> </w:t>
      </w:r>
      <w:r w:rsidRPr="007414E8">
        <w:rPr>
          <w:rFonts w:cs="B Nazanin" w:hint="cs"/>
          <w:sz w:val="24"/>
          <w:szCs w:val="24"/>
          <w:rtl/>
          <w:lang w:val="en-GB" w:bidi="ar-SA"/>
        </w:rPr>
        <w:t>راجعون</w:t>
      </w:r>
    </w:p>
    <w:p w14:paraId="2BD29C80" w14:textId="43DC93AB" w:rsidR="004961AA" w:rsidRPr="007414E8" w:rsidRDefault="00C2077E" w:rsidP="00B612B4">
      <w:pPr>
        <w:jc w:val="right"/>
        <w:rPr>
          <w:rFonts w:ascii="Times New Roman" w:hAnsi="Times New Roman" w:cs="B Nazanin"/>
          <w:sz w:val="24"/>
          <w:szCs w:val="24"/>
          <w:rtl/>
          <w:lang w:val="en-GB" w:bidi="ar-SA"/>
        </w:rPr>
      </w:pPr>
      <w:r w:rsidRPr="007414E8">
        <w:rPr>
          <w:rFonts w:ascii="Times New Roman" w:hAnsi="Times New Roman" w:cs="B Nazanin" w:hint="cs"/>
          <w:sz w:val="24"/>
          <w:szCs w:val="24"/>
          <w:rtl/>
          <w:lang w:val="en-GB" w:bidi="ar-SA"/>
        </w:rPr>
        <w:t>(مولوي،</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1386</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دفتر</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سوم</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433</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 xml:space="preserve">3906 </w:t>
      </w:r>
      <w:r w:rsidRPr="007414E8">
        <w:rPr>
          <w:rFonts w:ascii="Times New Roman" w:hAnsi="Times New Roman" w:cs="Times New Roman" w:hint="cs"/>
          <w:sz w:val="24"/>
          <w:szCs w:val="24"/>
          <w:rtl/>
          <w:lang w:val="en-GB" w:bidi="ar-SA"/>
        </w:rPr>
        <w:t>–</w:t>
      </w:r>
      <w:r w:rsidRPr="007414E8">
        <w:rPr>
          <w:rFonts w:ascii="Times New Roman" w:hAnsi="Times New Roman" w:cs="B Nazanin" w:hint="cs"/>
          <w:sz w:val="24"/>
          <w:szCs w:val="24"/>
          <w:rtl/>
          <w:lang w:val="en-GB" w:bidi="ar-SA"/>
        </w:rPr>
        <w:t xml:space="preserve"> 3901)</w:t>
      </w:r>
    </w:p>
    <w:p w14:paraId="49CAB1A4" w14:textId="1CC9C7C1" w:rsidR="00C2077E" w:rsidRPr="007414E8" w:rsidRDefault="00FD1D69" w:rsidP="00C2077E">
      <w:pPr>
        <w:rPr>
          <w:rFonts w:ascii="Times New Roman" w:hAnsi="Times New Roman" w:cs="B Nazanin"/>
          <w:sz w:val="24"/>
          <w:szCs w:val="24"/>
          <w:rtl/>
          <w:lang w:val="en-GB" w:bidi="ar-SA"/>
        </w:rPr>
      </w:pPr>
      <w:r w:rsidRPr="007414E8">
        <w:rPr>
          <w:rFonts w:ascii="Times New Roman" w:hAnsi="Times New Roman" w:cs="B Nazanin" w:hint="cs"/>
          <w:sz w:val="24"/>
          <w:szCs w:val="24"/>
          <w:rtl/>
          <w:lang w:val="en-GB" w:bidi="ar-SA"/>
        </w:rPr>
        <w:t xml:space="preserve">   </w:t>
      </w:r>
      <w:r w:rsidR="00C2077E" w:rsidRPr="007414E8">
        <w:rPr>
          <w:rFonts w:ascii="Times New Roman" w:hAnsi="Times New Roman" w:cs="B Nazanin" w:hint="cs"/>
          <w:sz w:val="24"/>
          <w:szCs w:val="24"/>
          <w:rtl/>
          <w:lang w:val="en-GB" w:bidi="ar-SA"/>
        </w:rPr>
        <w:t>مولوي</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به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آخرین</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درجه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ي</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این</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مقام</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که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آن</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را</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در</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اصطلاح</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عرفا</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مقام</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فناء</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فی</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الله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و</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بقاء</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بالله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می</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گویند</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و</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در</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آیه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ي</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شریفه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ي«</w:t>
      </w:r>
      <w:r w:rsidR="00C2077E" w:rsidRPr="007414E8">
        <w:rPr>
          <w:rFonts w:ascii="BYagut" w:cs="B Nazanin" w:hint="cs"/>
          <w:sz w:val="24"/>
          <w:szCs w:val="24"/>
          <w:rtl/>
          <w:lang w:val="en-GB" w:bidi="ar-SA"/>
        </w:rPr>
        <w:t xml:space="preserve"> </w:t>
      </w:r>
      <w:r w:rsidR="00C2077E" w:rsidRPr="007414E8">
        <w:rPr>
          <w:rFonts w:ascii="Times New Roman" w:hAnsi="Times New Roman" w:cs="B Nazanin" w:hint="cs"/>
          <w:sz w:val="24"/>
          <w:szCs w:val="24"/>
          <w:rtl/>
          <w:lang w:val="en-GB" w:bidi="ar-SA"/>
        </w:rPr>
        <w:t>إنّا</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لله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و</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إنّا</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إِلَیه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راجعون»</w:t>
      </w:r>
      <w:r w:rsidR="00C2077E" w:rsidRPr="007414E8">
        <w:rPr>
          <w:rFonts w:ascii="BYagut" w:cs="B Nazanin" w:hint="cs"/>
          <w:sz w:val="24"/>
          <w:szCs w:val="24"/>
          <w:rtl/>
          <w:lang w:val="en-GB" w:bidi="ar-SA"/>
        </w:rPr>
        <w:t xml:space="preserve"> </w:t>
      </w:r>
      <w:r w:rsidR="00C2077E" w:rsidRPr="007414E8">
        <w:rPr>
          <w:rFonts w:ascii="Times New Roman" w:hAnsi="Times New Roman" w:cs="B Nazanin" w:hint="cs"/>
          <w:sz w:val="24"/>
          <w:szCs w:val="24"/>
          <w:rtl/>
          <w:lang w:val="en-GB" w:bidi="ar-SA"/>
        </w:rPr>
        <w:t>بدان</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اشاره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شده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است</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رسیده</w:t>
      </w:r>
      <w:r w:rsidR="00C2077E" w:rsidRPr="007414E8">
        <w:rPr>
          <w:rFonts w:ascii="Times New Roman" w:hAnsi="Times New Roman" w:cs="B Nazanin"/>
          <w:sz w:val="24"/>
          <w:szCs w:val="24"/>
          <w:lang w:val="en-GB" w:bidi="ar-SA"/>
        </w:rPr>
        <w:t xml:space="preserve"> </w:t>
      </w:r>
      <w:r w:rsidR="00C2077E" w:rsidRPr="007414E8">
        <w:rPr>
          <w:rFonts w:ascii="Times New Roman" w:hAnsi="Times New Roman" w:cs="B Nazanin" w:hint="cs"/>
          <w:sz w:val="24"/>
          <w:szCs w:val="24"/>
          <w:rtl/>
          <w:lang w:val="en-GB" w:bidi="ar-SA"/>
        </w:rPr>
        <w:t>بود»</w:t>
      </w:r>
    </w:p>
    <w:p w14:paraId="2625B37F" w14:textId="33CE4443" w:rsidR="00AC4325" w:rsidRPr="007414E8" w:rsidRDefault="00AC4325" w:rsidP="00115A5F">
      <w:pPr>
        <w:pStyle w:val="Heading3"/>
        <w:rPr>
          <w:sz w:val="24"/>
          <w:szCs w:val="24"/>
          <w:lang w:val="en-GB" w:bidi="ar-SA"/>
        </w:rPr>
      </w:pPr>
      <w:bookmarkStart w:id="27" w:name="_Toc100575758"/>
      <w:bookmarkStart w:id="28" w:name="_Toc113212546"/>
      <w:r w:rsidRPr="007414E8">
        <w:rPr>
          <w:rFonts w:hint="cs"/>
          <w:sz w:val="24"/>
          <w:szCs w:val="24"/>
          <w:rtl/>
          <w:lang w:bidi="ar-SA"/>
        </w:rPr>
        <w:t>سخاوت</w:t>
      </w:r>
      <w:r w:rsidRPr="007414E8">
        <w:rPr>
          <w:sz w:val="24"/>
          <w:szCs w:val="24"/>
          <w:lang w:val="en-GB" w:bidi="ar-SA"/>
        </w:rPr>
        <w:t xml:space="preserve"> </w:t>
      </w:r>
      <w:r w:rsidRPr="007414E8">
        <w:rPr>
          <w:rFonts w:hint="cs"/>
          <w:sz w:val="24"/>
          <w:szCs w:val="24"/>
          <w:rtl/>
          <w:lang w:bidi="ar-SA"/>
        </w:rPr>
        <w:t>و</w:t>
      </w:r>
      <w:r w:rsidRPr="007414E8">
        <w:rPr>
          <w:sz w:val="24"/>
          <w:szCs w:val="24"/>
          <w:lang w:val="en-GB" w:bidi="ar-SA"/>
        </w:rPr>
        <w:t xml:space="preserve"> </w:t>
      </w:r>
      <w:r w:rsidRPr="007414E8">
        <w:rPr>
          <w:rFonts w:hint="cs"/>
          <w:sz w:val="24"/>
          <w:szCs w:val="24"/>
          <w:rtl/>
          <w:lang w:bidi="ar-SA"/>
        </w:rPr>
        <w:t>بخشندگی</w:t>
      </w:r>
      <w:r w:rsidRPr="007414E8">
        <w:rPr>
          <w:sz w:val="24"/>
          <w:szCs w:val="24"/>
          <w:lang w:val="en-GB" w:bidi="ar-SA"/>
        </w:rPr>
        <w:t xml:space="preserve"> </w:t>
      </w:r>
      <w:r w:rsidRPr="007414E8">
        <w:rPr>
          <w:rFonts w:hint="cs"/>
          <w:sz w:val="24"/>
          <w:szCs w:val="24"/>
          <w:rtl/>
          <w:lang w:bidi="ar-SA"/>
        </w:rPr>
        <w:t>تثبیت</w:t>
      </w:r>
      <w:r w:rsidRPr="007414E8">
        <w:rPr>
          <w:sz w:val="24"/>
          <w:szCs w:val="24"/>
          <w:lang w:val="en-GB" w:bidi="ar-SA"/>
        </w:rPr>
        <w:t xml:space="preserve"> </w:t>
      </w:r>
      <w:r w:rsidRPr="007414E8">
        <w:rPr>
          <w:rFonts w:hint="cs"/>
          <w:sz w:val="24"/>
          <w:szCs w:val="24"/>
          <w:rtl/>
          <w:lang w:bidi="ar-SA"/>
        </w:rPr>
        <w:t>کننده</w:t>
      </w:r>
      <w:r w:rsidRPr="007414E8">
        <w:rPr>
          <w:sz w:val="24"/>
          <w:szCs w:val="24"/>
          <w:lang w:val="en-GB" w:bidi="ar-SA"/>
        </w:rPr>
        <w:t xml:space="preserve"> </w:t>
      </w:r>
      <w:r w:rsidRPr="007414E8">
        <w:rPr>
          <w:rFonts w:hint="cs"/>
          <w:sz w:val="24"/>
          <w:szCs w:val="24"/>
          <w:rtl/>
          <w:lang w:bidi="ar-SA"/>
        </w:rPr>
        <w:t>ي</w:t>
      </w:r>
      <w:r w:rsidR="00DF1F2B" w:rsidRPr="007414E8">
        <w:rPr>
          <w:rFonts w:hint="cs"/>
          <w:sz w:val="24"/>
          <w:szCs w:val="24"/>
          <w:rtl/>
          <w:lang w:bidi="ar-SA"/>
        </w:rPr>
        <w:t xml:space="preserve"> </w:t>
      </w:r>
      <w:r w:rsidRPr="007414E8">
        <w:rPr>
          <w:rFonts w:hint="cs"/>
          <w:sz w:val="24"/>
          <w:szCs w:val="24"/>
          <w:rtl/>
          <w:lang w:bidi="ar-SA"/>
        </w:rPr>
        <w:t>صلح</w:t>
      </w:r>
      <w:r w:rsidRPr="007414E8">
        <w:rPr>
          <w:sz w:val="24"/>
          <w:szCs w:val="24"/>
          <w:lang w:val="en-GB" w:bidi="ar-SA"/>
        </w:rPr>
        <w:t xml:space="preserve"> </w:t>
      </w:r>
      <w:r w:rsidRPr="007414E8">
        <w:rPr>
          <w:rFonts w:hint="cs"/>
          <w:sz w:val="24"/>
          <w:szCs w:val="24"/>
          <w:rtl/>
          <w:lang w:bidi="ar-SA"/>
        </w:rPr>
        <w:t>و</w:t>
      </w:r>
      <w:r w:rsidRPr="007414E8">
        <w:rPr>
          <w:sz w:val="24"/>
          <w:szCs w:val="24"/>
          <w:lang w:val="en-GB" w:bidi="ar-SA"/>
        </w:rPr>
        <w:t xml:space="preserve"> </w:t>
      </w:r>
      <w:r w:rsidRPr="007414E8">
        <w:rPr>
          <w:rFonts w:hint="cs"/>
          <w:sz w:val="24"/>
          <w:szCs w:val="24"/>
          <w:rtl/>
          <w:lang w:bidi="ar-SA"/>
        </w:rPr>
        <w:t>آشتی</w:t>
      </w:r>
      <w:bookmarkEnd w:id="27"/>
      <w:bookmarkEnd w:id="28"/>
    </w:p>
    <w:p w14:paraId="0F63CF0E" w14:textId="20C88E23" w:rsidR="003F2E83" w:rsidRPr="007414E8" w:rsidRDefault="00FD1D69" w:rsidP="00FD1D69">
      <w:pPr>
        <w:jc w:val="lowKashida"/>
        <w:rPr>
          <w:rFonts w:ascii="Times New Roman" w:hAnsi="Times New Roman" w:cs="B Nazanin"/>
          <w:sz w:val="24"/>
          <w:szCs w:val="24"/>
          <w:rtl/>
          <w:lang w:val="en-GB" w:bidi="ar-SA"/>
        </w:rPr>
      </w:pPr>
      <w:r w:rsidRPr="007414E8">
        <w:rPr>
          <w:rFonts w:ascii="Times New Roman" w:hAnsi="Times New Roman" w:cs="B Nazanin" w:hint="cs"/>
          <w:sz w:val="24"/>
          <w:szCs w:val="24"/>
          <w:rtl/>
          <w:lang w:bidi="ar-SA"/>
        </w:rPr>
        <w:t xml:space="preserve">   </w:t>
      </w:r>
      <w:r w:rsidR="00AC4325" w:rsidRPr="007414E8">
        <w:rPr>
          <w:rFonts w:ascii="Times New Roman" w:hAnsi="Times New Roman" w:cs="B Nazanin" w:hint="cs"/>
          <w:sz w:val="24"/>
          <w:szCs w:val="24"/>
          <w:rtl/>
          <w:lang w:bidi="ar-SA"/>
        </w:rPr>
        <w:t>مولانا</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تفسیر</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جود</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بخشش</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حدیثی</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پیامبر</w:t>
      </w:r>
      <w:r w:rsidR="00AC4325" w:rsidRPr="007414E8">
        <w:rPr>
          <w:rFonts w:ascii="Times New Roman" w:hAnsi="Times New Roman" w:cs="B Nazanin" w:hint="cs"/>
          <w:sz w:val="24"/>
          <w:szCs w:val="24"/>
          <w:rtl/>
          <w:lang w:val="en-GB" w:bidi="ar-SA"/>
        </w:rPr>
        <w:t xml:space="preserve"> </w:t>
      </w:r>
      <w:r w:rsidR="00AC4325" w:rsidRPr="007414E8">
        <w:rPr>
          <w:rFonts w:ascii="Times New Roman" w:hAnsi="Times New Roman" w:cs="B Nazanin" w:hint="cs"/>
          <w:sz w:val="24"/>
          <w:szCs w:val="24"/>
          <w:rtl/>
          <w:lang w:bidi="ar-SA"/>
        </w:rPr>
        <w:t>اکرم</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val="en-GB" w:bidi="ar-SA"/>
        </w:rPr>
        <w:t>(</w:t>
      </w:r>
      <w:r w:rsidR="00AC4325" w:rsidRPr="007414E8">
        <w:rPr>
          <w:rFonts w:ascii="Times New Roman" w:hAnsi="Times New Roman" w:cs="B Nazanin" w:hint="cs"/>
          <w:sz w:val="24"/>
          <w:szCs w:val="24"/>
          <w:rtl/>
          <w:lang w:bidi="ar-SA"/>
        </w:rPr>
        <w:t>ص</w:t>
      </w:r>
      <w:r w:rsidR="00AC4325" w:rsidRPr="007414E8">
        <w:rPr>
          <w:rFonts w:ascii="Times New Roman" w:hAnsi="Times New Roman" w:cs="B Nazanin" w:hint="cs"/>
          <w:sz w:val="24"/>
          <w:szCs w:val="24"/>
          <w:rtl/>
          <w:lang w:val="en-GB" w:bidi="ar-SA"/>
        </w:rPr>
        <w:t>)</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استناد</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می</w:t>
      </w:r>
      <w:r w:rsidRPr="007414E8">
        <w:rPr>
          <w:rFonts w:ascii="Times New Roman" w:hAnsi="Times New Roman" w:cs="B Nazanin"/>
          <w:sz w:val="24"/>
          <w:szCs w:val="24"/>
          <w:lang w:bidi="ar-SA"/>
        </w:rPr>
        <w:softHyphen/>
        <w:t>[</w:t>
      </w:r>
      <w:r w:rsidR="00AC4325" w:rsidRPr="007414E8">
        <w:rPr>
          <w:rFonts w:ascii="Times New Roman" w:hAnsi="Times New Roman" w:cs="B Nazanin" w:hint="cs"/>
          <w:sz w:val="24"/>
          <w:szCs w:val="24"/>
          <w:rtl/>
          <w:lang w:bidi="ar-SA"/>
        </w:rPr>
        <w:t>وید</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دنباله</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ي</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حدیث،</w:t>
      </w:r>
      <w:r w:rsidR="00AC4325" w:rsidRPr="007414E8">
        <w:rPr>
          <w:rFonts w:ascii="Times New Roman" w:hAnsi="Times New Roman" w:cs="B Nazanin" w:hint="cs"/>
          <w:sz w:val="24"/>
          <w:szCs w:val="24"/>
          <w:rtl/>
          <w:lang w:val="en-GB" w:bidi="ar-SA"/>
        </w:rPr>
        <w:t xml:space="preserve"> </w:t>
      </w:r>
      <w:r w:rsidR="00AC4325" w:rsidRPr="007414E8">
        <w:rPr>
          <w:rFonts w:ascii="Times New Roman" w:hAnsi="Times New Roman" w:cs="B Nazanin" w:hint="cs"/>
          <w:sz w:val="24"/>
          <w:szCs w:val="24"/>
          <w:rtl/>
          <w:lang w:bidi="ar-SA"/>
        </w:rPr>
        <w:t>سخنان</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خود</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را</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خصوصِ</w:t>
      </w:r>
      <w:r w:rsidR="00DF1F2B" w:rsidRPr="007414E8">
        <w:rPr>
          <w:rFonts w:ascii="Times New Roman" w:hAnsi="Times New Roman" w:cs="B Nazanin" w:hint="cs"/>
          <w:sz w:val="24"/>
          <w:szCs w:val="24"/>
          <w:rtl/>
          <w:lang w:bidi="ar-SA"/>
        </w:rPr>
        <w:t xml:space="preserve"> س</w:t>
      </w:r>
      <w:r w:rsidR="00AC4325" w:rsidRPr="007414E8">
        <w:rPr>
          <w:rFonts w:ascii="Times New Roman" w:hAnsi="Times New Roman" w:cs="B Nazanin" w:hint="cs"/>
          <w:sz w:val="24"/>
          <w:szCs w:val="24"/>
          <w:rtl/>
          <w:lang w:bidi="ar-SA"/>
        </w:rPr>
        <w:t>جود</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نظم</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می</w:t>
      </w:r>
      <w:r w:rsidR="00AC4325" w:rsidRPr="007414E8">
        <w:rPr>
          <w:rFonts w:ascii="Times New Roman" w:hAnsi="Times New Roman" w:cs="B Nazanin"/>
          <w:sz w:val="24"/>
          <w:szCs w:val="24"/>
          <w:lang w:val="en-GB" w:bidi="ar-SA"/>
        </w:rPr>
        <w:t xml:space="preserve"> </w:t>
      </w:r>
      <w:r w:rsidR="00AC4325" w:rsidRPr="007414E8">
        <w:rPr>
          <w:rFonts w:ascii="Times New Roman" w:hAnsi="Times New Roman" w:cs="B Nazanin" w:hint="cs"/>
          <w:sz w:val="24"/>
          <w:szCs w:val="24"/>
          <w:rtl/>
          <w:lang w:bidi="ar-SA"/>
        </w:rPr>
        <w:t>آورد</w:t>
      </w:r>
      <w:r w:rsidR="00AC4325" w:rsidRPr="007414E8">
        <w:rPr>
          <w:rFonts w:ascii="Times New Roman" w:hAnsi="Times New Roman" w:cs="B Nazanin"/>
          <w:sz w:val="24"/>
          <w:szCs w:val="24"/>
          <w:lang w:val="en-GB" w:bidi="ar-SA"/>
        </w:rPr>
        <w:t xml:space="preserve"> :</w:t>
      </w:r>
    </w:p>
    <w:p w14:paraId="030AFD3E" w14:textId="77777777" w:rsidR="00AC4325" w:rsidRPr="007414E8" w:rsidRDefault="00AC4325" w:rsidP="00AC4325">
      <w:pPr>
        <w:spacing w:after="0" w:line="240" w:lineRule="auto"/>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t>گفت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پیغمبر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یقین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دانَد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پاداش</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خود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یوم</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دین</w:t>
      </w:r>
    </w:p>
    <w:p w14:paraId="57A1ECFE" w14:textId="77777777" w:rsidR="00AC4325" w:rsidRPr="007414E8" w:rsidRDefault="00AC4325" w:rsidP="00AC4325">
      <w:pPr>
        <w:spacing w:after="0" w:line="240" w:lineRule="auto"/>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lastRenderedPageBreak/>
        <w:t>که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یکی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را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عوض 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آیدش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زمان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جودي</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دگرگون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زایدش</w:t>
      </w:r>
    </w:p>
    <w:p w14:paraId="7A0DB253" w14:textId="77777777" w:rsidR="00AC4325" w:rsidRPr="007414E8" w:rsidRDefault="00AC4325" w:rsidP="00AC4325">
      <w:pPr>
        <w:spacing w:after="0" w:line="240" w:lineRule="auto"/>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جمله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عوضها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دیدن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است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val="en-GB"/>
        </w:rPr>
        <w:t xml:space="preserve">                         </w:t>
      </w:r>
      <w:r w:rsidRPr="007414E8">
        <w:rPr>
          <w:rFonts w:ascii="Times New Roman" w:hAnsi="Times New Roman" w:cs="B Nazanin" w:hint="cs"/>
          <w:sz w:val="24"/>
          <w:szCs w:val="24"/>
          <w:rtl/>
          <w:lang w:bidi="ar-SA"/>
        </w:rPr>
        <w:t>پس</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عوضدیدن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ضد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ترسیدن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است</w:t>
      </w:r>
    </w:p>
    <w:p w14:paraId="7A7F1A20" w14:textId="77777777" w:rsidR="00AC4325" w:rsidRPr="007414E8" w:rsidRDefault="00AC4325" w:rsidP="00AC4325">
      <w:pPr>
        <w:spacing w:after="0" w:line="240" w:lineRule="auto"/>
        <w:jc w:val="lowKashida"/>
        <w:rPr>
          <w:rFonts w:ascii="Times New Roman" w:hAnsi="Times New Roman" w:cs="B Nazanin"/>
          <w:sz w:val="24"/>
          <w:szCs w:val="24"/>
          <w:rtl/>
        </w:rPr>
      </w:pPr>
      <w:r w:rsidRPr="007414E8">
        <w:rPr>
          <w:rFonts w:ascii="Times New Roman" w:hAnsi="Times New Roman" w:cs="B Nazanin" w:hint="cs"/>
          <w:sz w:val="24"/>
          <w:szCs w:val="24"/>
          <w:rtl/>
          <w:lang w:bidi="ar-SA"/>
        </w:rPr>
        <w:t>پس</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سخا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چشم</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آمد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دست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دید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دارد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کار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بینا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نَرَست</w:t>
      </w:r>
    </w:p>
    <w:p w14:paraId="791A471E" w14:textId="77777777" w:rsidR="00AC4325" w:rsidRPr="007414E8" w:rsidRDefault="00AC4325" w:rsidP="00AC4325">
      <w:pPr>
        <w:spacing w:after="0" w:line="240" w:lineRule="auto"/>
        <w:jc w:val="lowKashida"/>
        <w:rPr>
          <w:rFonts w:ascii="Times New Roman" w:hAnsi="Times New Roman" w:cs="B Nazanin"/>
          <w:sz w:val="24"/>
          <w:szCs w:val="24"/>
          <w:lang w:val="en-GB"/>
        </w:rPr>
      </w:pPr>
    </w:p>
    <w:p w14:paraId="00272FBB" w14:textId="3C781624" w:rsidR="00AC4325" w:rsidRPr="007414E8" w:rsidRDefault="00AC4325" w:rsidP="00FD1D69">
      <w:pPr>
        <w:jc w:val="right"/>
        <w:rPr>
          <w:rFonts w:ascii="Times New Roman" w:hAnsi="Times New Roman" w:cs="B Nazanin"/>
          <w:sz w:val="24"/>
          <w:szCs w:val="24"/>
          <w:lang w:val="en-GB"/>
        </w:rPr>
      </w:pPr>
      <w:r w:rsidRPr="007414E8">
        <w:rPr>
          <w:rFonts w:ascii="Times New Roman" w:hAnsi="Times New Roman" w:cs="B Nazanin" w:hint="cs"/>
          <w:sz w:val="24"/>
          <w:szCs w:val="24"/>
          <w:rtl/>
          <w:lang w:val="en-GB"/>
        </w:rPr>
        <w:t>(</w:t>
      </w:r>
      <w:r w:rsidRPr="007414E8">
        <w:rPr>
          <w:rFonts w:ascii="Times New Roman" w:hAnsi="Times New Roman" w:cs="B Nazanin" w:hint="cs"/>
          <w:sz w:val="24"/>
          <w:szCs w:val="24"/>
          <w:rtl/>
          <w:lang w:bidi="ar-SA"/>
        </w:rPr>
        <w:t>همان</w:t>
      </w:r>
      <w:r w:rsidRPr="007414E8">
        <w:rPr>
          <w:rFonts w:ascii="Times New Roman" w:hAnsi="Times New Roman" w:cs="B Nazanin"/>
          <w:sz w:val="24"/>
          <w:szCs w:val="24"/>
          <w:lang w:val="en-GB"/>
        </w:rPr>
        <w:t xml:space="preserve"> : </w:t>
      </w:r>
      <w:r w:rsidRPr="007414E8">
        <w:rPr>
          <w:rFonts w:ascii="Times New Roman" w:hAnsi="Times New Roman" w:cs="B Nazanin" w:hint="cs"/>
          <w:sz w:val="24"/>
          <w:szCs w:val="24"/>
          <w:rtl/>
          <w:lang w:bidi="ar-SA"/>
        </w:rPr>
        <w:t>دفتر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دوم</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val="en-GB"/>
        </w:rPr>
        <w:t>185</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val="en-GB"/>
        </w:rPr>
        <w:t>900-895)</w:t>
      </w:r>
    </w:p>
    <w:p w14:paraId="7A5EC6B6" w14:textId="48E97DF5" w:rsidR="00C37DF5" w:rsidRPr="007414E8" w:rsidRDefault="00FD1D69" w:rsidP="00AC4325">
      <w:pPr>
        <w:jc w:val="lowKashida"/>
        <w:rPr>
          <w:rFonts w:ascii="Times New Roman" w:hAnsi="Times New Roman" w:cs="B Nazanin"/>
          <w:sz w:val="24"/>
          <w:szCs w:val="24"/>
          <w:rtl/>
          <w:lang w:val="en-GB"/>
        </w:rPr>
      </w:pPr>
      <w:r w:rsidRPr="007414E8">
        <w:rPr>
          <w:rFonts w:ascii="Times New Roman" w:hAnsi="Times New Roman" w:cs="B Nazanin" w:hint="cs"/>
          <w:sz w:val="24"/>
          <w:szCs w:val="24"/>
          <w:rtl/>
          <w:lang w:bidi="ar-SA"/>
        </w:rPr>
        <w:t xml:space="preserve">   </w:t>
      </w:r>
      <w:r w:rsidR="00AC4325" w:rsidRPr="007414E8">
        <w:rPr>
          <w:rFonts w:ascii="Times New Roman" w:hAnsi="Times New Roman" w:cs="B Nazanin" w:hint="cs"/>
          <w:sz w:val="24"/>
          <w:szCs w:val="24"/>
          <w:rtl/>
          <w:lang w:bidi="ar-SA"/>
        </w:rPr>
        <w:t>پس</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بخشش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سخا</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بیش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آن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ریشه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بشري</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داشته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باشد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ریشه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الهی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دارد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بخشندگی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صفات</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خداوند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است</w:t>
      </w:r>
      <w:r w:rsidR="00AC4325" w:rsidRPr="007414E8">
        <w:rPr>
          <w:rFonts w:ascii="Times New Roman" w:hAnsi="Times New Roman" w:cs="B Nazanin"/>
          <w:sz w:val="24"/>
          <w:szCs w:val="24"/>
          <w:lang w:val="en-GB"/>
        </w:rPr>
        <w:t xml:space="preserve"> . </w:t>
      </w:r>
      <w:r w:rsidR="00AC4325" w:rsidRPr="007414E8">
        <w:rPr>
          <w:rFonts w:ascii="Times New Roman" w:hAnsi="Times New Roman" w:cs="B Nazanin" w:hint="cs"/>
          <w:sz w:val="24"/>
          <w:szCs w:val="24"/>
          <w:rtl/>
          <w:lang w:bidi="ar-SA"/>
        </w:rPr>
        <w:t>مولانا</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جایی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دیگر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مثنوي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ماهیت</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جود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بخشش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الهی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پردازد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کاملاً</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جود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بخشش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بندگان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ممتازست</w:t>
      </w:r>
      <w:r w:rsidR="00AC4325" w:rsidRPr="007414E8">
        <w:rPr>
          <w:rFonts w:ascii="Times New Roman" w:hAnsi="Times New Roman" w:cs="B Nazanin"/>
          <w:sz w:val="24"/>
          <w:szCs w:val="24"/>
          <w:lang w:val="en-GB"/>
        </w:rPr>
        <w:t xml:space="preserve"> .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حالت</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مرسوم</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معمول</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اجتماع</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این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فقیر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نیازمند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است</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دنبال</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جود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بخشش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است</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دست</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سويِ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دیگران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دراز</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کندو</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درِاین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خانه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آن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خانه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را</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زنداما</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در</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جودي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که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از</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ناحیه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ي</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حق</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تعالی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است</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این</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وجود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وبخشش</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الهی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است</w:t>
      </w:r>
      <w:r w:rsidR="00AC4325" w:rsidRPr="007414E8">
        <w:rPr>
          <w:rFonts w:ascii="Times New Roman" w:hAnsi="Times New Roman" w:cs="B Nazanin" w:hint="cs"/>
          <w:sz w:val="24"/>
          <w:szCs w:val="24"/>
          <w:rtl/>
          <w:lang w:val="en-GB"/>
        </w:rPr>
        <w:t xml:space="preserve"> </w:t>
      </w:r>
      <w:r w:rsidR="00AC4325" w:rsidRPr="007414E8">
        <w:rPr>
          <w:rFonts w:ascii="Times New Roman" w:hAnsi="Times New Roman" w:cs="B Nazanin" w:hint="cs"/>
          <w:sz w:val="24"/>
          <w:szCs w:val="24"/>
          <w:rtl/>
          <w:lang w:bidi="ar-SA"/>
        </w:rPr>
        <w:t>که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به</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دنبال</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نیازمند</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ومحتاج</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می</w:t>
      </w:r>
      <w:r w:rsidR="00AC4325" w:rsidRPr="007414E8">
        <w:rPr>
          <w:rFonts w:ascii="Times New Roman" w:hAnsi="Times New Roman" w:cs="B Nazanin"/>
          <w:sz w:val="24"/>
          <w:szCs w:val="24"/>
          <w:lang w:val="en-GB"/>
        </w:rPr>
        <w:t xml:space="preserve"> </w:t>
      </w:r>
      <w:r w:rsidR="00AC4325" w:rsidRPr="007414E8">
        <w:rPr>
          <w:rFonts w:ascii="Times New Roman" w:hAnsi="Times New Roman" w:cs="B Nazanin" w:hint="cs"/>
          <w:sz w:val="24"/>
          <w:szCs w:val="24"/>
          <w:rtl/>
          <w:lang w:bidi="ar-SA"/>
        </w:rPr>
        <w:t>رود</w:t>
      </w:r>
      <w:r w:rsidR="00AC4325" w:rsidRPr="007414E8">
        <w:rPr>
          <w:rFonts w:ascii="Times New Roman" w:hAnsi="Times New Roman" w:cs="B Nazanin"/>
          <w:sz w:val="24"/>
          <w:szCs w:val="24"/>
          <w:lang w:val="en-GB"/>
        </w:rPr>
        <w:t xml:space="preserve"> :</w:t>
      </w:r>
    </w:p>
    <w:p w14:paraId="20FA33A6" w14:textId="77777777" w:rsidR="00AC4325" w:rsidRPr="007414E8" w:rsidRDefault="00AC4325" w:rsidP="00AC4325">
      <w:pPr>
        <w:spacing w:after="0"/>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t>بانگ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آمدکه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اي</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طالب</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بیا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محتاج</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گدایان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چون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گدا</w:t>
      </w:r>
    </w:p>
    <w:p w14:paraId="399C2F03" w14:textId="77777777" w:rsidR="00AC4325" w:rsidRPr="007414E8" w:rsidRDefault="00AC4325" w:rsidP="00AC4325">
      <w:pPr>
        <w:spacing w:after="0"/>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جوید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گدایان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وضعاف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همچو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خوبان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کآینه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جویند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صاف</w:t>
      </w:r>
    </w:p>
    <w:p w14:paraId="37C45969" w14:textId="77777777" w:rsidR="00AC4325" w:rsidRPr="007414E8" w:rsidRDefault="00AC4325" w:rsidP="00AC4325">
      <w:pPr>
        <w:spacing w:after="0"/>
        <w:jc w:val="lowKashida"/>
        <w:rPr>
          <w:rFonts w:ascii="Times New Roman" w:hAnsi="Times New Roman" w:cs="B Nazanin"/>
          <w:sz w:val="24"/>
          <w:szCs w:val="24"/>
          <w:lang w:val="en-GB"/>
        </w:rPr>
      </w:pPr>
      <w:r w:rsidRPr="007414E8">
        <w:rPr>
          <w:rFonts w:ascii="Times New Roman" w:hAnsi="Times New Roman" w:cs="B Nazanin" w:hint="cs"/>
          <w:sz w:val="24"/>
          <w:szCs w:val="24"/>
          <w:rtl/>
          <w:lang w:bidi="ar-SA"/>
        </w:rPr>
        <w:t>روي</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خوبان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زآینه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زیبا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 xml:space="preserve">شود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روي</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احسان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گدا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پیدا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شود</w:t>
      </w:r>
    </w:p>
    <w:p w14:paraId="02A6EA63" w14:textId="77777777" w:rsidR="00AC4325" w:rsidRPr="007414E8" w:rsidRDefault="00AC4325" w:rsidP="00AC4325">
      <w:pPr>
        <w:spacing w:after="0"/>
        <w:jc w:val="lowKashida"/>
        <w:rPr>
          <w:rFonts w:ascii="BYagut" w:cs="B Nazanin"/>
          <w:sz w:val="24"/>
          <w:szCs w:val="24"/>
          <w:rtl/>
          <w:lang w:val="en-GB" w:bidi="ar-SA"/>
        </w:rPr>
      </w:pPr>
      <w:r w:rsidRPr="007414E8">
        <w:rPr>
          <w:rFonts w:ascii="Times New Roman" w:hAnsi="Times New Roman" w:cs="B Nazanin" w:hint="cs"/>
          <w:sz w:val="24"/>
          <w:szCs w:val="24"/>
          <w:rtl/>
          <w:lang w:bidi="ar-SA"/>
        </w:rPr>
        <w:t>پساز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این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فرمود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حق</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دروالضحی</w:t>
      </w:r>
      <w:r w:rsidRPr="007414E8">
        <w:rPr>
          <w:rFonts w:ascii="Times New Roman" w:hAnsi="Times New Roman" w:cs="B Nazanin" w:hint="cs"/>
          <w:sz w:val="24"/>
          <w:szCs w:val="24"/>
          <w:rtl/>
          <w:lang w:val="en-GB"/>
        </w:rPr>
        <w:t xml:space="preserve">               </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بانگ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کم</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زن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اي</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محمد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گدا</w:t>
      </w:r>
      <w:r w:rsidRPr="007414E8">
        <w:rPr>
          <w:rFonts w:ascii="BYagut" w:cs="B Nazanin" w:hint="cs"/>
          <w:sz w:val="24"/>
          <w:szCs w:val="24"/>
          <w:rtl/>
          <w:lang w:val="en-GB" w:bidi="ar-SA"/>
        </w:rPr>
        <w:t xml:space="preserve"> </w:t>
      </w:r>
    </w:p>
    <w:p w14:paraId="587A9841" w14:textId="77777777" w:rsidR="00AC4325" w:rsidRPr="007414E8" w:rsidRDefault="00AC4325" w:rsidP="00AC4325">
      <w:pPr>
        <w:spacing w:after="0"/>
        <w:jc w:val="lowKashida"/>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چون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گدا</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آیینۀ</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است</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هان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 xml:space="preserve">                 </w:t>
      </w:r>
      <w:r w:rsidRPr="007414E8">
        <w:rPr>
          <w:rFonts w:ascii="Times New Roman" w:hAnsi="Times New Roman" w:cs="B Nazanin" w:hint="cs"/>
          <w:sz w:val="24"/>
          <w:szCs w:val="24"/>
          <w:rtl/>
          <w:lang w:bidi="ar-SA"/>
        </w:rPr>
        <w:t>دم</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بود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بر</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رويِ</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آیینه</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زیان</w:t>
      </w:r>
    </w:p>
    <w:p w14:paraId="722FC99C" w14:textId="77777777" w:rsidR="00AC4325" w:rsidRPr="007414E8" w:rsidRDefault="00AC4325" w:rsidP="00AC4325">
      <w:pPr>
        <w:spacing w:after="0"/>
        <w:jc w:val="lowKashida"/>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آن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یکی</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جودش</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گدا</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آرد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 xml:space="preserve">پدید                  </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دگر</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بخشد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گدایان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را</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مزید</w:t>
      </w:r>
    </w:p>
    <w:p w14:paraId="2E5647E7" w14:textId="7C470E9C" w:rsidR="00AC4325" w:rsidRPr="007414E8" w:rsidRDefault="00AC4325" w:rsidP="00AC4325">
      <w:pPr>
        <w:spacing w:after="0"/>
        <w:jc w:val="lowKashida"/>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پس</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گدایان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آیت</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حق</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 xml:space="preserve">اند           </w:t>
      </w:r>
      <w:r w:rsidR="00F2504E" w:rsidRPr="007414E8">
        <w:rPr>
          <w:rFonts w:ascii="Times New Roman" w:hAnsi="Times New Roman" w:cs="B Nazanin" w:hint="cs"/>
          <w:sz w:val="24"/>
          <w:szCs w:val="24"/>
          <w:rtl/>
          <w:lang w:bidi="ar-SA"/>
        </w:rPr>
        <w:t xml:space="preserve">     </w:t>
      </w:r>
      <w:r w:rsidRPr="007414E8">
        <w:rPr>
          <w:rFonts w:ascii="Times New Roman" w:hAnsi="Times New Roman" w:cs="B Nazanin" w:hint="cs"/>
          <w:sz w:val="24"/>
          <w:szCs w:val="24"/>
          <w:rtl/>
          <w:lang w:bidi="ar-SA"/>
        </w:rPr>
        <w:t xml:space="preserve"> </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آن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که</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با</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حقنّد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جود</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مطلق</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اند</w:t>
      </w:r>
    </w:p>
    <w:p w14:paraId="3F1147DA" w14:textId="77777777" w:rsidR="00C37DF5" w:rsidRPr="007414E8" w:rsidRDefault="00AC4325" w:rsidP="00AC4325">
      <w:pPr>
        <w:spacing w:after="0"/>
        <w:jc w:val="right"/>
        <w:rPr>
          <w:rFonts w:ascii="Times New Roman" w:hAnsi="Times New Roman" w:cs="B Nazanin"/>
          <w:sz w:val="24"/>
          <w:szCs w:val="24"/>
          <w:rtl/>
          <w:lang w:val="en-GB" w:bidi="ar-SA"/>
        </w:rPr>
      </w:pPr>
      <w:r w:rsidRPr="007414E8">
        <w:rPr>
          <w:rFonts w:ascii="Times New Roman" w:hAnsi="Times New Roman" w:cs="B Nazanin" w:hint="cs"/>
          <w:sz w:val="24"/>
          <w:szCs w:val="24"/>
          <w:rtl/>
          <w:lang w:val="en-GB" w:bidi="ar-SA"/>
        </w:rPr>
        <w:t>(</w:t>
      </w:r>
      <w:r w:rsidRPr="007414E8">
        <w:rPr>
          <w:rFonts w:ascii="Times New Roman" w:hAnsi="Times New Roman" w:cs="B Nazanin" w:hint="cs"/>
          <w:sz w:val="24"/>
          <w:szCs w:val="24"/>
          <w:rtl/>
          <w:lang w:bidi="ar-SA"/>
        </w:rPr>
        <w:t>همان</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دفتر</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اول</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،ص</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105</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bidi="ar-SA"/>
        </w:rPr>
        <w:t>ب</w:t>
      </w:r>
      <w:r w:rsidRPr="007414E8">
        <w:rPr>
          <w:rFonts w:ascii="Times New Roman" w:hAnsi="Times New Roman" w:cs="B Nazanin"/>
          <w:sz w:val="24"/>
          <w:szCs w:val="24"/>
          <w:lang w:val="en-GB" w:bidi="ar-SA"/>
        </w:rPr>
        <w:t xml:space="preserve"> </w:t>
      </w:r>
      <w:r w:rsidRPr="007414E8">
        <w:rPr>
          <w:rFonts w:ascii="Times New Roman" w:hAnsi="Times New Roman" w:cs="B Nazanin" w:hint="cs"/>
          <w:sz w:val="24"/>
          <w:szCs w:val="24"/>
          <w:rtl/>
          <w:lang w:val="en-GB" w:bidi="ar-SA"/>
        </w:rPr>
        <w:t xml:space="preserve">2751 </w:t>
      </w:r>
      <w:r w:rsidRPr="007414E8">
        <w:rPr>
          <w:rFonts w:ascii="Times New Roman" w:hAnsi="Times New Roman" w:cs="Times New Roman" w:hint="cs"/>
          <w:sz w:val="24"/>
          <w:szCs w:val="24"/>
          <w:rtl/>
          <w:lang w:val="en-GB" w:bidi="ar-SA"/>
        </w:rPr>
        <w:t>–</w:t>
      </w:r>
      <w:r w:rsidRPr="007414E8">
        <w:rPr>
          <w:rFonts w:ascii="Times New Roman" w:hAnsi="Times New Roman" w:cs="B Nazanin" w:hint="cs"/>
          <w:sz w:val="24"/>
          <w:szCs w:val="24"/>
          <w:rtl/>
          <w:lang w:val="en-GB" w:bidi="ar-SA"/>
        </w:rPr>
        <w:t xml:space="preserve"> 2744)</w:t>
      </w:r>
    </w:p>
    <w:p w14:paraId="14FE555B" w14:textId="77777777" w:rsidR="004B6C31" w:rsidRPr="007414E8" w:rsidRDefault="004B6C31" w:rsidP="00AC4325">
      <w:pPr>
        <w:rPr>
          <w:rFonts w:ascii="Times New Roman" w:hAnsi="Times New Roman" w:cs="B Nazanin"/>
          <w:b/>
          <w:bCs/>
          <w:sz w:val="24"/>
          <w:szCs w:val="24"/>
          <w:rtl/>
          <w:lang w:val="en-GB" w:bidi="ar-SA"/>
        </w:rPr>
      </w:pPr>
    </w:p>
    <w:p w14:paraId="50B64618" w14:textId="4C7FBC84" w:rsidR="006E2BFB" w:rsidRPr="007414E8" w:rsidRDefault="006E2BFB" w:rsidP="00115A5F">
      <w:pPr>
        <w:pStyle w:val="Heading3"/>
        <w:rPr>
          <w:sz w:val="24"/>
          <w:szCs w:val="24"/>
          <w:lang w:val="en-GB" w:bidi="ar-SA"/>
        </w:rPr>
      </w:pPr>
      <w:bookmarkStart w:id="29" w:name="_Toc100575761"/>
      <w:bookmarkStart w:id="30" w:name="_Toc113212549"/>
      <w:r w:rsidRPr="007414E8">
        <w:rPr>
          <w:sz w:val="24"/>
          <w:szCs w:val="24"/>
          <w:rtl/>
          <w:lang w:bidi="ar-SA"/>
        </w:rPr>
        <w:t>صلح کلی، تجربه عملی زیبانگری مولوی</w:t>
      </w:r>
      <w:bookmarkEnd w:id="29"/>
      <w:bookmarkEnd w:id="30"/>
    </w:p>
    <w:p w14:paraId="7BABE2E1" w14:textId="2B886F09" w:rsidR="0038523C" w:rsidRPr="007414E8" w:rsidRDefault="00B75E4A" w:rsidP="002506E1">
      <w:pPr>
        <w:jc w:val="lowKashida"/>
        <w:rPr>
          <w:rFonts w:cs="B Nazanin"/>
          <w:sz w:val="24"/>
          <w:szCs w:val="24"/>
          <w:rtl/>
          <w:lang w:bidi="ar-SA"/>
        </w:rPr>
      </w:pPr>
      <w:r w:rsidRPr="007414E8">
        <w:rPr>
          <w:rFonts w:ascii="Times New Roman" w:hAnsi="Times New Roman" w:cs="B Nazanin" w:hint="cs"/>
          <w:sz w:val="24"/>
          <w:szCs w:val="24"/>
          <w:rtl/>
          <w:lang w:bidi="ar-SA"/>
        </w:rPr>
        <w:t xml:space="preserve">   </w:t>
      </w:r>
      <w:r w:rsidR="006E2BFB" w:rsidRPr="007414E8">
        <w:rPr>
          <w:rFonts w:ascii="Times New Roman" w:hAnsi="Times New Roman" w:cs="B Nazanin"/>
          <w:sz w:val="24"/>
          <w:szCs w:val="24"/>
          <w:rtl/>
          <w:lang w:bidi="ar-SA"/>
        </w:rPr>
        <w:t xml:space="preserve">تمثيل نقاش، نزد مولوی، نه تنها یک نظریه پردازی محض نیست که یک نظریه تکاملی و زایا است. این تمثیل در عين تبیین صریح زیبایی شرور عالم، زیبایی خداوند را هم در خود نهفته دارد. مولوی، زشتی ها را با انتساب به خداوندی که مهمترین خصلت او زیبایی و مهارت در زیبایی آفرینی است زیبا می کند. نتیجه حضور چنین خدای زیبایی، جز صلح با او نیست؛ به عبارت دیگر، چنین دریافتی از خداوند، به طور طبیعی به نظریه صلح و صلح کلی منجر خواهد شد. پس در بینش مولوی، حقیقت انتساب پدیده ها بویژه شرور عالم به خداوند، ظاهری نیست. صلح با خداوند و عدم اعتراض به اوست که این انتساب را ارزشمند می کند. صلح کلی در حقیقت، تجربه عملی نظریه تمثیلی (تمثيل نقاش) مولوی است؛ به عبارت دیگر صلح کلی، آن انتساب نظری را به انتسابی عملی بدل می کند؛ به گونه ای که توسط آن زیبایی عالم از صورت یک نظریه محض خارج می شود و به تجربه عملی در می آید. در حقیقت، مفهوم </w:t>
      </w:r>
      <w:r w:rsidR="002506E1" w:rsidRPr="007414E8">
        <w:rPr>
          <w:rFonts w:cs="B Nazanin"/>
          <w:sz w:val="24"/>
          <w:szCs w:val="24"/>
          <w:rtl/>
          <w:lang w:bidi="ar-SA"/>
        </w:rPr>
        <w:t xml:space="preserve">عميق صلح با خداوند، پذیرفتن نظام خلقت و دستگاه آفرینش اوست و اعراض از هرگونه خرده گیری و اعتراض نسبت به این نظام. اعتقاد به اینکه خداوند، معمار این عالم است و طرح و نقشه معماری خود را بخوبی و درستی و بدون ذرهای کژی و اعوجاج طراحی کرده است، همه چیز را سرجای خود خواهد نشاند. به قول شيخ محمود: </w:t>
      </w:r>
    </w:p>
    <w:p w14:paraId="0C2BBB9E" w14:textId="77777777" w:rsidR="002506E1" w:rsidRPr="007414E8" w:rsidRDefault="002506E1" w:rsidP="002506E1">
      <w:pPr>
        <w:jc w:val="lowKashida"/>
        <w:rPr>
          <w:rFonts w:cs="B Nazanin"/>
          <w:sz w:val="24"/>
          <w:szCs w:val="24"/>
          <w:lang w:val="en-GB" w:bidi="ar-SA"/>
        </w:rPr>
      </w:pPr>
      <w:r w:rsidRPr="007414E8">
        <w:rPr>
          <w:rFonts w:cs="B Nazanin"/>
          <w:sz w:val="24"/>
          <w:szCs w:val="24"/>
          <w:rtl/>
          <w:lang w:bidi="ar-SA"/>
        </w:rPr>
        <w:lastRenderedPageBreak/>
        <w:t>جهان چون چشم و خط و خال و ابروست</w:t>
      </w:r>
      <w:r w:rsidR="0038523C" w:rsidRPr="007414E8">
        <w:rPr>
          <w:rFonts w:cs="B Nazanin" w:hint="cs"/>
          <w:sz w:val="24"/>
          <w:szCs w:val="24"/>
          <w:rtl/>
          <w:lang w:bidi="ar-SA"/>
        </w:rPr>
        <w:t xml:space="preserve">               </w:t>
      </w:r>
      <w:r w:rsidRPr="007414E8">
        <w:rPr>
          <w:rFonts w:cs="B Nazanin"/>
          <w:sz w:val="24"/>
          <w:szCs w:val="24"/>
          <w:rtl/>
          <w:lang w:bidi="ar-SA"/>
        </w:rPr>
        <w:t xml:space="preserve"> که هر چیزی به جای خویش نیکوست</w:t>
      </w:r>
    </w:p>
    <w:p w14:paraId="04C942D7" w14:textId="77777777" w:rsidR="0038523C" w:rsidRPr="007414E8" w:rsidRDefault="002506E1" w:rsidP="0038523C">
      <w:pPr>
        <w:jc w:val="right"/>
        <w:rPr>
          <w:rFonts w:ascii="Times New Roman" w:hAnsi="Times New Roman" w:cs="B Nazanin"/>
          <w:sz w:val="24"/>
          <w:szCs w:val="24"/>
          <w:rtl/>
        </w:rPr>
      </w:pPr>
      <w:r w:rsidRPr="007414E8">
        <w:rPr>
          <w:rFonts w:ascii="Times New Roman" w:hAnsi="Times New Roman" w:cs="B Nazanin"/>
          <w:sz w:val="24"/>
          <w:szCs w:val="24"/>
          <w:rtl/>
          <w:lang w:bidi="ar-SA"/>
        </w:rPr>
        <w:t xml:space="preserve">(گلشن راز، بیت </w:t>
      </w:r>
      <w:r w:rsidRPr="007414E8">
        <w:rPr>
          <w:rFonts w:ascii="Times New Roman" w:hAnsi="Times New Roman" w:cs="B Nazanin"/>
          <w:sz w:val="24"/>
          <w:szCs w:val="24"/>
          <w:rtl/>
        </w:rPr>
        <w:t xml:space="preserve">۷۴۸) </w:t>
      </w:r>
    </w:p>
    <w:p w14:paraId="3815EC8D" w14:textId="5411020C" w:rsidR="0038523C" w:rsidRPr="007414E8" w:rsidRDefault="00B75E4A" w:rsidP="002506E1">
      <w:pPr>
        <w:jc w:val="lowKashida"/>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2506E1" w:rsidRPr="007414E8">
        <w:rPr>
          <w:rFonts w:ascii="Times New Roman" w:hAnsi="Times New Roman" w:cs="B Nazanin"/>
          <w:sz w:val="24"/>
          <w:szCs w:val="24"/>
          <w:rtl/>
          <w:lang w:bidi="ar-SA"/>
        </w:rPr>
        <w:t xml:space="preserve">مولوی خود به این صلح و رضایت درونی رسیده است. هر گونه دشمنی و ستیز و عناد برای او شوم و نامبارک است. اگر عداوتی هست، عکس قهر و عداوت حق است و اگر دشمنی و عنادی هست، عکس زشتی خود او (آدمی) است: </w:t>
      </w:r>
    </w:p>
    <w:p w14:paraId="3C20AAC6" w14:textId="77777777" w:rsidR="0038523C" w:rsidRPr="007414E8" w:rsidRDefault="002506E1" w:rsidP="0038523C">
      <w:pPr>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در کف ندارم سنگ، من، با کس ندارم جنگ، من</w:t>
      </w:r>
      <w:r w:rsidR="0038523C" w:rsidRPr="007414E8">
        <w:rPr>
          <w:rFonts w:ascii="Times New Roman" w:hAnsi="Times New Roman" w:cs="B Nazanin" w:hint="cs"/>
          <w:sz w:val="24"/>
          <w:szCs w:val="24"/>
          <w:rtl/>
          <w:lang w:bidi="ar-SA"/>
        </w:rPr>
        <w:t xml:space="preserve"> </w:t>
      </w:r>
    </w:p>
    <w:p w14:paraId="4C4447B1" w14:textId="77777777" w:rsidR="002506E1" w:rsidRPr="007414E8" w:rsidRDefault="002506E1" w:rsidP="0038523C">
      <w:pPr>
        <w:ind w:left="3684"/>
        <w:jc w:val="lowKashida"/>
        <w:rPr>
          <w:rFonts w:ascii="Times New Roman" w:hAnsi="Times New Roman" w:cs="B Nazanin"/>
          <w:sz w:val="24"/>
          <w:szCs w:val="24"/>
          <w:rtl/>
          <w:lang w:bidi="ar-SA"/>
        </w:rPr>
      </w:pPr>
      <w:r w:rsidRPr="007414E8">
        <w:rPr>
          <w:rFonts w:ascii="Times New Roman" w:hAnsi="Times New Roman" w:cs="B Nazanin"/>
          <w:sz w:val="24"/>
          <w:szCs w:val="24"/>
          <w:rtl/>
          <w:lang w:bidi="ar-SA"/>
        </w:rPr>
        <w:t>با کس نگیرم تنگ، من، زیرا خوشم چون گلستان</w:t>
      </w:r>
    </w:p>
    <w:p w14:paraId="727F425D" w14:textId="77777777" w:rsidR="0038523C" w:rsidRPr="007414E8" w:rsidRDefault="0038523C" w:rsidP="0038523C">
      <w:pPr>
        <w:jc w:val="right"/>
        <w:rPr>
          <w:rFonts w:ascii="Times New Roman" w:hAnsi="Times New Roman" w:cs="B Nazanin"/>
          <w:sz w:val="24"/>
          <w:szCs w:val="24"/>
          <w:rtl/>
          <w:lang w:bidi="ar-SA"/>
        </w:rPr>
      </w:pPr>
      <w:r w:rsidRPr="007414E8">
        <w:rPr>
          <w:rFonts w:ascii="Times New Roman" w:hAnsi="Times New Roman" w:cs="B Nazanin" w:hint="cs"/>
          <w:sz w:val="24"/>
          <w:szCs w:val="24"/>
          <w:rtl/>
          <w:lang w:bidi="ar-SA"/>
        </w:rPr>
        <w:t>(</w:t>
      </w:r>
      <w:r w:rsidR="002506E1" w:rsidRPr="007414E8">
        <w:rPr>
          <w:rFonts w:ascii="Times New Roman" w:hAnsi="Times New Roman" w:cs="B Nazanin"/>
          <w:sz w:val="24"/>
          <w:szCs w:val="24"/>
          <w:rtl/>
          <w:lang w:bidi="ar-SA"/>
        </w:rPr>
        <w:t xml:space="preserve">دیوان کبیر ، غزل </w:t>
      </w:r>
      <w:r w:rsidR="002506E1" w:rsidRPr="007414E8">
        <w:rPr>
          <w:rFonts w:ascii="Times New Roman" w:hAnsi="Times New Roman" w:cs="B Nazanin"/>
          <w:sz w:val="24"/>
          <w:szCs w:val="24"/>
          <w:rtl/>
        </w:rPr>
        <w:t>۱۷۸۹)</w:t>
      </w:r>
    </w:p>
    <w:p w14:paraId="0BA73A40" w14:textId="58912A4F" w:rsidR="0038523C" w:rsidRPr="007414E8" w:rsidRDefault="00B75E4A" w:rsidP="00B75E4A">
      <w:pPr>
        <w:jc w:val="both"/>
        <w:rPr>
          <w:rFonts w:ascii="Times New Roman" w:hAnsi="Times New Roman" w:cs="B Nazanin"/>
          <w:sz w:val="24"/>
          <w:szCs w:val="24"/>
          <w:rtl/>
          <w:lang w:bidi="ar-SA"/>
        </w:rPr>
      </w:pPr>
      <w:r w:rsidRPr="007414E8">
        <w:rPr>
          <w:rFonts w:cs="B Nazanin" w:hint="cs"/>
          <w:b/>
          <w:bCs/>
          <w:sz w:val="24"/>
          <w:szCs w:val="24"/>
          <w:rtl/>
          <w:lang w:bidi="ar-SA"/>
        </w:rPr>
        <w:t xml:space="preserve">   </w:t>
      </w:r>
      <w:r w:rsidR="0038523C" w:rsidRPr="007414E8">
        <w:rPr>
          <w:rFonts w:ascii="Times New Roman" w:hAnsi="Times New Roman" w:cs="B Nazanin"/>
          <w:sz w:val="24"/>
          <w:szCs w:val="24"/>
          <w:rtl/>
          <w:lang w:bidi="ar-SA"/>
        </w:rPr>
        <w:t xml:space="preserve">کلمه صلح - به ضم صاد و سكون لام - واژهای عربی است و در لغت به معنی مسالمت، سازش و آشتی آمده است (روحي البعلبکی، </w:t>
      </w:r>
      <w:r w:rsidR="0038523C" w:rsidRPr="007414E8">
        <w:rPr>
          <w:rFonts w:ascii="Times New Roman" w:hAnsi="Times New Roman" w:cs="B Nazanin"/>
          <w:sz w:val="24"/>
          <w:szCs w:val="24"/>
          <w:rtl/>
        </w:rPr>
        <w:t xml:space="preserve">۱۳۸۵: ۶۶۶). </w:t>
      </w:r>
      <w:r w:rsidR="0038523C" w:rsidRPr="007414E8">
        <w:rPr>
          <w:rFonts w:ascii="Times New Roman" w:hAnsi="Times New Roman" w:cs="B Nazanin"/>
          <w:sz w:val="24"/>
          <w:szCs w:val="24"/>
          <w:rtl/>
          <w:lang w:bidi="ar-SA"/>
        </w:rPr>
        <w:t xml:space="preserve">راغب می گوید: «این کلمه نقطه مقابل فساد و تباهی است و بیشترین کاربردش در افعال و کارهاست» و آن را از بین بردن نفرت» معنی کرده است (راغب اصفهانی، </w:t>
      </w:r>
      <w:r w:rsidR="0038523C" w:rsidRPr="007414E8">
        <w:rPr>
          <w:rFonts w:ascii="Times New Roman" w:hAnsi="Times New Roman" w:cs="B Nazanin"/>
          <w:sz w:val="24"/>
          <w:szCs w:val="24"/>
          <w:rtl/>
        </w:rPr>
        <w:t>۱۴۱۲</w:t>
      </w:r>
      <w:r w:rsidR="0038523C" w:rsidRPr="007414E8">
        <w:rPr>
          <w:rFonts w:ascii="Times New Roman" w:hAnsi="Times New Roman" w:cs="B Nazanin"/>
          <w:sz w:val="24"/>
          <w:szCs w:val="24"/>
          <w:rtl/>
          <w:lang w:bidi="ar-SA"/>
        </w:rPr>
        <w:t xml:space="preserve">ق: </w:t>
      </w:r>
      <w:r w:rsidR="0038523C" w:rsidRPr="007414E8">
        <w:rPr>
          <w:rFonts w:ascii="Times New Roman" w:hAnsi="Times New Roman" w:cs="B Nazanin"/>
          <w:sz w:val="24"/>
          <w:szCs w:val="24"/>
          <w:rtl/>
        </w:rPr>
        <w:t xml:space="preserve">۴۹۰). </w:t>
      </w:r>
      <w:r w:rsidR="0038523C" w:rsidRPr="007414E8">
        <w:rPr>
          <w:rFonts w:ascii="Times New Roman" w:hAnsi="Times New Roman" w:cs="B Nazanin"/>
          <w:sz w:val="24"/>
          <w:szCs w:val="24"/>
          <w:rtl/>
          <w:lang w:bidi="ar-SA"/>
        </w:rPr>
        <w:t xml:space="preserve">از نظر لغویان «الضل» اسمی است که از واژه «مصالحه» گرفته شده و برای مذکر و مؤنث يكسان به کار برده می شود. این کلمه در اصطلاح سیاسی، به معنی پایان جنگ بر مبنای شروطی است که آن را «شروط الصلح» می نامند (مهیار، </w:t>
      </w:r>
      <w:r w:rsidR="0038523C" w:rsidRPr="007414E8">
        <w:rPr>
          <w:rFonts w:ascii="Times New Roman" w:hAnsi="Times New Roman" w:cs="B Nazanin"/>
          <w:sz w:val="24"/>
          <w:szCs w:val="24"/>
          <w:rtl/>
        </w:rPr>
        <w:t>۱۴۱۰</w:t>
      </w:r>
      <w:r w:rsidR="0038523C" w:rsidRPr="007414E8">
        <w:rPr>
          <w:rFonts w:ascii="Times New Roman" w:hAnsi="Times New Roman" w:cs="B Nazanin"/>
          <w:sz w:val="24"/>
          <w:szCs w:val="24"/>
          <w:rtl/>
          <w:lang w:bidi="ar-SA"/>
        </w:rPr>
        <w:t xml:space="preserve">ق، </w:t>
      </w:r>
      <w:r w:rsidR="0038523C" w:rsidRPr="007414E8">
        <w:rPr>
          <w:rFonts w:ascii="Times New Roman" w:hAnsi="Times New Roman" w:cs="B Nazanin"/>
          <w:sz w:val="24"/>
          <w:szCs w:val="24"/>
          <w:rtl/>
        </w:rPr>
        <w:t>۵۵۷)</w:t>
      </w:r>
    </w:p>
    <w:p w14:paraId="2972522A" w14:textId="58BCEF05" w:rsidR="0038523C" w:rsidRPr="007414E8" w:rsidRDefault="00B75E4A" w:rsidP="00B75E4A">
      <w:pPr>
        <w:jc w:val="both"/>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 xml:space="preserve">   </w:t>
      </w:r>
      <w:r w:rsidR="0038523C" w:rsidRPr="007414E8">
        <w:rPr>
          <w:rFonts w:ascii="Times New Roman" w:hAnsi="Times New Roman" w:cs="B Nazanin"/>
          <w:sz w:val="24"/>
          <w:szCs w:val="24"/>
          <w:rtl/>
          <w:lang w:bidi="ar-SA"/>
        </w:rPr>
        <w:t xml:space="preserve">صلح در معارف اسلامی به عنوان یک حکمت تشریح شده است و در برخی آیات قرآن نیز با مفهوم رفع تناضع آمده که امری پسندیده است: (فلا جناح عليهما أن يضيحا بينهما </w:t>
      </w:r>
      <w:r w:rsidR="0038523C" w:rsidRPr="007414E8">
        <w:rPr>
          <w:rFonts w:ascii="Times New Roman" w:hAnsi="Times New Roman" w:cs="B Nazanin" w:hint="cs"/>
          <w:sz w:val="24"/>
          <w:szCs w:val="24"/>
          <w:rtl/>
          <w:lang w:bidi="ar-SA"/>
        </w:rPr>
        <w:t>صلحا</w:t>
      </w:r>
      <w:r w:rsidR="0038523C" w:rsidRPr="007414E8">
        <w:rPr>
          <w:rFonts w:ascii="Times New Roman" w:hAnsi="Times New Roman" w:cs="B Nazanin"/>
          <w:sz w:val="24"/>
          <w:szCs w:val="24"/>
          <w:rtl/>
          <w:lang w:bidi="ar-SA"/>
        </w:rPr>
        <w:t xml:space="preserve"> </w:t>
      </w:r>
      <w:r w:rsidR="0038523C" w:rsidRPr="007414E8">
        <w:rPr>
          <w:rFonts w:ascii="Times New Roman" w:hAnsi="Times New Roman" w:cs="B Nazanin" w:hint="cs"/>
          <w:sz w:val="24"/>
          <w:szCs w:val="24"/>
          <w:rtl/>
          <w:lang w:bidi="ar-SA"/>
        </w:rPr>
        <w:t>الصلح خیر</w:t>
      </w:r>
      <w:r w:rsidR="0038523C" w:rsidRPr="007414E8">
        <w:rPr>
          <w:rFonts w:ascii="Times New Roman" w:hAnsi="Times New Roman" w:cs="B Nazanin"/>
          <w:sz w:val="24"/>
          <w:szCs w:val="24"/>
          <w:rtl/>
          <w:lang w:bidi="ar-SA"/>
        </w:rPr>
        <w:t xml:space="preserve"> (</w:t>
      </w:r>
      <w:r w:rsidR="0038523C" w:rsidRPr="007414E8">
        <w:rPr>
          <w:rFonts w:ascii="Times New Roman" w:hAnsi="Times New Roman" w:cs="B Nazanin" w:hint="cs"/>
          <w:sz w:val="24"/>
          <w:szCs w:val="24"/>
          <w:rtl/>
          <w:lang w:bidi="ar-SA"/>
        </w:rPr>
        <w:t>نساء</w:t>
      </w:r>
      <w:r w:rsidR="0038523C" w:rsidRPr="007414E8">
        <w:rPr>
          <w:rFonts w:ascii="Times New Roman" w:hAnsi="Times New Roman" w:cs="B Nazanin"/>
          <w:sz w:val="24"/>
          <w:szCs w:val="24"/>
          <w:rtl/>
          <w:lang w:bidi="ar-SA"/>
        </w:rPr>
        <w:t xml:space="preserve">: </w:t>
      </w:r>
      <w:r w:rsidR="0038523C" w:rsidRPr="007414E8">
        <w:rPr>
          <w:rFonts w:ascii="Times New Roman" w:hAnsi="Times New Roman" w:cs="B Nazanin"/>
          <w:sz w:val="24"/>
          <w:szCs w:val="24"/>
          <w:rtl/>
        </w:rPr>
        <w:t xml:space="preserve">۱۲۸) </w:t>
      </w:r>
      <w:r w:rsidR="0038523C" w:rsidRPr="007414E8">
        <w:rPr>
          <w:rFonts w:ascii="Times New Roman" w:hAnsi="Times New Roman" w:cs="B Nazanin"/>
          <w:sz w:val="24"/>
          <w:szCs w:val="24"/>
          <w:rtl/>
          <w:lang w:bidi="ar-SA"/>
        </w:rPr>
        <w:t xml:space="preserve">یا </w:t>
      </w:r>
      <w:r w:rsidR="0038523C" w:rsidRPr="007414E8">
        <w:rPr>
          <w:rFonts w:ascii="Times New Roman" w:hAnsi="Times New Roman" w:cs="B Nazanin" w:hint="cs"/>
          <w:sz w:val="24"/>
          <w:szCs w:val="24"/>
          <w:rtl/>
          <w:lang w:bidi="ar-SA"/>
        </w:rPr>
        <w:t>(</w:t>
      </w:r>
      <w:r w:rsidR="0038523C" w:rsidRPr="007414E8">
        <w:rPr>
          <w:rFonts w:ascii="Times New Roman" w:hAnsi="Times New Roman" w:cs="B Nazanin"/>
          <w:sz w:val="24"/>
          <w:szCs w:val="24"/>
          <w:rtl/>
          <w:lang w:bidi="ar-SA"/>
        </w:rPr>
        <w:t>و إن طائفتان من المؤمنين اقتتلوا فأضلوا بينهما</w:t>
      </w:r>
      <w:r w:rsidR="0038523C" w:rsidRPr="007414E8">
        <w:rPr>
          <w:rFonts w:ascii="Times New Roman" w:hAnsi="Times New Roman" w:cs="B Nazanin" w:hint="cs"/>
          <w:sz w:val="24"/>
          <w:szCs w:val="24"/>
          <w:rtl/>
          <w:lang w:bidi="ar-SA"/>
        </w:rPr>
        <w:t>)</w:t>
      </w:r>
      <w:r w:rsidR="0038523C" w:rsidRPr="007414E8">
        <w:rPr>
          <w:rFonts w:ascii="Times New Roman" w:hAnsi="Times New Roman" w:cs="B Nazanin"/>
          <w:sz w:val="24"/>
          <w:szCs w:val="24"/>
          <w:rtl/>
          <w:lang w:bidi="ar-SA"/>
        </w:rPr>
        <w:t xml:space="preserve"> (حجرات: 9). روایات نیز بر مطلوبیت، مشروعیت و صحت صلح دلالت دارند، چنان که مرحوم کلینی از امام صادق الا روایت می کند: أين اللح جایژ بين المشليمين إلا صلحا كوم حلالا أو أحل حرام، (کلینی، </w:t>
      </w:r>
      <w:r w:rsidR="0038523C" w:rsidRPr="007414E8">
        <w:rPr>
          <w:rFonts w:ascii="Times New Roman" w:hAnsi="Times New Roman" w:cs="B Nazanin"/>
          <w:sz w:val="24"/>
          <w:szCs w:val="24"/>
          <w:rtl/>
        </w:rPr>
        <w:t>۱۴۰۷</w:t>
      </w:r>
      <w:r w:rsidR="0038523C" w:rsidRPr="007414E8">
        <w:rPr>
          <w:rFonts w:ascii="Times New Roman" w:hAnsi="Times New Roman" w:cs="B Nazanin"/>
          <w:sz w:val="24"/>
          <w:szCs w:val="24"/>
          <w:rtl/>
          <w:lang w:bidi="ar-SA"/>
        </w:rPr>
        <w:t xml:space="preserve">ق، </w:t>
      </w:r>
      <w:r w:rsidR="0038523C" w:rsidRPr="007414E8">
        <w:rPr>
          <w:rFonts w:ascii="Times New Roman" w:hAnsi="Times New Roman" w:cs="B Nazanin"/>
          <w:sz w:val="24"/>
          <w:szCs w:val="24"/>
          <w:rtl/>
        </w:rPr>
        <w:t>۴۱۳).</w:t>
      </w:r>
    </w:p>
    <w:p w14:paraId="0A68E448" w14:textId="13B50C80" w:rsidR="00846A34" w:rsidRPr="007414E8" w:rsidRDefault="00846A34" w:rsidP="00144D62">
      <w:pPr>
        <w:pStyle w:val="Heading1"/>
        <w:rPr>
          <w:sz w:val="24"/>
          <w:szCs w:val="24"/>
          <w:rtl/>
        </w:rPr>
      </w:pPr>
      <w:bookmarkStart w:id="31" w:name="_Toc72400550"/>
      <w:bookmarkStart w:id="32" w:name="_Toc72832105"/>
      <w:bookmarkStart w:id="33" w:name="_Toc98445705"/>
      <w:bookmarkStart w:id="34" w:name="_Toc100575805"/>
      <w:bookmarkStart w:id="35" w:name="_Toc113212584"/>
      <w:r w:rsidRPr="007414E8">
        <w:rPr>
          <w:sz w:val="24"/>
          <w:szCs w:val="24"/>
          <w:rtl/>
        </w:rPr>
        <w:t>نتیجه گیری</w:t>
      </w:r>
      <w:bookmarkEnd w:id="31"/>
      <w:bookmarkEnd w:id="32"/>
      <w:bookmarkEnd w:id="33"/>
      <w:bookmarkEnd w:id="34"/>
      <w:bookmarkEnd w:id="35"/>
    </w:p>
    <w:p w14:paraId="750A5D3E" w14:textId="6859CA53" w:rsidR="00E20088" w:rsidRPr="007414E8" w:rsidRDefault="00ED072E" w:rsidP="00E20088">
      <w:pPr>
        <w:spacing w:after="0"/>
        <w:jc w:val="both"/>
        <w:rPr>
          <w:rFonts w:ascii="Times New Roman" w:hAnsi="Times New Roman" w:cs="B Nazanin"/>
          <w:sz w:val="24"/>
          <w:szCs w:val="24"/>
        </w:rPr>
      </w:pPr>
      <w:r w:rsidRPr="007414E8">
        <w:rPr>
          <w:rFonts w:ascii="Times New Roman" w:hAnsi="Times New Roman" w:cs="B Nazanin" w:hint="cs"/>
          <w:sz w:val="24"/>
          <w:szCs w:val="24"/>
          <w:rtl/>
          <w:lang w:bidi="ar-SA"/>
        </w:rPr>
        <w:t xml:space="preserve">  </w:t>
      </w:r>
    </w:p>
    <w:p w14:paraId="2FB35C33" w14:textId="27AF175B" w:rsidR="00137291" w:rsidRPr="007414E8" w:rsidRDefault="00137291" w:rsidP="007414E8">
      <w:pPr>
        <w:spacing w:after="0"/>
        <w:jc w:val="both"/>
        <w:rPr>
          <w:rFonts w:cs="B Nazanin"/>
          <w:sz w:val="24"/>
          <w:szCs w:val="24"/>
          <w:lang w:val="en-GB" w:bidi="ar-SA"/>
        </w:rPr>
      </w:pPr>
      <w:r w:rsidRPr="007414E8">
        <w:rPr>
          <w:rFonts w:ascii="Times New Roman" w:hAnsi="Times New Roman" w:cs="B Nazanin"/>
          <w:sz w:val="24"/>
          <w:szCs w:val="24"/>
          <w:rtl/>
          <w:lang w:bidi="ar-SA"/>
        </w:rPr>
        <w:t xml:space="preserve"> رعایت حقوق بشر نیز به نوبه خود برای حفظ صلح و پیشگیری از تعارضات لازم و ضروری بوده است. بدون تردید در جوامعی که فرصت های برابر برای زندگی وجود ندارند و یا با برخی از گروه های اجتماع رفتار غیر منصفانه ای صورت می گیرد، زمینه برای تعارضات داخلی فراهم می باشد.</w:t>
      </w:r>
      <w:r w:rsidRPr="007414E8">
        <w:rPr>
          <w:rStyle w:val="FootnoteReference"/>
          <w:rFonts w:ascii="Times New Roman" w:hAnsi="Times New Roman" w:cs="B Nazanin"/>
          <w:sz w:val="24"/>
          <w:szCs w:val="24"/>
          <w:rtl/>
          <w:lang w:bidi="ar-SA"/>
        </w:rPr>
        <w:footnoteReference w:id="7"/>
      </w:r>
      <w:r w:rsidRPr="007414E8">
        <w:rPr>
          <w:rFonts w:ascii="Times New Roman" w:hAnsi="Times New Roman" w:cs="B Nazanin"/>
          <w:sz w:val="24"/>
          <w:szCs w:val="24"/>
          <w:rtl/>
          <w:lang w:bidi="ar-SA"/>
        </w:rPr>
        <w:t xml:space="preserve"> در</w:t>
      </w:r>
      <w:r w:rsidRPr="007414E8">
        <w:rPr>
          <w:rFonts w:cs="B Nazanin"/>
          <w:sz w:val="24"/>
          <w:szCs w:val="24"/>
          <w:rtl/>
          <w:lang w:bidi="ar-SA"/>
        </w:rPr>
        <w:t xml:space="preserve">مقابل نیز در جامعه ای که حقوق بشر با حسن نیت به طور </w:t>
      </w:r>
      <w:r w:rsidRPr="007414E8">
        <w:rPr>
          <w:rFonts w:cs="B Nazanin"/>
          <w:sz w:val="24"/>
          <w:szCs w:val="24"/>
          <w:rtl/>
          <w:lang w:bidi="ar-SA"/>
        </w:rPr>
        <w:lastRenderedPageBreak/>
        <w:t>کامل رعایت می شوند، جامعه ای که روح حقوق بشر در کالبد أن دمیده شده است و جامعه ای که در آن فرهنگ حقوق بشر وجود دارد، احتمال بروز تعارضات و درگیری ها بسیار کمتر می باشد.</w:t>
      </w:r>
      <w:r w:rsidRPr="007414E8">
        <w:rPr>
          <w:rStyle w:val="FootnoteReference"/>
          <w:rFonts w:cs="B Nazanin"/>
          <w:sz w:val="24"/>
          <w:szCs w:val="24"/>
          <w:rtl/>
          <w:lang w:bidi="ar-SA"/>
        </w:rPr>
        <w:footnoteReference w:id="8"/>
      </w:r>
      <w:r w:rsidRPr="007414E8">
        <w:rPr>
          <w:rFonts w:cs="B Nazanin"/>
          <w:sz w:val="24"/>
          <w:szCs w:val="24"/>
          <w:rtl/>
          <w:lang w:bidi="ar-SA"/>
        </w:rPr>
        <w:t xml:space="preserve"> </w:t>
      </w:r>
    </w:p>
    <w:p w14:paraId="20E3936D" w14:textId="2529AEA8" w:rsidR="00137291" w:rsidRPr="007414E8" w:rsidRDefault="00144D62" w:rsidP="00E20088">
      <w:pPr>
        <w:spacing w:after="0"/>
        <w:jc w:val="both"/>
        <w:rPr>
          <w:rFonts w:ascii="Times New Roman" w:hAnsi="Times New Roman" w:cs="B Nazanin"/>
          <w:sz w:val="24"/>
          <w:szCs w:val="24"/>
          <w:lang w:val="en-GB" w:bidi="ar-SA"/>
        </w:rPr>
      </w:pPr>
      <w:r w:rsidRPr="007414E8">
        <w:rPr>
          <w:rFonts w:ascii="Times New Roman" w:hAnsi="Times New Roman" w:cs="B Nazanin" w:hint="cs"/>
          <w:sz w:val="24"/>
          <w:szCs w:val="24"/>
          <w:rtl/>
          <w:lang w:bidi="ar-SA"/>
        </w:rPr>
        <w:t xml:space="preserve">  </w:t>
      </w:r>
    </w:p>
    <w:p w14:paraId="4370521D" w14:textId="75C3BDAD" w:rsidR="007A7CE3" w:rsidRPr="007414E8" w:rsidRDefault="00ED072E" w:rsidP="0083188B">
      <w:pPr>
        <w:spacing w:after="0"/>
        <w:jc w:val="both"/>
        <w:rPr>
          <w:rFonts w:ascii="Times New Roman" w:hAnsi="Times New Roman" w:cs="B Nazanin"/>
          <w:sz w:val="24"/>
          <w:szCs w:val="24"/>
          <w:rtl/>
          <w:lang w:bidi="ar-SA"/>
        </w:rPr>
      </w:pPr>
      <w:r w:rsidRPr="007414E8">
        <w:rPr>
          <w:rFonts w:ascii="Times New Roman" w:hAnsi="Times New Roman" w:cs="B Nazanin" w:hint="cs"/>
          <w:sz w:val="24"/>
          <w:szCs w:val="24"/>
          <w:rtl/>
          <w:lang w:bidi="ar-SA"/>
        </w:rPr>
        <w:t xml:space="preserve">   </w:t>
      </w:r>
      <w:r w:rsidR="00695507" w:rsidRPr="007414E8">
        <w:rPr>
          <w:rFonts w:ascii="Times New Roman" w:hAnsi="Times New Roman" w:cs="B Nazanin" w:hint="cs"/>
          <w:sz w:val="24"/>
          <w:szCs w:val="24"/>
          <w:rtl/>
        </w:rPr>
        <w:t xml:space="preserve">  </w:t>
      </w:r>
      <w:r w:rsidR="00137291" w:rsidRPr="007414E8">
        <w:rPr>
          <w:rFonts w:ascii="Times New Roman" w:hAnsi="Times New Roman" w:cs="B Nazanin"/>
          <w:sz w:val="24"/>
          <w:szCs w:val="24"/>
          <w:rtl/>
          <w:lang w:bidi="ar-SA"/>
        </w:rPr>
        <w:t xml:space="preserve">در نهایت باید تأکید نمود </w:t>
      </w:r>
      <w:bookmarkStart w:id="36" w:name="_Toc72400551"/>
      <w:bookmarkStart w:id="37" w:name="_Toc72832106"/>
    </w:p>
    <w:bookmarkEnd w:id="36"/>
    <w:bookmarkEnd w:id="37"/>
    <w:p w14:paraId="0BBAAD09" w14:textId="77777777" w:rsidR="00137291" w:rsidRPr="007414E8" w:rsidRDefault="00137291" w:rsidP="00137291">
      <w:pPr>
        <w:pStyle w:val="ListParagraph"/>
        <w:numPr>
          <w:ilvl w:val="0"/>
          <w:numId w:val="22"/>
        </w:numPr>
        <w:spacing w:after="0"/>
        <w:jc w:val="both"/>
        <w:rPr>
          <w:rFonts w:ascii="Times New Roman" w:hAnsi="Times New Roman" w:cs="B Nazanin"/>
          <w:sz w:val="24"/>
          <w:szCs w:val="24"/>
          <w:lang w:val="en-GB"/>
        </w:rPr>
      </w:pPr>
      <w:r w:rsidRPr="007414E8">
        <w:rPr>
          <w:rFonts w:ascii="Times New Roman" w:hAnsi="Times New Roman" w:cs="B Nazanin" w:hint="cs"/>
          <w:sz w:val="24"/>
          <w:szCs w:val="24"/>
          <w:rtl/>
          <w:lang w:bidi="ar-SA"/>
        </w:rPr>
        <w:t>با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توجه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گستردگی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مضامین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اجتماعی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انديشه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مولانا،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سازمان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مختلف</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hint="cs"/>
          <w:sz w:val="24"/>
          <w:szCs w:val="24"/>
          <w:rtl/>
          <w:lang w:val="en-GB"/>
        </w:rPr>
        <w:t xml:space="preserve"> </w:t>
      </w:r>
      <w:r w:rsidRPr="007414E8">
        <w:rPr>
          <w:rFonts w:ascii="Times New Roman" w:hAnsi="Times New Roman" w:cs="B Nazanin" w:hint="cs"/>
          <w:sz w:val="24"/>
          <w:szCs w:val="24"/>
          <w:rtl/>
          <w:lang w:bidi="ar-SA"/>
        </w:rPr>
        <w:t>جمله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آموزش</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پرورش</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تواند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از</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اين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آموزه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انديشه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راستای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آموزش</w:t>
      </w:r>
      <w:r w:rsidRPr="007414E8">
        <w:rPr>
          <w:rFonts w:ascii="Times New Roman" w:hAnsi="Times New Roman" w:cs="B Nazanin" w:hint="cs"/>
          <w:sz w:val="24"/>
          <w:szCs w:val="24"/>
          <w:rtl/>
          <w:lang w:val="en-GB"/>
        </w:rPr>
        <w:t xml:space="preserve"> </w:t>
      </w:r>
      <w:r w:rsidRPr="007414E8">
        <w:rPr>
          <w:rFonts w:ascii="Times New Roman" w:hAnsi="Times New Roman" w:cs="B Nazanin" w:hint="cs"/>
          <w:sz w:val="24"/>
          <w:szCs w:val="24"/>
          <w:rtl/>
          <w:lang w:bidi="ar-SA"/>
        </w:rPr>
        <w:t>اجتماعی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کودکان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نوجوانان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استفاده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کنند</w:t>
      </w:r>
      <w:r w:rsidRPr="007414E8">
        <w:rPr>
          <w:rFonts w:ascii="Times New Roman" w:hAnsi="Times New Roman" w:cs="B Nazanin"/>
          <w:sz w:val="24"/>
          <w:szCs w:val="24"/>
          <w:lang w:val="en-GB"/>
        </w:rPr>
        <w:t>.</w:t>
      </w:r>
    </w:p>
    <w:p w14:paraId="138CDE55" w14:textId="77777777" w:rsidR="00137291" w:rsidRPr="007414E8" w:rsidRDefault="00137291" w:rsidP="00137291">
      <w:pPr>
        <w:pStyle w:val="ListParagraph"/>
        <w:numPr>
          <w:ilvl w:val="0"/>
          <w:numId w:val="22"/>
        </w:numPr>
        <w:spacing w:after="0"/>
        <w:jc w:val="both"/>
        <w:rPr>
          <w:rFonts w:ascii="Times New Roman" w:hAnsi="Times New Roman" w:cs="B Nazanin"/>
          <w:sz w:val="24"/>
          <w:szCs w:val="24"/>
          <w:rtl/>
          <w:lang w:val="en-GB"/>
        </w:rPr>
      </w:pPr>
      <w:r w:rsidRPr="007414E8">
        <w:rPr>
          <w:rFonts w:ascii="Times New Roman" w:hAnsi="Times New Roman" w:cs="B Nazanin" w:hint="cs"/>
          <w:sz w:val="24"/>
          <w:szCs w:val="24"/>
          <w:rtl/>
          <w:lang w:bidi="ar-SA"/>
        </w:rPr>
        <w:t>مسؤلین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مديران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توانند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توجه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به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انديشه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اجتماعی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مولانا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نحوه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مديريت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hint="cs"/>
          <w:sz w:val="24"/>
          <w:szCs w:val="24"/>
          <w:rtl/>
          <w:lang w:val="en-GB"/>
        </w:rPr>
        <w:t xml:space="preserve"> </w:t>
      </w:r>
      <w:r w:rsidRPr="007414E8">
        <w:rPr>
          <w:rFonts w:ascii="Times New Roman" w:hAnsi="Times New Roman" w:cs="B Nazanin" w:hint="cs"/>
          <w:sz w:val="24"/>
          <w:szCs w:val="24"/>
          <w:rtl/>
          <w:lang w:bidi="ar-SA"/>
        </w:rPr>
        <w:t>اداره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سازمان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تجديد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نظر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نمايند</w:t>
      </w:r>
      <w:r w:rsidRPr="007414E8">
        <w:rPr>
          <w:rFonts w:ascii="Times New Roman" w:hAnsi="Times New Roman" w:cs="B Nazanin"/>
          <w:sz w:val="24"/>
          <w:szCs w:val="24"/>
          <w:lang w:val="en-GB"/>
        </w:rPr>
        <w:t>.</w:t>
      </w:r>
    </w:p>
    <w:p w14:paraId="0672AE00" w14:textId="74EEF28A" w:rsidR="008E17DA" w:rsidRPr="007414E8" w:rsidRDefault="00137291" w:rsidP="008E17DA">
      <w:pPr>
        <w:pStyle w:val="ListParagraph"/>
        <w:numPr>
          <w:ilvl w:val="0"/>
          <w:numId w:val="22"/>
        </w:numPr>
        <w:spacing w:after="0"/>
        <w:jc w:val="both"/>
        <w:rPr>
          <w:rFonts w:ascii="Times New Roman" w:hAnsi="Times New Roman" w:cs="B Nazanin"/>
          <w:sz w:val="24"/>
          <w:szCs w:val="24"/>
          <w:lang w:val="en-GB"/>
        </w:rPr>
      </w:pPr>
      <w:r w:rsidRPr="007414E8">
        <w:rPr>
          <w:rFonts w:ascii="Times New Roman" w:hAnsi="Times New Roman" w:cs="B Nazanin" w:hint="cs"/>
          <w:sz w:val="24"/>
          <w:szCs w:val="24"/>
          <w:rtl/>
          <w:lang w:bidi="ar-SA"/>
        </w:rPr>
        <w:t>پیشنهاد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گردد</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تا</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مطالعات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آتی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پژوهش</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های</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مشابه</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در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ساير</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مفاهیم</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اجتماعی</w:t>
      </w:r>
      <w:r w:rsidRPr="007414E8">
        <w:rPr>
          <w:rFonts w:ascii="Times New Roman" w:hAnsi="Times New Roman" w:cs="B Nazanin" w:hint="cs"/>
          <w:sz w:val="24"/>
          <w:szCs w:val="24"/>
          <w:rtl/>
          <w:lang w:val="en-GB"/>
        </w:rPr>
        <w:t xml:space="preserve"> </w:t>
      </w:r>
      <w:r w:rsidRPr="007414E8">
        <w:rPr>
          <w:rFonts w:ascii="Times New Roman" w:hAnsi="Times New Roman" w:cs="B Nazanin" w:hint="cs"/>
          <w:sz w:val="24"/>
          <w:szCs w:val="24"/>
          <w:rtl/>
          <w:lang w:bidi="ar-SA"/>
        </w:rPr>
        <w:t>شاعران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و</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متفكران</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صورت</w:t>
      </w:r>
      <w:r w:rsidRPr="007414E8">
        <w:rPr>
          <w:rFonts w:ascii="Times New Roman" w:hAnsi="Times New Roman" w:cs="B Nazanin"/>
          <w:sz w:val="24"/>
          <w:szCs w:val="24"/>
          <w:lang w:val="en-GB"/>
        </w:rPr>
        <w:t xml:space="preserve"> </w:t>
      </w:r>
      <w:r w:rsidRPr="007414E8">
        <w:rPr>
          <w:rFonts w:ascii="Times New Roman" w:hAnsi="Times New Roman" w:cs="B Nazanin" w:hint="cs"/>
          <w:sz w:val="24"/>
          <w:szCs w:val="24"/>
          <w:rtl/>
          <w:lang w:bidi="ar-SA"/>
        </w:rPr>
        <w:t>گیرد</w:t>
      </w:r>
      <w:r w:rsidRPr="007414E8">
        <w:rPr>
          <w:rFonts w:ascii="Times New Roman" w:hAnsi="Times New Roman" w:cs="B Nazanin"/>
          <w:sz w:val="24"/>
          <w:szCs w:val="24"/>
          <w:lang w:val="en-GB"/>
        </w:rPr>
        <w:t>.</w:t>
      </w:r>
    </w:p>
    <w:p w14:paraId="0DDB8CF3" w14:textId="1E776B31" w:rsidR="008E17DA" w:rsidRDefault="008E17DA" w:rsidP="008E17DA">
      <w:pPr>
        <w:spacing w:after="0"/>
        <w:jc w:val="both"/>
        <w:rPr>
          <w:rFonts w:ascii="Times New Roman" w:hAnsi="Times New Roman" w:cs="B Nazanin"/>
          <w:sz w:val="24"/>
          <w:szCs w:val="24"/>
          <w:rtl/>
          <w:lang w:val="en-GB"/>
        </w:rPr>
      </w:pPr>
    </w:p>
    <w:p w14:paraId="66580519" w14:textId="259F595B" w:rsidR="007414E8" w:rsidRDefault="007414E8" w:rsidP="008E17DA">
      <w:pPr>
        <w:spacing w:after="0"/>
        <w:jc w:val="both"/>
        <w:rPr>
          <w:rFonts w:ascii="Times New Roman" w:hAnsi="Times New Roman" w:cs="B Nazanin"/>
          <w:sz w:val="24"/>
          <w:szCs w:val="24"/>
          <w:rtl/>
          <w:lang w:val="en-GB"/>
        </w:rPr>
      </w:pPr>
    </w:p>
    <w:p w14:paraId="6D33BF76" w14:textId="7B4DD518" w:rsidR="007414E8" w:rsidRDefault="007414E8" w:rsidP="008E17DA">
      <w:pPr>
        <w:spacing w:after="0"/>
        <w:jc w:val="both"/>
        <w:rPr>
          <w:rFonts w:ascii="Times New Roman" w:hAnsi="Times New Roman" w:cs="B Nazanin"/>
          <w:sz w:val="24"/>
          <w:szCs w:val="24"/>
          <w:rtl/>
          <w:lang w:val="en-GB"/>
        </w:rPr>
      </w:pPr>
    </w:p>
    <w:p w14:paraId="73F4F247" w14:textId="4A7C7B65" w:rsidR="007414E8" w:rsidRDefault="007414E8" w:rsidP="008E17DA">
      <w:pPr>
        <w:spacing w:after="0"/>
        <w:jc w:val="both"/>
        <w:rPr>
          <w:rFonts w:ascii="Times New Roman" w:hAnsi="Times New Roman" w:cs="B Nazanin"/>
          <w:sz w:val="24"/>
          <w:szCs w:val="24"/>
          <w:rtl/>
          <w:lang w:val="en-GB"/>
        </w:rPr>
      </w:pPr>
    </w:p>
    <w:p w14:paraId="24969D99" w14:textId="08D8A100" w:rsidR="007414E8" w:rsidRDefault="007414E8" w:rsidP="008E17DA">
      <w:pPr>
        <w:spacing w:after="0"/>
        <w:jc w:val="both"/>
        <w:rPr>
          <w:rFonts w:ascii="Times New Roman" w:hAnsi="Times New Roman" w:cs="B Nazanin"/>
          <w:sz w:val="24"/>
          <w:szCs w:val="24"/>
          <w:rtl/>
          <w:lang w:val="en-GB"/>
        </w:rPr>
      </w:pPr>
    </w:p>
    <w:p w14:paraId="79A525FC" w14:textId="19ACC1FF" w:rsidR="007414E8" w:rsidRDefault="007414E8" w:rsidP="008E17DA">
      <w:pPr>
        <w:spacing w:after="0"/>
        <w:jc w:val="both"/>
        <w:rPr>
          <w:rFonts w:ascii="Times New Roman" w:hAnsi="Times New Roman" w:cs="B Nazanin"/>
          <w:sz w:val="24"/>
          <w:szCs w:val="24"/>
          <w:rtl/>
          <w:lang w:val="en-GB"/>
        </w:rPr>
      </w:pPr>
    </w:p>
    <w:p w14:paraId="139B05C4" w14:textId="252ED134" w:rsidR="007414E8" w:rsidRDefault="007414E8" w:rsidP="008E17DA">
      <w:pPr>
        <w:spacing w:after="0"/>
        <w:jc w:val="both"/>
        <w:rPr>
          <w:rFonts w:ascii="Times New Roman" w:hAnsi="Times New Roman" w:cs="B Nazanin"/>
          <w:sz w:val="24"/>
          <w:szCs w:val="24"/>
          <w:rtl/>
          <w:lang w:val="en-GB"/>
        </w:rPr>
      </w:pPr>
    </w:p>
    <w:p w14:paraId="101C757C" w14:textId="54F8D520" w:rsidR="007414E8" w:rsidRDefault="007414E8" w:rsidP="008E17DA">
      <w:pPr>
        <w:spacing w:after="0"/>
        <w:jc w:val="both"/>
        <w:rPr>
          <w:rFonts w:ascii="Times New Roman" w:hAnsi="Times New Roman" w:cs="B Nazanin"/>
          <w:sz w:val="24"/>
          <w:szCs w:val="24"/>
          <w:rtl/>
          <w:lang w:val="en-GB"/>
        </w:rPr>
      </w:pPr>
    </w:p>
    <w:p w14:paraId="69150065" w14:textId="3FC956ED" w:rsidR="007414E8" w:rsidRDefault="007414E8" w:rsidP="008E17DA">
      <w:pPr>
        <w:spacing w:after="0"/>
        <w:jc w:val="both"/>
        <w:rPr>
          <w:rFonts w:ascii="Times New Roman" w:hAnsi="Times New Roman" w:cs="B Nazanin"/>
          <w:sz w:val="24"/>
          <w:szCs w:val="24"/>
          <w:rtl/>
          <w:lang w:val="en-GB"/>
        </w:rPr>
      </w:pPr>
    </w:p>
    <w:p w14:paraId="2A18A83A" w14:textId="68D7F6D4" w:rsidR="007414E8" w:rsidRDefault="007414E8" w:rsidP="008E17DA">
      <w:pPr>
        <w:spacing w:after="0"/>
        <w:jc w:val="both"/>
        <w:rPr>
          <w:rFonts w:ascii="Times New Roman" w:hAnsi="Times New Roman" w:cs="B Nazanin"/>
          <w:sz w:val="24"/>
          <w:szCs w:val="24"/>
          <w:rtl/>
          <w:lang w:val="en-GB"/>
        </w:rPr>
      </w:pPr>
    </w:p>
    <w:p w14:paraId="40251548" w14:textId="0836FD70" w:rsidR="007414E8" w:rsidRDefault="007414E8" w:rsidP="008E17DA">
      <w:pPr>
        <w:spacing w:after="0"/>
        <w:jc w:val="both"/>
        <w:rPr>
          <w:rFonts w:ascii="Times New Roman" w:hAnsi="Times New Roman" w:cs="B Nazanin"/>
          <w:sz w:val="24"/>
          <w:szCs w:val="24"/>
          <w:rtl/>
          <w:lang w:val="en-GB"/>
        </w:rPr>
      </w:pPr>
    </w:p>
    <w:p w14:paraId="40A55A86" w14:textId="5E802CBD" w:rsidR="007414E8" w:rsidRDefault="007414E8" w:rsidP="008E17DA">
      <w:pPr>
        <w:spacing w:after="0"/>
        <w:jc w:val="both"/>
        <w:rPr>
          <w:rFonts w:ascii="Times New Roman" w:hAnsi="Times New Roman" w:cs="B Nazanin"/>
          <w:sz w:val="24"/>
          <w:szCs w:val="24"/>
          <w:rtl/>
          <w:lang w:val="en-GB"/>
        </w:rPr>
      </w:pPr>
    </w:p>
    <w:p w14:paraId="76412486" w14:textId="6D5BE482" w:rsidR="007414E8" w:rsidRDefault="007414E8" w:rsidP="008E17DA">
      <w:pPr>
        <w:spacing w:after="0"/>
        <w:jc w:val="both"/>
        <w:rPr>
          <w:rFonts w:ascii="Times New Roman" w:hAnsi="Times New Roman" w:cs="B Nazanin"/>
          <w:sz w:val="24"/>
          <w:szCs w:val="24"/>
          <w:rtl/>
          <w:lang w:val="en-GB"/>
        </w:rPr>
      </w:pPr>
    </w:p>
    <w:p w14:paraId="795A4709" w14:textId="4CAA10C0" w:rsidR="007414E8" w:rsidRDefault="007414E8" w:rsidP="008E17DA">
      <w:pPr>
        <w:spacing w:after="0"/>
        <w:jc w:val="both"/>
        <w:rPr>
          <w:rFonts w:ascii="Times New Roman" w:hAnsi="Times New Roman" w:cs="B Nazanin"/>
          <w:sz w:val="24"/>
          <w:szCs w:val="24"/>
          <w:rtl/>
          <w:lang w:val="en-GB"/>
        </w:rPr>
      </w:pPr>
    </w:p>
    <w:p w14:paraId="33516AB8" w14:textId="0005F736" w:rsidR="007414E8" w:rsidRDefault="007414E8" w:rsidP="008E17DA">
      <w:pPr>
        <w:spacing w:after="0"/>
        <w:jc w:val="both"/>
        <w:rPr>
          <w:rFonts w:ascii="Times New Roman" w:hAnsi="Times New Roman" w:cs="B Nazanin"/>
          <w:sz w:val="24"/>
          <w:szCs w:val="24"/>
          <w:rtl/>
          <w:lang w:val="en-GB"/>
        </w:rPr>
      </w:pPr>
    </w:p>
    <w:p w14:paraId="7FE98B2F" w14:textId="475CEDFA" w:rsidR="007414E8" w:rsidRDefault="007414E8" w:rsidP="008E17DA">
      <w:pPr>
        <w:spacing w:after="0"/>
        <w:jc w:val="both"/>
        <w:rPr>
          <w:rFonts w:ascii="Times New Roman" w:hAnsi="Times New Roman" w:cs="B Nazanin"/>
          <w:sz w:val="24"/>
          <w:szCs w:val="24"/>
          <w:rtl/>
          <w:lang w:val="en-GB"/>
        </w:rPr>
      </w:pPr>
    </w:p>
    <w:p w14:paraId="532266F6" w14:textId="0BE8D5EE" w:rsidR="007414E8" w:rsidRDefault="007414E8" w:rsidP="008E17DA">
      <w:pPr>
        <w:spacing w:after="0"/>
        <w:jc w:val="both"/>
        <w:rPr>
          <w:rFonts w:ascii="Times New Roman" w:hAnsi="Times New Roman" w:cs="B Nazanin"/>
          <w:sz w:val="24"/>
          <w:szCs w:val="24"/>
          <w:rtl/>
          <w:lang w:val="en-GB"/>
        </w:rPr>
      </w:pPr>
    </w:p>
    <w:p w14:paraId="7E63BB43" w14:textId="77777777" w:rsidR="007414E8" w:rsidRDefault="007414E8" w:rsidP="008E17DA">
      <w:pPr>
        <w:spacing w:after="0"/>
        <w:jc w:val="both"/>
        <w:rPr>
          <w:rFonts w:ascii="Times New Roman" w:hAnsi="Times New Roman" w:cs="B Nazanin"/>
          <w:sz w:val="24"/>
          <w:szCs w:val="24"/>
          <w:rtl/>
          <w:lang w:val="en-GB"/>
        </w:rPr>
      </w:pPr>
    </w:p>
    <w:p w14:paraId="5F4C11C0" w14:textId="49CCECE9" w:rsidR="007414E8" w:rsidRDefault="002A2BDB" w:rsidP="008E17DA">
      <w:pPr>
        <w:spacing w:after="0"/>
        <w:jc w:val="both"/>
        <w:rPr>
          <w:rFonts w:ascii="Times New Roman" w:hAnsi="Times New Roman" w:cs="B Nazanin"/>
          <w:sz w:val="24"/>
          <w:szCs w:val="24"/>
          <w:rtl/>
          <w:lang w:val="en-GB"/>
        </w:rPr>
      </w:pPr>
      <w:r w:rsidRPr="007921E5">
        <w:rPr>
          <w:rFonts w:cs="B Nazanin"/>
          <w:noProof/>
          <w:color w:val="000000" w:themeColor="text1"/>
          <w:sz w:val="40"/>
          <w:szCs w:val="40"/>
          <w:rtl/>
        </w:rPr>
        <w:drawing>
          <wp:inline distT="0" distB="0" distL="0" distR="0" wp14:anchorId="55A9747E" wp14:editId="60E6FB69">
            <wp:extent cx="5173980" cy="699770"/>
            <wp:effectExtent l="0" t="0" r="7620" b="5080"/>
            <wp:docPr id="3" name="Picture 3"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p>
    <w:p w14:paraId="60435766" w14:textId="41178DDD" w:rsidR="007414E8" w:rsidRDefault="007414E8" w:rsidP="007414E8">
      <w:pPr>
        <w:spacing w:after="0"/>
        <w:jc w:val="center"/>
        <w:rPr>
          <w:rFonts w:ascii="Times New Roman" w:hAnsi="Times New Roman" w:cs="B Nazanin"/>
          <w:b/>
          <w:bCs/>
          <w:sz w:val="32"/>
          <w:szCs w:val="32"/>
        </w:rPr>
      </w:pPr>
      <w:r w:rsidRPr="007414E8">
        <w:rPr>
          <w:rFonts w:ascii="Times New Roman" w:hAnsi="Times New Roman" w:cs="B Nazanin"/>
          <w:b/>
          <w:bCs/>
          <w:sz w:val="32"/>
          <w:szCs w:val="32"/>
          <w:lang w:val="en-GB"/>
        </w:rPr>
        <w:t>Examining the Right to Peace in Rumi's Spiritual Masnavi</w:t>
      </w:r>
    </w:p>
    <w:p w14:paraId="3FAA3791" w14:textId="77777777" w:rsidR="00FA0683" w:rsidRPr="00FA0683" w:rsidRDefault="00FA0683" w:rsidP="007414E8">
      <w:pPr>
        <w:spacing w:after="0"/>
        <w:jc w:val="center"/>
        <w:rPr>
          <w:rFonts w:ascii="Times New Roman" w:hAnsi="Times New Roman" w:cs="B Nazanin"/>
          <w:b/>
          <w:bCs/>
          <w:sz w:val="32"/>
          <w:szCs w:val="32"/>
          <w:rtl/>
        </w:rPr>
      </w:pPr>
    </w:p>
    <w:p w14:paraId="6456C743" w14:textId="77777777" w:rsidR="00FA0683" w:rsidRDefault="00FA0683" w:rsidP="00FA0683">
      <w:pPr>
        <w:bidi w:val="0"/>
        <w:jc w:val="both"/>
        <w:rPr>
          <w:rFonts w:asciiTheme="majorBidi" w:hAnsiTheme="majorBidi" w:cstheme="majorBidi"/>
          <w:sz w:val="24"/>
          <w:szCs w:val="24"/>
        </w:rPr>
      </w:pPr>
      <w:r w:rsidRPr="002130A9">
        <w:rPr>
          <w:rFonts w:asciiTheme="majorBidi" w:hAnsiTheme="majorBidi" w:cstheme="majorBidi"/>
          <w:sz w:val="24"/>
          <w:szCs w:val="24"/>
        </w:rPr>
        <w:t>Khadija Sanaianzadeh</w:t>
      </w:r>
      <w:r>
        <w:rPr>
          <w:rStyle w:val="FootnoteReference"/>
          <w:rFonts w:asciiTheme="majorBidi" w:hAnsiTheme="majorBidi"/>
          <w:sz w:val="24"/>
          <w:szCs w:val="24"/>
        </w:rPr>
        <w:footnoteReference w:id="9"/>
      </w:r>
      <w:r w:rsidRPr="002130A9">
        <w:rPr>
          <w:rFonts w:asciiTheme="majorBidi" w:hAnsiTheme="majorBidi" w:cstheme="majorBidi"/>
          <w:sz w:val="24"/>
          <w:szCs w:val="24"/>
        </w:rPr>
        <w:t>, Seyyedeh Fatemeh Movahed</w:t>
      </w:r>
      <w:r>
        <w:rPr>
          <w:rStyle w:val="FootnoteReference"/>
          <w:rFonts w:asciiTheme="majorBidi" w:hAnsiTheme="majorBidi"/>
          <w:sz w:val="24"/>
          <w:szCs w:val="24"/>
        </w:rPr>
        <w:footnoteReference w:id="10"/>
      </w:r>
      <w:r w:rsidRPr="002130A9">
        <w:rPr>
          <w:rFonts w:asciiTheme="majorBidi" w:hAnsiTheme="majorBidi" w:cstheme="majorBidi"/>
          <w:sz w:val="24"/>
          <w:szCs w:val="24"/>
        </w:rPr>
        <w:t>, Mohsen Sepehr</w:t>
      </w:r>
      <w:r>
        <w:rPr>
          <w:rStyle w:val="FootnoteReference"/>
          <w:rFonts w:asciiTheme="majorBidi" w:hAnsiTheme="majorBidi"/>
          <w:sz w:val="24"/>
          <w:szCs w:val="24"/>
        </w:rPr>
        <w:footnoteReference w:id="11"/>
      </w:r>
      <w:r w:rsidRPr="002130A9">
        <w:rPr>
          <w:rFonts w:asciiTheme="majorBidi" w:hAnsiTheme="majorBidi" w:cstheme="majorBidi"/>
          <w:sz w:val="24"/>
          <w:szCs w:val="24"/>
        </w:rPr>
        <w:t>, Seyyed Amir Mohammad Mohaddes</w:t>
      </w:r>
      <w:r>
        <w:rPr>
          <w:rStyle w:val="FootnoteReference"/>
          <w:rFonts w:asciiTheme="majorBidi" w:hAnsiTheme="majorBidi"/>
          <w:sz w:val="24"/>
          <w:szCs w:val="24"/>
        </w:rPr>
        <w:footnoteReference w:id="12"/>
      </w:r>
    </w:p>
    <w:p w14:paraId="5C75E48F" w14:textId="36EE789D" w:rsidR="007414E8" w:rsidRDefault="007414E8" w:rsidP="007414E8">
      <w:pPr>
        <w:spacing w:after="0"/>
        <w:jc w:val="center"/>
        <w:rPr>
          <w:rFonts w:ascii="Times New Roman" w:hAnsi="Times New Roman" w:cs="B Nazanin"/>
          <w:sz w:val="24"/>
          <w:szCs w:val="24"/>
          <w:rtl/>
          <w:lang w:val="en-GB"/>
        </w:rPr>
      </w:pPr>
    </w:p>
    <w:p w14:paraId="6F933926" w14:textId="77777777" w:rsidR="002A2BDB" w:rsidRDefault="002A2BDB" w:rsidP="000411F8">
      <w:pPr>
        <w:spacing w:after="0"/>
        <w:jc w:val="right"/>
        <w:rPr>
          <w:rFonts w:ascii="Times New Roman" w:hAnsi="Times New Roman" w:cs="B Nazanin"/>
          <w:b/>
          <w:bCs/>
          <w:sz w:val="24"/>
          <w:szCs w:val="24"/>
          <w:lang w:val="en-GB"/>
        </w:rPr>
      </w:pPr>
    </w:p>
    <w:p w14:paraId="22805882" w14:textId="638139CC" w:rsidR="007414E8" w:rsidRPr="000411F8" w:rsidRDefault="000411F8" w:rsidP="000411F8">
      <w:pPr>
        <w:spacing w:after="0"/>
        <w:jc w:val="right"/>
        <w:rPr>
          <w:rFonts w:ascii="Times New Roman" w:hAnsi="Times New Roman" w:cs="B Nazanin"/>
          <w:b/>
          <w:bCs/>
          <w:sz w:val="24"/>
          <w:szCs w:val="24"/>
          <w:rtl/>
        </w:rPr>
      </w:pPr>
      <w:r w:rsidRPr="000411F8">
        <w:rPr>
          <w:rFonts w:ascii="Times New Roman" w:hAnsi="Times New Roman" w:cs="B Nazanin"/>
          <w:b/>
          <w:bCs/>
          <w:sz w:val="24"/>
          <w:szCs w:val="24"/>
        </w:rPr>
        <w:t>Abstract</w:t>
      </w:r>
    </w:p>
    <w:p w14:paraId="1A44ADD4" w14:textId="77777777" w:rsidR="000411F8" w:rsidRPr="007414E8" w:rsidRDefault="000411F8" w:rsidP="000411F8">
      <w:pPr>
        <w:spacing w:after="0"/>
        <w:jc w:val="right"/>
        <w:rPr>
          <w:rFonts w:ascii="Times New Roman" w:hAnsi="Times New Roman" w:cs="B Nazanin"/>
          <w:sz w:val="22"/>
          <w:rtl/>
        </w:rPr>
      </w:pPr>
    </w:p>
    <w:p w14:paraId="4E6A6146" w14:textId="313C9521" w:rsidR="007414E8" w:rsidRDefault="000411F8" w:rsidP="000411F8">
      <w:pPr>
        <w:bidi w:val="0"/>
        <w:spacing w:after="0"/>
        <w:jc w:val="both"/>
        <w:rPr>
          <w:rFonts w:ascii="Times New Roman" w:hAnsi="Times New Roman" w:cs="B Nazanin"/>
          <w:sz w:val="22"/>
          <w:lang w:val="en-GB"/>
        </w:rPr>
      </w:pPr>
      <w:r w:rsidRPr="000411F8">
        <w:rPr>
          <w:rFonts w:ascii="Times New Roman" w:hAnsi="Times New Roman" w:cs="B Nazanin"/>
          <w:sz w:val="22"/>
          <w:lang w:val="en-GB"/>
        </w:rPr>
        <w:t>The aim of the present study is to examine the right to peace in Rumi’s spiritual Masnavi. The words peace, friendship, and reconciliation have been among the most widely used words since the beginning of human history; as they have been mentioned frequently in divine books such as the Holy Quran, the Bible, the Torah, and mystical, philosophical, legal, and literary books, and have been embedded in the thoughts of various mystics, writers, sages, poets, and scholars. In mystical literature, mystics have also given great importance to describing the words peace, reconciliation, and friendship, and have repeatedly called upon humans to peace and friendship in their mystical texts. Rumi Jalauddin is one of the most important and famous mystics of the 13th century, who has spread the light of mysticism, reconciliation, and friendship throughout the world with his precious works and valuable mystical thoughts. At the beginning of the Masnavi, Rumi likens the existence of man to an ancestor who has been separated from his non-being and origin and has cried out in complaint because of this separation. So, man must try to break free from the shackles and bonds of this world and eventually return to his original self. Such a man will be a peaceful and harmless person throughout his life. Therefore, the main question of the research is what kind of peace is in Rumi's Masnavi, and the research method is descriptive and analytical.</w:t>
      </w:r>
    </w:p>
    <w:p w14:paraId="7C31DF30" w14:textId="4DC05B72" w:rsidR="000411F8" w:rsidRDefault="000411F8" w:rsidP="000411F8">
      <w:pPr>
        <w:bidi w:val="0"/>
        <w:spacing w:after="0"/>
        <w:jc w:val="both"/>
        <w:rPr>
          <w:rFonts w:ascii="Times New Roman" w:hAnsi="Times New Roman" w:cs="B Nazanin"/>
          <w:sz w:val="22"/>
          <w:lang w:val="en-GB"/>
        </w:rPr>
      </w:pPr>
    </w:p>
    <w:p w14:paraId="67810F42" w14:textId="300AF7E0" w:rsidR="000411F8" w:rsidRPr="000411F8" w:rsidRDefault="000411F8" w:rsidP="000411F8">
      <w:pPr>
        <w:bidi w:val="0"/>
        <w:spacing w:after="0"/>
        <w:jc w:val="both"/>
        <w:rPr>
          <w:rFonts w:ascii="Times New Roman" w:hAnsi="Times New Roman" w:cs="B Nazanin"/>
          <w:sz w:val="22"/>
          <w:rtl/>
        </w:rPr>
      </w:pPr>
      <w:r w:rsidRPr="000411F8">
        <w:rPr>
          <w:rFonts w:ascii="Times New Roman" w:hAnsi="Times New Roman" w:cs="B Nazanin"/>
          <w:b/>
          <w:bCs/>
          <w:sz w:val="24"/>
          <w:szCs w:val="24"/>
        </w:rPr>
        <w:t>Keywords:</w:t>
      </w:r>
      <w:r w:rsidRPr="000411F8">
        <w:rPr>
          <w:rFonts w:ascii="Times New Roman" w:hAnsi="Times New Roman" w:cs="B Nazanin"/>
          <w:sz w:val="22"/>
        </w:rPr>
        <w:t xml:space="preserve"> peace, reconciliation, friendship. Law, human rights, international law.</w:t>
      </w:r>
    </w:p>
    <w:p w14:paraId="01DF3CDC" w14:textId="161C2567" w:rsidR="007414E8" w:rsidRDefault="007414E8" w:rsidP="008E17DA">
      <w:pPr>
        <w:spacing w:after="0"/>
        <w:jc w:val="both"/>
        <w:rPr>
          <w:rFonts w:ascii="Times New Roman" w:hAnsi="Times New Roman" w:cs="B Nazanin"/>
          <w:sz w:val="24"/>
          <w:szCs w:val="24"/>
          <w:rtl/>
          <w:lang w:val="en-GB"/>
        </w:rPr>
      </w:pPr>
    </w:p>
    <w:p w14:paraId="50D38E20" w14:textId="59A4E775" w:rsidR="007414E8" w:rsidRDefault="007414E8" w:rsidP="008E17DA">
      <w:pPr>
        <w:spacing w:after="0"/>
        <w:jc w:val="both"/>
        <w:rPr>
          <w:rFonts w:ascii="Times New Roman" w:hAnsi="Times New Roman" w:cs="B Nazanin"/>
          <w:sz w:val="24"/>
          <w:szCs w:val="24"/>
          <w:rtl/>
          <w:lang w:val="en-GB"/>
        </w:rPr>
      </w:pPr>
    </w:p>
    <w:p w14:paraId="2650683E" w14:textId="47441751" w:rsidR="007414E8" w:rsidRDefault="007414E8" w:rsidP="008E17DA">
      <w:pPr>
        <w:spacing w:after="0"/>
        <w:jc w:val="both"/>
        <w:rPr>
          <w:rFonts w:ascii="Times New Roman" w:hAnsi="Times New Roman" w:cs="B Nazanin"/>
          <w:sz w:val="24"/>
          <w:szCs w:val="24"/>
          <w:rtl/>
          <w:lang w:val="en-GB"/>
        </w:rPr>
      </w:pPr>
    </w:p>
    <w:p w14:paraId="52CCF412" w14:textId="0DBFCCBD" w:rsidR="008E17DA" w:rsidRPr="00C411D7" w:rsidRDefault="008E17DA" w:rsidP="008E17DA">
      <w:pPr>
        <w:spacing w:after="0"/>
        <w:jc w:val="both"/>
        <w:rPr>
          <w:rFonts w:ascii="Times New Roman" w:hAnsi="Times New Roman" w:cs="B Nazanin"/>
          <w:szCs w:val="28"/>
          <w:rtl/>
          <w:lang w:val="en-GB"/>
        </w:rPr>
      </w:pPr>
    </w:p>
    <w:p w14:paraId="5554EC41" w14:textId="6B26DFDD" w:rsidR="007F4309" w:rsidRPr="007414E8" w:rsidRDefault="00846A34" w:rsidP="00144D62">
      <w:pPr>
        <w:pStyle w:val="Heading1"/>
        <w:rPr>
          <w:rFonts w:ascii="B Nazanin" w:eastAsiaTheme="minorHAnsi" w:hAnsi="B Nazanin"/>
          <w:sz w:val="24"/>
          <w:szCs w:val="24"/>
          <w:rtl/>
        </w:rPr>
      </w:pPr>
      <w:bookmarkStart w:id="38" w:name="_Toc100575806"/>
      <w:bookmarkStart w:id="39" w:name="_Toc113212585"/>
      <w:bookmarkStart w:id="40" w:name="_Toc72400552"/>
      <w:bookmarkStart w:id="41" w:name="_Toc72832107"/>
      <w:r w:rsidRPr="007414E8">
        <w:rPr>
          <w:sz w:val="24"/>
          <w:szCs w:val="24"/>
          <w:rtl/>
        </w:rPr>
        <w:t>منابع</w:t>
      </w:r>
      <w:bookmarkEnd w:id="38"/>
      <w:bookmarkEnd w:id="39"/>
      <w:r w:rsidRPr="007414E8">
        <w:rPr>
          <w:sz w:val="24"/>
          <w:szCs w:val="24"/>
          <w:rtl/>
        </w:rPr>
        <w:t xml:space="preserve"> </w:t>
      </w:r>
      <w:bookmarkEnd w:id="40"/>
      <w:bookmarkEnd w:id="41"/>
    </w:p>
    <w:p w14:paraId="3CC92E71"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rPr>
        <w:t>اخوان زنجانی، داریوش (۱۳۸۱)، جهانی شدن و سیاست خارجی، تهران: دفتر مطالعات سیاسی و</w:t>
      </w:r>
      <w:r w:rsidRPr="007414E8">
        <w:rPr>
          <w:rFonts w:cs="B Nazanin" w:hint="cs"/>
          <w:sz w:val="22"/>
          <w:rtl/>
          <w:lang w:val="en-GB"/>
        </w:rPr>
        <w:t>خارجی.</w:t>
      </w:r>
    </w:p>
    <w:p w14:paraId="71AA78DF" w14:textId="77777777" w:rsidR="00882BF8" w:rsidRPr="007414E8" w:rsidRDefault="00882BF8" w:rsidP="00DE0456">
      <w:pPr>
        <w:pStyle w:val="ListParagraph"/>
        <w:jc w:val="both"/>
        <w:rPr>
          <w:rFonts w:cs="B Nazanin"/>
          <w:sz w:val="22"/>
        </w:rPr>
      </w:pPr>
      <w:r w:rsidRPr="007414E8">
        <w:rPr>
          <w:rFonts w:cs="B Nazanin" w:hint="cs"/>
          <w:sz w:val="22"/>
          <w:rtl/>
        </w:rPr>
        <w:t>آقابخشی، علی (۱۳۶۳)، فرهنگ علوم سیاسی، تهران: نشر تندر.</w:t>
      </w:r>
    </w:p>
    <w:p w14:paraId="33EBF2CE" w14:textId="77777777" w:rsidR="00882BF8" w:rsidRPr="007414E8" w:rsidRDefault="00882BF8" w:rsidP="004A3A53">
      <w:pPr>
        <w:pStyle w:val="ListParagraph"/>
        <w:numPr>
          <w:ilvl w:val="0"/>
          <w:numId w:val="28"/>
        </w:numPr>
        <w:jc w:val="both"/>
        <w:rPr>
          <w:rFonts w:cs="B Nazanin"/>
          <w:sz w:val="22"/>
        </w:rPr>
      </w:pPr>
      <w:r w:rsidRPr="007414E8">
        <w:rPr>
          <w:rFonts w:cs="B Nazanin" w:hint="cs"/>
          <w:sz w:val="22"/>
          <w:rtl/>
        </w:rPr>
        <w:t>اکسفورد، باری (۱۳۷۸)، نظام جهانی: اقتصاد، سیاست و فرهنگ، ترجمه: حمیرا مشیرزاده، تهران: دفتر</w:t>
      </w:r>
      <w:r w:rsidRPr="007414E8">
        <w:rPr>
          <w:rFonts w:cs="B Nazanin" w:hint="cs"/>
          <w:sz w:val="22"/>
        </w:rPr>
        <w:t xml:space="preserve"> </w:t>
      </w:r>
      <w:r w:rsidRPr="007414E8">
        <w:rPr>
          <w:rFonts w:cs="B Nazanin" w:hint="cs"/>
          <w:sz w:val="22"/>
          <w:rtl/>
        </w:rPr>
        <w:t xml:space="preserve">مطالعات سیاسی و بین المللی </w:t>
      </w:r>
    </w:p>
    <w:p w14:paraId="2458A76C" w14:textId="77777777" w:rsidR="00882BF8" w:rsidRPr="007414E8" w:rsidRDefault="00882BF8" w:rsidP="004A3A53">
      <w:pPr>
        <w:pStyle w:val="ListParagraph"/>
        <w:numPr>
          <w:ilvl w:val="0"/>
          <w:numId w:val="28"/>
        </w:numPr>
        <w:jc w:val="both"/>
        <w:rPr>
          <w:rFonts w:cs="B Nazanin"/>
          <w:sz w:val="22"/>
          <w:rtl/>
          <w:lang w:val="en-GB"/>
        </w:rPr>
      </w:pPr>
      <w:r w:rsidRPr="007414E8">
        <w:rPr>
          <w:rFonts w:cs="B Nazanin" w:hint="cs"/>
          <w:sz w:val="22"/>
          <w:rtl/>
          <w:lang w:val="en-GB"/>
        </w:rPr>
        <w:t xml:space="preserve">تمیزال، علی(1399)، « صلح و دوستی از دیدگاه مولانا»، </w:t>
      </w:r>
      <w:r w:rsidRPr="007414E8">
        <w:rPr>
          <w:rFonts w:cs="B Nazanin" w:hint="cs"/>
          <w:b/>
          <w:bCs/>
          <w:sz w:val="22"/>
          <w:rtl/>
          <w:lang w:val="en-GB"/>
        </w:rPr>
        <w:t>شفای دل</w:t>
      </w:r>
      <w:r w:rsidRPr="007414E8">
        <w:rPr>
          <w:rFonts w:cs="B Nazanin" w:hint="cs"/>
          <w:sz w:val="22"/>
          <w:rtl/>
          <w:lang w:val="en-GB"/>
        </w:rPr>
        <w:t>، سال سوم، شماره 6.</w:t>
      </w:r>
    </w:p>
    <w:p w14:paraId="54ADCA10" w14:textId="77777777" w:rsidR="00882BF8" w:rsidRPr="007414E8" w:rsidRDefault="00882BF8" w:rsidP="004A3A53">
      <w:pPr>
        <w:pStyle w:val="ListParagraph"/>
        <w:numPr>
          <w:ilvl w:val="0"/>
          <w:numId w:val="28"/>
        </w:numPr>
        <w:jc w:val="both"/>
        <w:rPr>
          <w:rFonts w:cs="B Nazanin"/>
          <w:sz w:val="22"/>
        </w:rPr>
      </w:pPr>
      <w:r w:rsidRPr="007414E8">
        <w:rPr>
          <w:rFonts w:cs="B Nazanin" w:hint="cs"/>
          <w:sz w:val="22"/>
          <w:rtl/>
        </w:rPr>
        <w:t xml:space="preserve">جمشیدی، محمدحسین (۱۳۹۶)، بررسی و تبیین مقوله صلح در نظریه مدينه المسالمه ( شهر صلح ) فارابی و نظریه صلح پایدار کانت. جستارهای سیاسی معاصر، پژوهشگاه علوم انسانی و مطالعات فرهنگی، سال ۸، شماره ۳، ۲۸-۱۰۱. </w:t>
      </w:r>
    </w:p>
    <w:p w14:paraId="0E02060A" w14:textId="77777777" w:rsidR="00882BF8" w:rsidRPr="007414E8" w:rsidRDefault="00882BF8" w:rsidP="004A3A53">
      <w:pPr>
        <w:pStyle w:val="ListParagraph"/>
        <w:numPr>
          <w:ilvl w:val="0"/>
          <w:numId w:val="28"/>
        </w:numPr>
        <w:jc w:val="both"/>
        <w:rPr>
          <w:rFonts w:cs="B Nazanin"/>
          <w:sz w:val="22"/>
        </w:rPr>
      </w:pPr>
      <w:r w:rsidRPr="007414E8">
        <w:rPr>
          <w:rFonts w:cs="B Nazanin" w:hint="cs"/>
          <w:sz w:val="22"/>
          <w:rtl/>
        </w:rPr>
        <w:t xml:space="preserve">خامنه ای، سید محمد (۱۳۹۴)، « فلسفه و صلح جهانی » (مجموعه مقالت منتخب هیجدهمین همایش حکیم ملاصدرا، یکم خرداد ۱۳۹۳)، تهران: بنیاد حکمت اسلامی صدرا </w:t>
      </w:r>
    </w:p>
    <w:p w14:paraId="0AC7C798"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rPr>
        <w:t>رابرتسون، رونالد (۱۳۸۰)، جهانی شدن: تئوریهای اجتماعی و فرهنگی جهانی، ترجمه: كمال پولادی،</w:t>
      </w:r>
    </w:p>
    <w:p w14:paraId="2D40B67C" w14:textId="77777777" w:rsidR="00882BF8" w:rsidRPr="007414E8" w:rsidRDefault="00882BF8" w:rsidP="004A3A53">
      <w:pPr>
        <w:pStyle w:val="ListParagraph"/>
        <w:numPr>
          <w:ilvl w:val="0"/>
          <w:numId w:val="28"/>
        </w:numPr>
        <w:jc w:val="both"/>
        <w:rPr>
          <w:rFonts w:cs="B Nazanin"/>
          <w:sz w:val="22"/>
        </w:rPr>
      </w:pPr>
      <w:r w:rsidRPr="007414E8">
        <w:rPr>
          <w:rFonts w:cs="B Nazanin" w:hint="cs"/>
          <w:sz w:val="22"/>
          <w:rtl/>
        </w:rPr>
        <w:t xml:space="preserve">راغب اصفهانی، ابوالقاسم حسين بن محمد (۱۳۷۴)، المفردات فی غریب القران، مكتبه مرتضویه. </w:t>
      </w:r>
    </w:p>
    <w:p w14:paraId="26A58997" w14:textId="77777777" w:rsidR="00882BF8" w:rsidRPr="007414E8" w:rsidRDefault="00882BF8" w:rsidP="004A3A53">
      <w:pPr>
        <w:pStyle w:val="ListParagraph"/>
        <w:numPr>
          <w:ilvl w:val="0"/>
          <w:numId w:val="28"/>
        </w:numPr>
        <w:jc w:val="both"/>
        <w:rPr>
          <w:rFonts w:cs="B Nazanin"/>
          <w:sz w:val="22"/>
          <w:rtl/>
          <w:lang w:val="en-GB"/>
        </w:rPr>
      </w:pPr>
      <w:r w:rsidRPr="007414E8">
        <w:rPr>
          <w:rFonts w:cs="B Nazanin" w:hint="cs"/>
          <w:sz w:val="22"/>
          <w:rtl/>
          <w:lang w:val="en-GB"/>
        </w:rPr>
        <w:t>رحیمی داد مرزی، امیر؛ آقابخشی، حبیب الله(1396)، «جامعه شناسی مفاهیم اجتماعی در اندیشه‌های جلال‌‌الدین محمد بلخی (مولانا)»، پژوهش</w:t>
      </w:r>
      <w:r w:rsidRPr="007414E8">
        <w:rPr>
          <w:rFonts w:cs="B Nazanin" w:hint="cs"/>
          <w:sz w:val="22"/>
          <w:rtl/>
          <w:lang w:val="en-GB"/>
        </w:rPr>
        <w:softHyphen/>
        <w:t>های اجتماعی، دوره 9، شماره 34 ، پیاپی 34.</w:t>
      </w:r>
    </w:p>
    <w:p w14:paraId="379C37D4" w14:textId="77777777" w:rsidR="00882BF8" w:rsidRPr="007414E8" w:rsidRDefault="00882BF8" w:rsidP="004A3A53">
      <w:pPr>
        <w:pStyle w:val="ListParagraph"/>
        <w:numPr>
          <w:ilvl w:val="0"/>
          <w:numId w:val="28"/>
        </w:numPr>
        <w:jc w:val="both"/>
        <w:rPr>
          <w:rFonts w:cs="B Nazanin"/>
          <w:sz w:val="22"/>
          <w:rtl/>
        </w:rPr>
      </w:pPr>
      <w:r w:rsidRPr="007414E8">
        <w:rPr>
          <w:rFonts w:cs="B Nazanin" w:hint="cs"/>
          <w:sz w:val="22"/>
          <w:rtl/>
        </w:rPr>
        <w:t>رضایی، علی اکبر (۱۳۷۹)، «دوره مطالعات صلح»، رویدادها و تحلیل ها، شماره ۱۴۲، آبان، صص ۵۴</w:t>
      </w:r>
      <w:r w:rsidRPr="007414E8">
        <w:rPr>
          <w:rFonts w:cs="B Nazanin" w:hint="cs"/>
          <w:sz w:val="22"/>
          <w:lang w:val="en-GB"/>
        </w:rPr>
        <w:t>.</w:t>
      </w:r>
      <w:r w:rsidRPr="007414E8">
        <w:rPr>
          <w:rFonts w:cs="B Nazanin" w:hint="cs"/>
          <w:sz w:val="22"/>
          <w:rtl/>
        </w:rPr>
        <w:t>۵۶</w:t>
      </w:r>
    </w:p>
    <w:p w14:paraId="1F758B1D"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زرین کوب، عبدالحسین (۱۳۸۴). پله پله تا ملاقات خدا، تهران: انتشارات علمی، چاپ بیست</w:t>
      </w:r>
      <w:r w:rsidRPr="007414E8">
        <w:rPr>
          <w:rFonts w:cs="B Nazanin" w:hint="cs"/>
          <w:sz w:val="22"/>
          <w:lang w:val="en-GB"/>
        </w:rPr>
        <w:t xml:space="preserve"> </w:t>
      </w:r>
      <w:r w:rsidRPr="007414E8">
        <w:rPr>
          <w:rFonts w:cs="B Nazanin" w:hint="cs"/>
          <w:sz w:val="22"/>
          <w:rtl/>
          <w:lang w:val="en-GB"/>
        </w:rPr>
        <w:t xml:space="preserve">و ششم. </w:t>
      </w:r>
    </w:p>
    <w:p w14:paraId="2BCC9746"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rPr>
        <w:t>زمانی، قاسم و نوری، وحید (۱۳۹۱)، «بحران غزه در ترازوی دکترین مسئولیت»، فصلنامه روابط خارجی،</w:t>
      </w:r>
      <w:r w:rsidRPr="007414E8">
        <w:rPr>
          <w:rFonts w:cs="B Nazanin" w:hint="cs"/>
          <w:sz w:val="22"/>
          <w:lang w:val="en-GB"/>
        </w:rPr>
        <w:t xml:space="preserve"> </w:t>
      </w:r>
      <w:r w:rsidRPr="007414E8">
        <w:rPr>
          <w:rFonts w:cs="B Nazanin" w:hint="cs"/>
          <w:sz w:val="22"/>
          <w:rtl/>
        </w:rPr>
        <w:t>شماره ۱۵، بهار، صص ۲۸۷-۳۱۹.</w:t>
      </w:r>
    </w:p>
    <w:p w14:paraId="62D433C4"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سروش، عبدالكريم (۱۳۸۴). قصه ارباب معرفت، دفتر نخست، تهران: مؤسسه فرهنگی</w:t>
      </w:r>
      <w:r w:rsidRPr="007414E8">
        <w:rPr>
          <w:rFonts w:cs="B Nazanin" w:hint="cs"/>
          <w:sz w:val="22"/>
          <w:lang w:val="en-GB"/>
        </w:rPr>
        <w:t xml:space="preserve"> </w:t>
      </w:r>
      <w:r w:rsidRPr="007414E8">
        <w:rPr>
          <w:rFonts w:cs="B Nazanin" w:hint="cs"/>
          <w:sz w:val="22"/>
          <w:rtl/>
          <w:lang w:val="en-GB"/>
        </w:rPr>
        <w:t xml:space="preserve">صراط، چاپ ششم. </w:t>
      </w:r>
    </w:p>
    <w:p w14:paraId="01D2D028"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 xml:space="preserve">سروش، عبدالكريم (۱۳۸۸)، اوصاف پارسایان، تهران: صراط، چاپ دهم. </w:t>
      </w:r>
    </w:p>
    <w:p w14:paraId="4EA61C8F"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صادقی، مسعود (۱۳۹۰). گزارش و نقد کتاب فهم اخلاقی، پایان نامه کارشناسی ارشد، رشته</w:t>
      </w:r>
      <w:r w:rsidRPr="007414E8">
        <w:rPr>
          <w:rFonts w:cs="B Nazanin" w:hint="cs"/>
          <w:sz w:val="22"/>
          <w:lang w:val="en-GB"/>
        </w:rPr>
        <w:t xml:space="preserve"> </w:t>
      </w:r>
      <w:r w:rsidRPr="007414E8">
        <w:rPr>
          <w:rFonts w:cs="B Nazanin" w:hint="cs"/>
          <w:sz w:val="22"/>
          <w:rtl/>
          <w:lang w:val="en-GB"/>
        </w:rPr>
        <w:t xml:space="preserve">فلسفه اخلاق، دانشگاه قم، به راهنمایی عسگر دیرباز. </w:t>
      </w:r>
    </w:p>
    <w:p w14:paraId="55A27476"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 xml:space="preserve">طاهری، حبیب الله (۱۳۸۵). مجموعه مقالات اعتقادی، قم: نشر زائر آستان مقدس </w:t>
      </w:r>
    </w:p>
    <w:p w14:paraId="545ABCE4" w14:textId="77777777" w:rsidR="00882BF8" w:rsidRPr="007414E8" w:rsidRDefault="00882BF8" w:rsidP="004A3A53">
      <w:pPr>
        <w:pStyle w:val="ListParagraph"/>
        <w:numPr>
          <w:ilvl w:val="0"/>
          <w:numId w:val="28"/>
        </w:numPr>
        <w:jc w:val="both"/>
        <w:rPr>
          <w:rFonts w:cs="B Nazanin"/>
          <w:sz w:val="22"/>
          <w:rtl/>
          <w:lang w:val="en-GB"/>
        </w:rPr>
      </w:pPr>
      <w:r w:rsidRPr="007414E8">
        <w:rPr>
          <w:rFonts w:cs="B Nazanin" w:hint="cs"/>
          <w:sz w:val="22"/>
          <w:rtl/>
          <w:lang w:val="en-GB"/>
        </w:rPr>
        <w:t>طیب، مهدی (۱۳۸۷)، شراب طهور: سلوک در صراط مستقیم عرفان، تهران: نشر سفينه،</w:t>
      </w:r>
      <w:r w:rsidRPr="007414E8">
        <w:rPr>
          <w:rFonts w:cs="B Nazanin" w:hint="cs"/>
          <w:sz w:val="22"/>
          <w:lang w:val="en-GB"/>
        </w:rPr>
        <w:t xml:space="preserve"> </w:t>
      </w:r>
      <w:r w:rsidRPr="007414E8">
        <w:rPr>
          <w:rFonts w:cs="B Nazanin" w:hint="cs"/>
          <w:sz w:val="22"/>
          <w:rtl/>
          <w:lang w:val="en-GB"/>
        </w:rPr>
        <w:t>چاپ نخست</w:t>
      </w:r>
    </w:p>
    <w:p w14:paraId="380D517E"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 xml:space="preserve">طيب، مهدی (۱۳۸۸). مصباح الهدی: در نگرش و روش عرفانی اهل محبت و ولاء، تهران: نشر سفینه، چاپ یازدهم. </w:t>
      </w:r>
    </w:p>
    <w:p w14:paraId="71FC205E" w14:textId="77777777" w:rsidR="00882BF8" w:rsidRPr="007414E8" w:rsidRDefault="00882BF8" w:rsidP="001646F9">
      <w:pPr>
        <w:pStyle w:val="ListParagraph"/>
        <w:numPr>
          <w:ilvl w:val="0"/>
          <w:numId w:val="28"/>
        </w:numPr>
        <w:jc w:val="both"/>
        <w:rPr>
          <w:rFonts w:cs="B Nazanin"/>
          <w:sz w:val="22"/>
        </w:rPr>
      </w:pPr>
      <w:r w:rsidRPr="007414E8">
        <w:rPr>
          <w:rFonts w:cs="B Nazanin" w:hint="cs"/>
          <w:sz w:val="22"/>
          <w:rtl/>
        </w:rPr>
        <w:t>طیبی، سبحان، ضرابی، مهناز (۱۳۹۳) ، راهبرد های موثر مقابله با تغییرات آب و هوایی تضمین کننده صلح و امنیت بین المللی، همایش تغییر اقلیم و راهی به سوی آینده پایدار</w:t>
      </w:r>
    </w:p>
    <w:p w14:paraId="7A71386F"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عبدالحكيم، خلیفه (۱۳۵۶). عرفان مولوی، ترجمه: امیر احمدی و احمد امیرعلایی، تهران:</w:t>
      </w:r>
      <w:r w:rsidRPr="007414E8">
        <w:rPr>
          <w:rFonts w:cs="B Nazanin" w:hint="cs"/>
          <w:sz w:val="22"/>
          <w:lang w:val="en-GB"/>
        </w:rPr>
        <w:t xml:space="preserve"> </w:t>
      </w:r>
      <w:r w:rsidRPr="007414E8">
        <w:rPr>
          <w:rFonts w:cs="B Nazanin" w:hint="cs"/>
          <w:sz w:val="22"/>
          <w:rtl/>
          <w:lang w:val="en-GB"/>
        </w:rPr>
        <w:t xml:space="preserve">شرکت سهامی کتاب های جیبی، چاپ دوم. ر </w:t>
      </w:r>
    </w:p>
    <w:p w14:paraId="648EF73A"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عبدالحكيم، خلیفه (۱۳۶۵). «مولانا جلال الدین رومی»، در: میان محمد شریف، تاریخ فلسفه</w:t>
      </w:r>
      <w:r w:rsidRPr="007414E8">
        <w:rPr>
          <w:rFonts w:cs="B Nazanin" w:hint="cs"/>
          <w:sz w:val="22"/>
          <w:lang w:val="en-GB"/>
        </w:rPr>
        <w:t xml:space="preserve"> </w:t>
      </w:r>
      <w:r w:rsidRPr="007414E8">
        <w:rPr>
          <w:rFonts w:cs="B Nazanin" w:hint="cs"/>
          <w:sz w:val="22"/>
          <w:rtl/>
          <w:lang w:val="en-GB"/>
        </w:rPr>
        <w:t xml:space="preserve">در اسلام، تهران: مرکز نشر دانشگاهی، ج ۲. </w:t>
      </w:r>
    </w:p>
    <w:p w14:paraId="3329BB39"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lastRenderedPageBreak/>
        <w:t xml:space="preserve">فاضلی، قادر (۱۳۸۸). تفسیر موضوعی مثنوی معنوی، تهران: انتشارات اطلاعات، چاپ دوم. </w:t>
      </w:r>
    </w:p>
    <w:p w14:paraId="630040AA"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 xml:space="preserve">فرانکنا، ویلیام کی. (۱۳۸۳). فلسفه اخلاق، ترجمه: هادی صادقی، قم: کتاب طه. </w:t>
      </w:r>
    </w:p>
    <w:p w14:paraId="1BBD9420" w14:textId="77777777" w:rsidR="00882BF8" w:rsidRPr="007414E8" w:rsidRDefault="00882BF8" w:rsidP="004A3A53">
      <w:pPr>
        <w:pStyle w:val="ListParagraph"/>
        <w:numPr>
          <w:ilvl w:val="0"/>
          <w:numId w:val="28"/>
        </w:numPr>
        <w:jc w:val="both"/>
        <w:rPr>
          <w:rFonts w:cs="B Nazanin"/>
          <w:sz w:val="22"/>
        </w:rPr>
      </w:pPr>
      <w:r w:rsidRPr="007414E8">
        <w:rPr>
          <w:rFonts w:cs="B Nazanin" w:hint="cs"/>
          <w:sz w:val="22"/>
          <w:rtl/>
        </w:rPr>
        <w:t xml:space="preserve">فقیه حبیبی، علی (۱۳۹۵)، جایگاه حقوق بشر دوستانه در اسلام و اسناد بین المللی. فصلنامه علمی - پژوهشی ( پژوهش های سیاسی جهان اسلام )، سال ۶، شماره ۲، ۸۱-۱۰۳. </w:t>
      </w:r>
    </w:p>
    <w:p w14:paraId="52E84559"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lang w:val="en-GB"/>
        </w:rPr>
        <w:t>فنایی، ابوالقاسم (۱۳۸۴). دین در ترازوی اخلاق: پژوهشی در باب نسبت میان اخلاق دینی</w:t>
      </w:r>
      <w:r w:rsidRPr="007414E8">
        <w:rPr>
          <w:rFonts w:cs="B Nazanin" w:hint="cs"/>
          <w:sz w:val="22"/>
          <w:lang w:val="en-GB"/>
        </w:rPr>
        <w:t xml:space="preserve"> </w:t>
      </w:r>
      <w:r w:rsidRPr="007414E8">
        <w:rPr>
          <w:rFonts w:cs="B Nazanin" w:hint="cs"/>
          <w:sz w:val="22"/>
          <w:rtl/>
          <w:lang w:val="en-GB"/>
        </w:rPr>
        <w:t xml:space="preserve">و اخلاق سكولار، تهران: مؤسسه فرهنگی صراط. </w:t>
      </w:r>
    </w:p>
    <w:p w14:paraId="33B94A3D" w14:textId="77777777" w:rsidR="00882BF8" w:rsidRPr="007414E8" w:rsidRDefault="00882BF8" w:rsidP="004A3A53">
      <w:pPr>
        <w:pStyle w:val="ListParagraph"/>
        <w:numPr>
          <w:ilvl w:val="0"/>
          <w:numId w:val="28"/>
        </w:numPr>
        <w:jc w:val="both"/>
        <w:rPr>
          <w:rFonts w:cs="B Nazanin"/>
          <w:sz w:val="22"/>
          <w:rtl/>
          <w:lang w:val="en-GB"/>
        </w:rPr>
      </w:pPr>
      <w:r w:rsidRPr="007414E8">
        <w:rPr>
          <w:rFonts w:cs="B Nazanin" w:hint="cs"/>
          <w:sz w:val="22"/>
          <w:rtl/>
          <w:lang w:val="en-GB"/>
        </w:rPr>
        <w:t>قربانی، منیژه (۱۳۹۰). گشایش راز: کوششی در راستای شناخت اندیشه های مولانا، تهران:</w:t>
      </w:r>
      <w:r w:rsidRPr="007414E8">
        <w:rPr>
          <w:rFonts w:cs="B Nazanin" w:hint="cs"/>
          <w:sz w:val="22"/>
          <w:lang w:val="en-GB"/>
        </w:rPr>
        <w:t xml:space="preserve"> </w:t>
      </w:r>
      <w:r w:rsidRPr="007414E8">
        <w:rPr>
          <w:rFonts w:cs="B Nazanin" w:hint="cs"/>
          <w:sz w:val="22"/>
          <w:rtl/>
          <w:lang w:val="en-GB"/>
        </w:rPr>
        <w:t>انتشارات کویر.</w:t>
      </w:r>
    </w:p>
    <w:p w14:paraId="5FA7D5DC" w14:textId="77777777" w:rsidR="00882BF8" w:rsidRPr="007414E8" w:rsidRDefault="00882BF8" w:rsidP="00A17F6C">
      <w:pPr>
        <w:pStyle w:val="ListParagraph"/>
        <w:numPr>
          <w:ilvl w:val="0"/>
          <w:numId w:val="28"/>
        </w:numPr>
        <w:rPr>
          <w:rFonts w:cs="B Nazanin"/>
          <w:sz w:val="22"/>
          <w:rtl/>
        </w:rPr>
      </w:pPr>
      <w:r w:rsidRPr="007414E8">
        <w:rPr>
          <w:rFonts w:cs="B Nazanin" w:hint="eastAsia"/>
          <w:sz w:val="22"/>
          <w:rtl/>
        </w:rPr>
        <w:t>م</w:t>
      </w:r>
      <w:r w:rsidRPr="007414E8">
        <w:rPr>
          <w:rFonts w:cs="B Nazanin" w:hint="cs"/>
          <w:sz w:val="22"/>
          <w:rtl/>
        </w:rPr>
        <w:t>ی</w:t>
      </w:r>
      <w:r w:rsidRPr="007414E8">
        <w:rPr>
          <w:rFonts w:cs="B Nazanin" w:hint="eastAsia"/>
          <w:sz w:val="22"/>
          <w:rtl/>
        </w:rPr>
        <w:t>رزا</w:t>
      </w:r>
      <w:r w:rsidRPr="007414E8">
        <w:rPr>
          <w:rFonts w:cs="B Nazanin" w:hint="cs"/>
          <w:sz w:val="22"/>
          <w:rtl/>
        </w:rPr>
        <w:t>یی</w:t>
      </w:r>
      <w:r w:rsidRPr="007414E8">
        <w:rPr>
          <w:rFonts w:cs="B Nazanin"/>
          <w:sz w:val="22"/>
          <w:rtl/>
        </w:rPr>
        <w:t xml:space="preserve"> سنگتراشان</w:t>
      </w:r>
      <w:r w:rsidRPr="007414E8">
        <w:rPr>
          <w:rFonts w:cs="B Nazanin" w:hint="cs"/>
          <w:sz w:val="22"/>
          <w:rtl/>
        </w:rPr>
        <w:t>ی</w:t>
      </w:r>
      <w:r w:rsidRPr="007414E8">
        <w:rPr>
          <w:rFonts w:cs="B Nazanin" w:hint="eastAsia"/>
          <w:sz w:val="22"/>
          <w:rtl/>
        </w:rPr>
        <w:t>،</w:t>
      </w:r>
      <w:r w:rsidRPr="007414E8">
        <w:rPr>
          <w:rFonts w:cs="B Nazanin"/>
          <w:sz w:val="22"/>
          <w:rtl/>
        </w:rPr>
        <w:t xml:space="preserve"> س</w:t>
      </w:r>
      <w:r w:rsidRPr="007414E8">
        <w:rPr>
          <w:rFonts w:cs="B Nazanin" w:hint="cs"/>
          <w:sz w:val="22"/>
          <w:rtl/>
        </w:rPr>
        <w:t>ی</w:t>
      </w:r>
      <w:r w:rsidRPr="007414E8">
        <w:rPr>
          <w:rFonts w:cs="B Nazanin" w:hint="eastAsia"/>
          <w:sz w:val="22"/>
          <w:rtl/>
        </w:rPr>
        <w:t>دمظاهر؛</w:t>
      </w:r>
      <w:r w:rsidRPr="007414E8">
        <w:rPr>
          <w:rFonts w:cs="B Nazanin"/>
          <w:sz w:val="22"/>
          <w:rtl/>
        </w:rPr>
        <w:t xml:space="preserve"> شهباز</w:t>
      </w:r>
      <w:r w:rsidRPr="007414E8">
        <w:rPr>
          <w:rFonts w:cs="B Nazanin" w:hint="cs"/>
          <w:sz w:val="22"/>
          <w:rtl/>
        </w:rPr>
        <w:t>ی</w:t>
      </w:r>
      <w:r w:rsidRPr="007414E8">
        <w:rPr>
          <w:rFonts w:cs="B Nazanin" w:hint="eastAsia"/>
          <w:sz w:val="22"/>
          <w:rtl/>
        </w:rPr>
        <w:t>،</w:t>
      </w:r>
      <w:r w:rsidRPr="007414E8">
        <w:rPr>
          <w:rFonts w:cs="B Nazanin"/>
          <w:sz w:val="22"/>
          <w:rtl/>
        </w:rPr>
        <w:t xml:space="preserve"> محمود و قد</w:t>
      </w:r>
      <w:r w:rsidRPr="007414E8">
        <w:rPr>
          <w:rFonts w:cs="B Nazanin" w:hint="cs"/>
          <w:sz w:val="22"/>
          <w:rtl/>
        </w:rPr>
        <w:t>ی</w:t>
      </w:r>
      <w:r w:rsidRPr="007414E8">
        <w:rPr>
          <w:rFonts w:cs="B Nazanin" w:hint="eastAsia"/>
          <w:sz w:val="22"/>
          <w:rtl/>
        </w:rPr>
        <w:t>م</w:t>
      </w:r>
      <w:r w:rsidRPr="007414E8">
        <w:rPr>
          <w:rFonts w:cs="B Nazanin"/>
          <w:sz w:val="22"/>
          <w:rtl/>
        </w:rPr>
        <w:t xml:space="preserve"> ملالو، عل</w:t>
      </w:r>
      <w:r w:rsidRPr="007414E8">
        <w:rPr>
          <w:rFonts w:cs="B Nazanin" w:hint="cs"/>
          <w:sz w:val="22"/>
          <w:rtl/>
        </w:rPr>
        <w:t>ی</w:t>
      </w:r>
      <w:r w:rsidRPr="007414E8">
        <w:rPr>
          <w:rFonts w:cs="B Nazanin"/>
          <w:sz w:val="22"/>
          <w:rtl/>
        </w:rPr>
        <w:t xml:space="preserve"> و بابازاده، بهنام،1394،تحل</w:t>
      </w:r>
      <w:r w:rsidRPr="007414E8">
        <w:rPr>
          <w:rFonts w:cs="B Nazanin" w:hint="cs"/>
          <w:sz w:val="22"/>
          <w:rtl/>
        </w:rPr>
        <w:t>ی</w:t>
      </w:r>
      <w:r w:rsidRPr="007414E8">
        <w:rPr>
          <w:rFonts w:cs="B Nazanin" w:hint="eastAsia"/>
          <w:sz w:val="22"/>
          <w:rtl/>
        </w:rPr>
        <w:t>ل</w:t>
      </w:r>
      <w:r w:rsidRPr="007414E8">
        <w:rPr>
          <w:rFonts w:cs="B Nazanin" w:hint="cs"/>
          <w:sz w:val="22"/>
          <w:rtl/>
        </w:rPr>
        <w:t>ی</w:t>
      </w:r>
      <w:r w:rsidRPr="007414E8">
        <w:rPr>
          <w:rFonts w:cs="B Nazanin"/>
          <w:sz w:val="22"/>
          <w:rtl/>
        </w:rPr>
        <w:t xml:space="preserve"> بر نقش شورا</w:t>
      </w:r>
      <w:r w:rsidRPr="007414E8">
        <w:rPr>
          <w:rFonts w:cs="B Nazanin" w:hint="cs"/>
          <w:sz w:val="22"/>
          <w:rtl/>
        </w:rPr>
        <w:t>ی</w:t>
      </w:r>
      <w:r w:rsidRPr="007414E8">
        <w:rPr>
          <w:rFonts w:cs="B Nazanin"/>
          <w:sz w:val="22"/>
          <w:rtl/>
        </w:rPr>
        <w:t xml:space="preserve"> امن</w:t>
      </w:r>
      <w:r w:rsidRPr="007414E8">
        <w:rPr>
          <w:rFonts w:cs="B Nazanin" w:hint="cs"/>
          <w:sz w:val="22"/>
          <w:rtl/>
        </w:rPr>
        <w:t>ی</w:t>
      </w:r>
      <w:r w:rsidRPr="007414E8">
        <w:rPr>
          <w:rFonts w:cs="B Nazanin" w:hint="eastAsia"/>
          <w:sz w:val="22"/>
          <w:rtl/>
        </w:rPr>
        <w:t>ت</w:t>
      </w:r>
      <w:r w:rsidRPr="007414E8">
        <w:rPr>
          <w:rFonts w:cs="B Nazanin"/>
          <w:sz w:val="22"/>
          <w:rtl/>
        </w:rPr>
        <w:t xml:space="preserve"> در گسترش صلح و امن</w:t>
      </w:r>
      <w:r w:rsidRPr="007414E8">
        <w:rPr>
          <w:rFonts w:cs="B Nazanin" w:hint="cs"/>
          <w:sz w:val="22"/>
          <w:rtl/>
        </w:rPr>
        <w:t>ی</w:t>
      </w:r>
      <w:r w:rsidRPr="007414E8">
        <w:rPr>
          <w:rFonts w:cs="B Nazanin" w:hint="eastAsia"/>
          <w:sz w:val="22"/>
          <w:rtl/>
        </w:rPr>
        <w:t>ت</w:t>
      </w:r>
      <w:r w:rsidRPr="007414E8">
        <w:rPr>
          <w:rFonts w:cs="B Nazanin"/>
          <w:sz w:val="22"/>
          <w:rtl/>
        </w:rPr>
        <w:t xml:space="preserve"> ب</w:t>
      </w:r>
      <w:r w:rsidRPr="007414E8">
        <w:rPr>
          <w:rFonts w:cs="B Nazanin" w:hint="cs"/>
          <w:sz w:val="22"/>
          <w:rtl/>
        </w:rPr>
        <w:t>ی</w:t>
      </w:r>
      <w:r w:rsidRPr="007414E8">
        <w:rPr>
          <w:rFonts w:cs="B Nazanin" w:hint="eastAsia"/>
          <w:sz w:val="22"/>
          <w:rtl/>
        </w:rPr>
        <w:t>ن</w:t>
      </w:r>
      <w:r w:rsidRPr="007414E8">
        <w:rPr>
          <w:rFonts w:cs="B Nazanin"/>
          <w:sz w:val="22"/>
          <w:rtl/>
        </w:rPr>
        <w:t xml:space="preserve"> الملل</w:t>
      </w:r>
      <w:r w:rsidRPr="007414E8">
        <w:rPr>
          <w:rFonts w:cs="B Nazanin" w:hint="cs"/>
          <w:sz w:val="22"/>
          <w:rtl/>
        </w:rPr>
        <w:t>ی</w:t>
      </w:r>
      <w:r w:rsidRPr="007414E8">
        <w:rPr>
          <w:rFonts w:cs="B Nazanin"/>
          <w:sz w:val="22"/>
          <w:rtl/>
        </w:rPr>
        <w:t>: فرصت ها و تهد</w:t>
      </w:r>
      <w:r w:rsidRPr="007414E8">
        <w:rPr>
          <w:rFonts w:cs="B Nazanin" w:hint="cs"/>
          <w:sz w:val="22"/>
          <w:rtl/>
        </w:rPr>
        <w:t>ی</w:t>
      </w:r>
      <w:r w:rsidRPr="007414E8">
        <w:rPr>
          <w:rFonts w:cs="B Nazanin" w:hint="eastAsia"/>
          <w:sz w:val="22"/>
          <w:rtl/>
        </w:rPr>
        <w:t>دات،کنفرانس</w:t>
      </w:r>
      <w:r w:rsidRPr="007414E8">
        <w:rPr>
          <w:rFonts w:cs="B Nazanin"/>
          <w:sz w:val="22"/>
          <w:rtl/>
        </w:rPr>
        <w:t xml:space="preserve"> ب</w:t>
      </w:r>
      <w:r w:rsidRPr="007414E8">
        <w:rPr>
          <w:rFonts w:cs="B Nazanin" w:hint="cs"/>
          <w:sz w:val="22"/>
          <w:rtl/>
        </w:rPr>
        <w:t>ی</w:t>
      </w:r>
      <w:r w:rsidRPr="007414E8">
        <w:rPr>
          <w:rFonts w:cs="B Nazanin" w:hint="eastAsia"/>
          <w:sz w:val="22"/>
          <w:rtl/>
        </w:rPr>
        <w:t>ن</w:t>
      </w:r>
      <w:r w:rsidRPr="007414E8">
        <w:rPr>
          <w:rFonts w:cs="B Nazanin"/>
          <w:sz w:val="22"/>
          <w:rtl/>
        </w:rPr>
        <w:t xml:space="preserve"> الملل</w:t>
      </w:r>
      <w:r w:rsidRPr="007414E8">
        <w:rPr>
          <w:rFonts w:cs="B Nazanin" w:hint="cs"/>
          <w:sz w:val="22"/>
          <w:rtl/>
        </w:rPr>
        <w:t>ی</w:t>
      </w:r>
      <w:r w:rsidRPr="007414E8">
        <w:rPr>
          <w:rFonts w:cs="B Nazanin"/>
          <w:sz w:val="22"/>
          <w:rtl/>
        </w:rPr>
        <w:t xml:space="preserve"> پژوهش در علوم رفتار</w:t>
      </w:r>
      <w:r w:rsidRPr="007414E8">
        <w:rPr>
          <w:rFonts w:cs="B Nazanin" w:hint="cs"/>
          <w:sz w:val="22"/>
          <w:rtl/>
        </w:rPr>
        <w:t>ی</w:t>
      </w:r>
      <w:r w:rsidRPr="007414E8">
        <w:rPr>
          <w:rFonts w:cs="B Nazanin"/>
          <w:sz w:val="22"/>
          <w:rtl/>
        </w:rPr>
        <w:t xml:space="preserve"> و اجتماع</w:t>
      </w:r>
      <w:r w:rsidRPr="007414E8">
        <w:rPr>
          <w:rFonts w:cs="B Nazanin" w:hint="cs"/>
          <w:sz w:val="22"/>
          <w:rtl/>
        </w:rPr>
        <w:t>ی</w:t>
      </w:r>
      <w:r w:rsidRPr="007414E8">
        <w:rPr>
          <w:rFonts w:cs="B Nazanin" w:hint="eastAsia"/>
          <w:sz w:val="22"/>
          <w:rtl/>
        </w:rPr>
        <w:t>،</w:t>
      </w:r>
      <w:r w:rsidRPr="007414E8">
        <w:rPr>
          <w:rFonts w:cs="B Nazanin"/>
          <w:sz w:val="22"/>
        </w:rPr>
        <w:t>https://civilica.com/doc/441044</w:t>
      </w:r>
    </w:p>
    <w:p w14:paraId="3799C078" w14:textId="77777777" w:rsidR="00882BF8" w:rsidRPr="007414E8" w:rsidRDefault="00882BF8" w:rsidP="004A3A53">
      <w:pPr>
        <w:pStyle w:val="ListParagraph"/>
        <w:numPr>
          <w:ilvl w:val="0"/>
          <w:numId w:val="28"/>
        </w:numPr>
        <w:jc w:val="both"/>
        <w:rPr>
          <w:rFonts w:cs="B Nazanin"/>
          <w:sz w:val="22"/>
          <w:lang w:val="en-GB"/>
        </w:rPr>
      </w:pPr>
      <w:r w:rsidRPr="007414E8">
        <w:rPr>
          <w:rFonts w:cs="B Nazanin" w:hint="cs"/>
          <w:sz w:val="22"/>
          <w:rtl/>
        </w:rPr>
        <w:t>میرمحمد، سید مرتضی (۱۳۷۶)، نقش سازمان های منطقه ای در حفظ صلح در دوره پس از جنگ سرد.دفتر مطالعات سیاسی و بین المللی، انتشارات وزارت امور خارجه.</w:t>
      </w:r>
    </w:p>
    <w:p w14:paraId="6F9820D6" w14:textId="1A52100D" w:rsidR="00882BF8" w:rsidRDefault="00882BF8" w:rsidP="004A3A53">
      <w:pPr>
        <w:pStyle w:val="ListParagraph"/>
        <w:numPr>
          <w:ilvl w:val="0"/>
          <w:numId w:val="28"/>
        </w:numPr>
        <w:jc w:val="both"/>
        <w:rPr>
          <w:rFonts w:cs="B Nazanin"/>
          <w:sz w:val="22"/>
          <w:lang w:val="en-GB"/>
        </w:rPr>
      </w:pPr>
      <w:r w:rsidRPr="007414E8">
        <w:rPr>
          <w:rFonts w:cs="B Nazanin" w:hint="cs"/>
          <w:sz w:val="22"/>
          <w:rtl/>
          <w:lang w:val="en-GB"/>
        </w:rPr>
        <w:t>وفایی فرد، زهره(1396)، «بررسی مفهوم صلح با تکیه بر آسان گیری دینی در مثنوی مولوی و دیوان حافظ»، سومین همایش شرق شناسی، صلح و دیپلماسی فرهنگی.</w:t>
      </w:r>
    </w:p>
    <w:p w14:paraId="593E7B4B" w14:textId="5BE74779" w:rsidR="00915298" w:rsidRDefault="00915298" w:rsidP="00915298">
      <w:pPr>
        <w:jc w:val="both"/>
        <w:rPr>
          <w:rFonts w:cs="B Nazanin"/>
          <w:sz w:val="22"/>
          <w:rtl/>
          <w:lang w:val="en-GB"/>
        </w:rPr>
      </w:pPr>
    </w:p>
    <w:p w14:paraId="52ADC3F3" w14:textId="2190D768" w:rsidR="00915298" w:rsidRDefault="00915298" w:rsidP="00915298">
      <w:pPr>
        <w:jc w:val="both"/>
        <w:rPr>
          <w:rFonts w:cs="B Nazanin"/>
          <w:sz w:val="22"/>
          <w:rtl/>
          <w:lang w:val="en-GB"/>
        </w:rPr>
      </w:pPr>
    </w:p>
    <w:p w14:paraId="4CA47B69" w14:textId="79398F8A" w:rsidR="00915298" w:rsidRDefault="00915298" w:rsidP="00915298">
      <w:pPr>
        <w:jc w:val="both"/>
        <w:rPr>
          <w:rFonts w:cs="B Nazanin"/>
          <w:sz w:val="22"/>
          <w:rtl/>
          <w:lang w:val="en-GB"/>
        </w:rPr>
      </w:pPr>
    </w:p>
    <w:p w14:paraId="3044AB9A" w14:textId="2B487E0F" w:rsidR="00915298" w:rsidRDefault="00915298" w:rsidP="00915298">
      <w:pPr>
        <w:jc w:val="both"/>
        <w:rPr>
          <w:rFonts w:cs="B Nazanin"/>
          <w:sz w:val="22"/>
          <w:rtl/>
          <w:lang w:val="en-GB"/>
        </w:rPr>
      </w:pPr>
    </w:p>
    <w:p w14:paraId="1718E18A" w14:textId="1D0ACE22" w:rsidR="00915298" w:rsidRDefault="00915298" w:rsidP="00915298">
      <w:pPr>
        <w:jc w:val="both"/>
        <w:rPr>
          <w:rFonts w:cs="B Nazanin"/>
          <w:sz w:val="22"/>
          <w:rtl/>
          <w:lang w:val="en-GB"/>
        </w:rPr>
      </w:pPr>
    </w:p>
    <w:p w14:paraId="42929D2F" w14:textId="36B8982C" w:rsidR="00915298" w:rsidRDefault="00915298" w:rsidP="00915298">
      <w:pPr>
        <w:jc w:val="both"/>
        <w:rPr>
          <w:rFonts w:cs="B Nazanin"/>
          <w:sz w:val="22"/>
          <w:rtl/>
          <w:lang w:val="en-GB"/>
        </w:rPr>
      </w:pPr>
    </w:p>
    <w:p w14:paraId="62B28FE5" w14:textId="401BFEA4" w:rsidR="00915298" w:rsidRDefault="00915298" w:rsidP="00915298">
      <w:pPr>
        <w:jc w:val="both"/>
        <w:rPr>
          <w:rFonts w:cs="B Nazanin"/>
          <w:sz w:val="22"/>
          <w:rtl/>
          <w:lang w:val="en-GB"/>
        </w:rPr>
      </w:pPr>
    </w:p>
    <w:p w14:paraId="0D04A329" w14:textId="5CF158B0" w:rsidR="00915298" w:rsidRDefault="00915298" w:rsidP="00915298">
      <w:pPr>
        <w:jc w:val="both"/>
        <w:rPr>
          <w:rFonts w:cs="B Nazanin"/>
          <w:sz w:val="22"/>
          <w:rtl/>
          <w:lang w:val="en-GB"/>
        </w:rPr>
      </w:pPr>
    </w:p>
    <w:p w14:paraId="31E446FC" w14:textId="7EFC9F23" w:rsidR="00915298" w:rsidRDefault="00915298" w:rsidP="00915298">
      <w:pPr>
        <w:jc w:val="both"/>
        <w:rPr>
          <w:rFonts w:cs="B Nazanin"/>
          <w:sz w:val="22"/>
          <w:rtl/>
          <w:lang w:val="en-GB"/>
        </w:rPr>
      </w:pPr>
    </w:p>
    <w:p w14:paraId="3C72079D" w14:textId="178616A5" w:rsidR="00915298" w:rsidRDefault="00915298" w:rsidP="00915298">
      <w:pPr>
        <w:jc w:val="both"/>
        <w:rPr>
          <w:rFonts w:cs="B Nazanin"/>
          <w:sz w:val="22"/>
          <w:rtl/>
          <w:lang w:val="en-GB"/>
        </w:rPr>
      </w:pPr>
    </w:p>
    <w:p w14:paraId="0E1F6C8B" w14:textId="1D252849" w:rsidR="00915298" w:rsidRDefault="00915298" w:rsidP="00915298">
      <w:pPr>
        <w:jc w:val="both"/>
        <w:rPr>
          <w:rFonts w:cs="B Nazanin"/>
          <w:sz w:val="22"/>
          <w:rtl/>
          <w:lang w:val="en-GB"/>
        </w:rPr>
      </w:pPr>
    </w:p>
    <w:p w14:paraId="35873822" w14:textId="1A399010" w:rsidR="00915298" w:rsidRDefault="00915298" w:rsidP="00915298">
      <w:pPr>
        <w:jc w:val="both"/>
        <w:rPr>
          <w:rFonts w:cs="B Nazanin"/>
          <w:sz w:val="22"/>
          <w:rtl/>
          <w:lang w:val="en-GB"/>
        </w:rPr>
      </w:pPr>
    </w:p>
    <w:p w14:paraId="2D586971" w14:textId="4540ECB9" w:rsidR="00915298" w:rsidRDefault="00915298" w:rsidP="00915298">
      <w:pPr>
        <w:jc w:val="both"/>
        <w:rPr>
          <w:rFonts w:cs="B Nazanin"/>
          <w:sz w:val="22"/>
          <w:rtl/>
          <w:lang w:val="en-GB"/>
        </w:rPr>
      </w:pPr>
    </w:p>
    <w:p w14:paraId="66C6600D" w14:textId="77777777" w:rsidR="00915298" w:rsidRPr="00915298" w:rsidRDefault="00915298" w:rsidP="00915298">
      <w:pPr>
        <w:jc w:val="both"/>
        <w:rPr>
          <w:rFonts w:cs="B Nazanin"/>
          <w:sz w:val="22"/>
          <w:rtl/>
          <w:lang w:val="en-GB"/>
        </w:rPr>
      </w:pPr>
    </w:p>
    <w:sectPr w:rsidR="00915298" w:rsidRPr="00915298" w:rsidSect="00A867D9">
      <w:footerReference w:type="default" r:id="rId9"/>
      <w:footnotePr>
        <w:numRestart w:val="eachPage"/>
      </w:footnotePr>
      <w:pgSz w:w="11906" w:h="16838"/>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6C34E" w14:textId="77777777" w:rsidR="00B1345E" w:rsidRDefault="00B1345E" w:rsidP="00654525">
      <w:pPr>
        <w:spacing w:after="0" w:line="240" w:lineRule="auto"/>
      </w:pPr>
      <w:r>
        <w:separator/>
      </w:r>
    </w:p>
  </w:endnote>
  <w:endnote w:type="continuationSeparator" w:id="0">
    <w:p w14:paraId="7A159D50" w14:textId="77777777" w:rsidR="00B1345E" w:rsidRDefault="00B1345E" w:rsidP="00654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Yagut">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69925159"/>
      <w:docPartObj>
        <w:docPartGallery w:val="Page Numbers (Bottom of Page)"/>
        <w:docPartUnique/>
      </w:docPartObj>
    </w:sdtPr>
    <w:sdtEndPr/>
    <w:sdtContent>
      <w:p w14:paraId="58DE47FF" w14:textId="7A73FE22" w:rsidR="00E54166" w:rsidRDefault="00E54166">
        <w:pPr>
          <w:pStyle w:val="Footer"/>
          <w:jc w:val="center"/>
        </w:pPr>
        <w:r>
          <w:fldChar w:fldCharType="begin"/>
        </w:r>
        <w:r>
          <w:instrText xml:space="preserve"> PAGE   \* MERGEFORMAT </w:instrText>
        </w:r>
        <w:r>
          <w:fldChar w:fldCharType="separate"/>
        </w:r>
        <w:r w:rsidR="00C84549">
          <w:rPr>
            <w:noProof/>
            <w:rtl/>
          </w:rPr>
          <w:t>2</w:t>
        </w:r>
        <w:r>
          <w:rPr>
            <w:noProof/>
          </w:rPr>
          <w:fldChar w:fldCharType="end"/>
        </w:r>
      </w:p>
    </w:sdtContent>
  </w:sdt>
  <w:p w14:paraId="0444D67B" w14:textId="77777777" w:rsidR="00E54166" w:rsidRDefault="00E54166" w:rsidP="00C411D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C3E86" w14:textId="77777777" w:rsidR="00B1345E" w:rsidRDefault="00B1345E" w:rsidP="00654525">
      <w:pPr>
        <w:spacing w:after="0" w:line="240" w:lineRule="auto"/>
      </w:pPr>
      <w:r>
        <w:separator/>
      </w:r>
    </w:p>
  </w:footnote>
  <w:footnote w:type="continuationSeparator" w:id="0">
    <w:p w14:paraId="601C2862" w14:textId="77777777" w:rsidR="00B1345E" w:rsidRDefault="00B1345E" w:rsidP="00654525">
      <w:pPr>
        <w:spacing w:after="0" w:line="240" w:lineRule="auto"/>
      </w:pPr>
      <w:r>
        <w:continuationSeparator/>
      </w:r>
    </w:p>
  </w:footnote>
  <w:footnote w:id="1">
    <w:p w14:paraId="58A943D3" w14:textId="77777777" w:rsidR="002A2BDB" w:rsidRDefault="002A2BDB" w:rsidP="002A2BDB">
      <w:pPr>
        <w:pStyle w:val="FootnoteText"/>
      </w:pPr>
      <w:r w:rsidRPr="00F760F7">
        <w:rPr>
          <w:rStyle w:val="FootnoteReference"/>
          <w:rFonts w:cs="B Nazanin"/>
        </w:rPr>
        <w:footnoteRef/>
      </w:r>
      <w:r w:rsidRPr="00F760F7">
        <w:rPr>
          <w:rFonts w:cs="B Nazanin"/>
        </w:rPr>
        <w:t xml:space="preserve"> -</w:t>
      </w:r>
      <w:r w:rsidRPr="00F760F7">
        <w:rPr>
          <w:rFonts w:cs="B Nazanin"/>
          <w:rtl/>
        </w:rPr>
        <w:t xml:space="preserve"> دکتر</w:t>
      </w:r>
      <w:r w:rsidRPr="00F760F7">
        <w:rPr>
          <w:rFonts w:cs="B Nazanin" w:hint="cs"/>
          <w:rtl/>
        </w:rPr>
        <w:t>ی</w:t>
      </w:r>
      <w:r w:rsidRPr="00F760F7">
        <w:rPr>
          <w:rFonts w:cs="B Nazanin"/>
          <w:rtl/>
        </w:rPr>
        <w:t xml:space="preserve"> روابط ب</w:t>
      </w:r>
      <w:r w:rsidRPr="00F760F7">
        <w:rPr>
          <w:rFonts w:cs="B Nazanin" w:hint="cs"/>
          <w:rtl/>
        </w:rPr>
        <w:t>ی</w:t>
      </w:r>
      <w:r w:rsidRPr="00F760F7">
        <w:rPr>
          <w:rFonts w:cs="B Nazanin" w:hint="eastAsia"/>
          <w:rtl/>
        </w:rPr>
        <w:t>ن</w:t>
      </w:r>
      <w:r w:rsidRPr="00F760F7">
        <w:rPr>
          <w:rFonts w:cs="B Nazanin"/>
          <w:rtl/>
        </w:rPr>
        <w:t xml:space="preserve"> الملل دانشگاه اصفهان</w:t>
      </w:r>
      <w:r w:rsidRPr="00F760F7">
        <w:rPr>
          <w:rFonts w:cs="B Nazanin" w:hint="cs"/>
          <w:rtl/>
        </w:rPr>
        <w:t>،اصفهان،ایران</w:t>
      </w:r>
      <w:r>
        <w:rPr>
          <w:rFonts w:cs="B Nazanin" w:hint="cs"/>
          <w:rtl/>
        </w:rPr>
        <w:t>.</w:t>
      </w:r>
    </w:p>
  </w:footnote>
  <w:footnote w:id="2">
    <w:p w14:paraId="709BC97F" w14:textId="77777777" w:rsidR="002A2BDB" w:rsidRPr="000732AC" w:rsidRDefault="002A2BDB" w:rsidP="002A2BDB">
      <w:pPr>
        <w:pStyle w:val="FootnoteText"/>
        <w:rPr>
          <w:rFonts w:asciiTheme="minorHAnsi" w:hAnsiTheme="minorHAnsi" w:cs="B Nazanin"/>
        </w:rPr>
      </w:pPr>
      <w:r w:rsidRPr="00F760F7">
        <w:rPr>
          <w:rStyle w:val="FootnoteReference"/>
          <w:rFonts w:cs="B Nazanin"/>
        </w:rPr>
        <w:footnoteRef/>
      </w:r>
      <w:r w:rsidRPr="00F760F7">
        <w:rPr>
          <w:rFonts w:cs="B Nazanin"/>
        </w:rPr>
        <w:t xml:space="preserve"> -</w:t>
      </w:r>
      <w:r w:rsidRPr="00F760F7">
        <w:rPr>
          <w:rFonts w:cs="B Nazanin"/>
          <w:rtl/>
        </w:rPr>
        <w:t xml:space="preserve"> کارشناس</w:t>
      </w:r>
      <w:r w:rsidRPr="00F760F7">
        <w:rPr>
          <w:rFonts w:cs="B Nazanin" w:hint="cs"/>
          <w:rtl/>
        </w:rPr>
        <w:t>ی</w:t>
      </w:r>
      <w:r w:rsidRPr="00F760F7">
        <w:rPr>
          <w:rFonts w:cs="B Nazanin"/>
          <w:rtl/>
        </w:rPr>
        <w:t xml:space="preserve"> ارشد مد</w:t>
      </w:r>
      <w:r w:rsidRPr="00F760F7">
        <w:rPr>
          <w:rFonts w:cs="B Nazanin" w:hint="cs"/>
          <w:rtl/>
        </w:rPr>
        <w:t>ی</w:t>
      </w:r>
      <w:r w:rsidRPr="00F760F7">
        <w:rPr>
          <w:rFonts w:cs="B Nazanin" w:hint="eastAsia"/>
          <w:rtl/>
        </w:rPr>
        <w:t>ر</w:t>
      </w:r>
      <w:r w:rsidRPr="00F760F7">
        <w:rPr>
          <w:rFonts w:cs="B Nazanin" w:hint="cs"/>
          <w:rtl/>
        </w:rPr>
        <w:t>ی</w:t>
      </w:r>
      <w:r w:rsidRPr="00F760F7">
        <w:rPr>
          <w:rFonts w:cs="B Nazanin" w:hint="eastAsia"/>
          <w:rtl/>
        </w:rPr>
        <w:t>ت</w:t>
      </w:r>
      <w:r w:rsidRPr="00F760F7">
        <w:rPr>
          <w:rFonts w:cs="B Nazanin"/>
          <w:rtl/>
        </w:rPr>
        <w:t xml:space="preserve"> آموزش</w:t>
      </w:r>
      <w:r w:rsidRPr="00F760F7">
        <w:rPr>
          <w:rFonts w:cs="B Nazanin" w:hint="cs"/>
          <w:rtl/>
        </w:rPr>
        <w:t>ی</w:t>
      </w:r>
      <w:r w:rsidRPr="00F760F7">
        <w:rPr>
          <w:rFonts w:cs="B Nazanin"/>
          <w:rtl/>
        </w:rPr>
        <w:t xml:space="preserve"> دانشگاه شه</w:t>
      </w:r>
      <w:r w:rsidRPr="00F760F7">
        <w:rPr>
          <w:rFonts w:cs="B Nazanin" w:hint="cs"/>
          <w:rtl/>
        </w:rPr>
        <w:t>ی</w:t>
      </w:r>
      <w:r w:rsidRPr="00F760F7">
        <w:rPr>
          <w:rFonts w:cs="B Nazanin" w:hint="eastAsia"/>
          <w:rtl/>
        </w:rPr>
        <w:t>د</w:t>
      </w:r>
      <w:r w:rsidRPr="00F760F7">
        <w:rPr>
          <w:rFonts w:cs="B Nazanin"/>
          <w:rtl/>
        </w:rPr>
        <w:t xml:space="preserve"> بهشت</w:t>
      </w:r>
      <w:r>
        <w:rPr>
          <w:rFonts w:cs="B Nazanin" w:hint="cs"/>
          <w:rtl/>
        </w:rPr>
        <w:t>ی،تهران،ایران.</w:t>
      </w:r>
    </w:p>
  </w:footnote>
  <w:footnote w:id="3">
    <w:p w14:paraId="238DF0CB" w14:textId="38EC503C" w:rsidR="002A2BDB" w:rsidRPr="00F760F7" w:rsidRDefault="002A2BDB" w:rsidP="002A2BDB">
      <w:pPr>
        <w:pStyle w:val="FootnoteText"/>
        <w:rPr>
          <w:rFonts w:cs="B Nazanin"/>
          <w:rtl/>
        </w:rPr>
      </w:pPr>
      <w:r w:rsidRPr="00F760F7">
        <w:rPr>
          <w:rStyle w:val="FootnoteReference"/>
          <w:rFonts w:cs="B Nazanin"/>
        </w:rPr>
        <w:footnoteRef/>
      </w:r>
      <w:r w:rsidRPr="00F760F7">
        <w:rPr>
          <w:rFonts w:cs="B Nazanin"/>
        </w:rPr>
        <w:t xml:space="preserve"> -</w:t>
      </w:r>
      <w:r w:rsidRPr="00F760F7">
        <w:rPr>
          <w:rFonts w:cs="B Nazanin" w:hint="cs"/>
          <w:rtl/>
        </w:rPr>
        <w:t>دانشجوی کارشناسی ارشد مدیریت فناوری اطلاعات و کسب و کار الکترونیک</w:t>
      </w:r>
      <w:r w:rsidRPr="00F760F7">
        <w:rPr>
          <w:rFonts w:cs="B Nazanin"/>
        </w:rPr>
        <w:t>(MBA)</w:t>
      </w:r>
      <w:r w:rsidRPr="00F760F7">
        <w:rPr>
          <w:rFonts w:cs="B Nazanin" w:hint="cs"/>
          <w:rtl/>
        </w:rPr>
        <w:t>، دانشگاه آ</w:t>
      </w:r>
      <w:r>
        <w:rPr>
          <w:rFonts w:cs="B Nazanin" w:hint="cs"/>
          <w:rtl/>
        </w:rPr>
        <w:t>زاد اسلامی واحد ماهشهر، خوزستان.</w:t>
      </w:r>
      <w:r w:rsidR="00C84549">
        <w:rPr>
          <w:rFonts w:cs="B Nazanin" w:hint="cs"/>
          <w:rtl/>
        </w:rPr>
        <w:t>(نویسنده مسئول)</w:t>
      </w:r>
      <w:bookmarkStart w:id="3" w:name="_GoBack"/>
      <w:bookmarkEnd w:id="3"/>
    </w:p>
  </w:footnote>
  <w:footnote w:id="4">
    <w:p w14:paraId="175B65B4" w14:textId="77777777" w:rsidR="002A2BDB" w:rsidRDefault="002A2BDB" w:rsidP="002A2BDB">
      <w:pPr>
        <w:pStyle w:val="FootnoteText"/>
        <w:rPr>
          <w:rtl/>
        </w:rPr>
      </w:pPr>
      <w:r>
        <w:rPr>
          <w:rStyle w:val="FootnoteReference"/>
        </w:rPr>
        <w:footnoteRef/>
      </w:r>
      <w:r>
        <w:rPr>
          <w:rtl/>
        </w:rPr>
        <w:t xml:space="preserve"> </w:t>
      </w:r>
      <w:r>
        <w:rPr>
          <w:rFonts w:hint="cs"/>
          <w:rtl/>
        </w:rPr>
        <w:t>-</w:t>
      </w:r>
      <w:r w:rsidRPr="000732AC">
        <w:rPr>
          <w:rtl/>
        </w:rPr>
        <w:t xml:space="preserve"> </w:t>
      </w:r>
      <w:r w:rsidRPr="000732AC">
        <w:rPr>
          <w:rFonts w:cs="Arial"/>
          <w:rtl/>
        </w:rPr>
        <w:t>کارشناس ارشد حقوق خصوص</w:t>
      </w:r>
      <w:r w:rsidRPr="000732AC">
        <w:rPr>
          <w:rFonts w:cs="Arial" w:hint="cs"/>
          <w:rtl/>
        </w:rPr>
        <w:t>ی</w:t>
      </w:r>
      <w:r>
        <w:rPr>
          <w:rFonts w:hint="cs"/>
          <w:rtl/>
        </w:rPr>
        <w:t>،مرکز بین المللی خلیج فارس، آبادان، خوزستان.</w:t>
      </w:r>
    </w:p>
  </w:footnote>
  <w:footnote w:id="5">
    <w:p w14:paraId="0C9603C4" w14:textId="77777777" w:rsidR="00E54166" w:rsidRPr="007000F2" w:rsidRDefault="00E54166">
      <w:pPr>
        <w:pStyle w:val="FootnoteText"/>
        <w:rPr>
          <w:rFonts w:ascii="Times New Roman" w:hAnsi="Times New Roman" w:cs="Times New Roman"/>
        </w:rPr>
      </w:pPr>
      <w:r w:rsidRPr="007000F2">
        <w:rPr>
          <w:rStyle w:val="FootnoteReference"/>
          <w:rFonts w:ascii="Times New Roman" w:hAnsi="Times New Roman" w:cs="Times New Roman"/>
        </w:rPr>
        <w:footnoteRef/>
      </w:r>
      <w:r w:rsidRPr="007000F2">
        <w:rPr>
          <w:rFonts w:ascii="Times New Roman" w:hAnsi="Times New Roman" w:cs="Times New Roman"/>
          <w:rtl/>
        </w:rPr>
        <w:t xml:space="preserve"> </w:t>
      </w:r>
      <w:r w:rsidRPr="007000F2">
        <w:rPr>
          <w:rFonts w:ascii="Times New Roman" w:hAnsi="Times New Roman" w:cs="Times New Roman"/>
          <w:lang w:val="en-GB" w:bidi="ar-SA"/>
        </w:rPr>
        <w:t>positive peace</w:t>
      </w:r>
    </w:p>
  </w:footnote>
  <w:footnote w:id="6">
    <w:p w14:paraId="615C64CF" w14:textId="77777777" w:rsidR="00E54166" w:rsidRPr="007000F2" w:rsidRDefault="00E54166" w:rsidP="007000F2">
      <w:pPr>
        <w:pStyle w:val="FootnoteText"/>
        <w:jc w:val="both"/>
        <w:rPr>
          <w:rFonts w:cs="B Lotus"/>
          <w:rtl/>
        </w:rPr>
      </w:pPr>
      <w:r w:rsidRPr="007000F2">
        <w:rPr>
          <w:rStyle w:val="FootnoteReference"/>
          <w:rFonts w:cs="B Lotus"/>
        </w:rPr>
        <w:footnoteRef/>
      </w:r>
      <w:r w:rsidRPr="007000F2">
        <w:rPr>
          <w:rFonts w:cs="B Lotus"/>
          <w:rtl/>
        </w:rPr>
        <w:t xml:space="preserve"> </w:t>
      </w:r>
      <w:r w:rsidRPr="007000F2">
        <w:rPr>
          <w:rFonts w:cs="B Lotus"/>
          <w:rtl/>
        </w:rPr>
        <w:t>خصوصا بندها</w:t>
      </w:r>
      <w:r w:rsidRPr="007000F2">
        <w:rPr>
          <w:rFonts w:cs="B Lotus" w:hint="cs"/>
          <w:rtl/>
        </w:rPr>
        <w:t>ی</w:t>
      </w:r>
      <w:r w:rsidRPr="007000F2">
        <w:rPr>
          <w:rFonts w:cs="B Lotus"/>
          <w:rtl/>
        </w:rPr>
        <w:t xml:space="preserve"> ۲ و ۳. </w:t>
      </w:r>
    </w:p>
  </w:footnote>
  <w:footnote w:id="7">
    <w:p w14:paraId="76CAF365" w14:textId="77777777" w:rsidR="00E54166" w:rsidRPr="00137291" w:rsidRDefault="00E54166" w:rsidP="00137291">
      <w:pPr>
        <w:pStyle w:val="FootnoteText"/>
        <w:jc w:val="both"/>
        <w:rPr>
          <w:rFonts w:cs="B Lotus"/>
          <w:rtl/>
          <w:lang w:val="en-GB"/>
        </w:rPr>
      </w:pPr>
      <w:r w:rsidRPr="00137291">
        <w:rPr>
          <w:rStyle w:val="FootnoteReference"/>
          <w:rFonts w:cs="B Lotus"/>
        </w:rPr>
        <w:footnoteRef/>
      </w:r>
      <w:r w:rsidRPr="00137291">
        <w:rPr>
          <w:rFonts w:cs="B Lotus"/>
          <w:rtl/>
        </w:rPr>
        <w:t xml:space="preserve"> </w:t>
      </w:r>
      <w:r w:rsidRPr="00137291">
        <w:rPr>
          <w:rFonts w:ascii="Cambria" w:hAnsi="Cambria" w:cs="Cambria" w:hint="cs"/>
          <w:rtl/>
          <w:lang w:bidi="ar-SA"/>
        </w:rPr>
        <w:t> </w:t>
      </w:r>
      <w:r w:rsidRPr="00137291">
        <w:rPr>
          <w:rFonts w:cs="B Lotus" w:hint="cs"/>
          <w:rtl/>
          <w:lang w:bidi="ar-SA"/>
        </w:rPr>
        <w:t>بر</w:t>
      </w:r>
      <w:r w:rsidRPr="00137291">
        <w:rPr>
          <w:rFonts w:cs="B Lotus"/>
          <w:rtl/>
          <w:lang w:bidi="ar-SA"/>
        </w:rPr>
        <w:t xml:space="preserve"> </w:t>
      </w:r>
      <w:r w:rsidRPr="00137291">
        <w:rPr>
          <w:rFonts w:cs="B Lotus" w:hint="cs"/>
          <w:rtl/>
          <w:lang w:bidi="ar-SA"/>
        </w:rPr>
        <w:t>اساس</w:t>
      </w:r>
      <w:r w:rsidRPr="00137291">
        <w:rPr>
          <w:rFonts w:cs="B Lotus"/>
          <w:rtl/>
          <w:lang w:bidi="ar-SA"/>
        </w:rPr>
        <w:t xml:space="preserve"> </w:t>
      </w:r>
      <w:r w:rsidRPr="00137291">
        <w:rPr>
          <w:rFonts w:cs="B Lotus" w:hint="cs"/>
          <w:rtl/>
          <w:lang w:bidi="ar-SA"/>
        </w:rPr>
        <w:t>یک</w:t>
      </w:r>
      <w:r w:rsidRPr="00137291">
        <w:rPr>
          <w:rFonts w:cs="B Lotus"/>
          <w:rtl/>
          <w:lang w:bidi="ar-SA"/>
        </w:rPr>
        <w:t xml:space="preserve"> </w:t>
      </w:r>
      <w:r w:rsidRPr="00137291">
        <w:rPr>
          <w:rFonts w:cs="B Lotus" w:hint="cs"/>
          <w:rtl/>
          <w:lang w:bidi="ar-SA"/>
        </w:rPr>
        <w:t>دیدگاه</w:t>
      </w:r>
      <w:r w:rsidRPr="00137291">
        <w:rPr>
          <w:rFonts w:cs="B Lotus"/>
          <w:rtl/>
          <w:lang w:bidi="ar-SA"/>
        </w:rPr>
        <w:t xml:space="preserve"> </w:t>
      </w:r>
      <w:r w:rsidRPr="00137291">
        <w:rPr>
          <w:rFonts w:cs="B Lotus" w:hint="cs"/>
          <w:rtl/>
          <w:lang w:bidi="ar-SA"/>
        </w:rPr>
        <w:t>مطرح</w:t>
      </w:r>
      <w:r w:rsidRPr="00137291">
        <w:rPr>
          <w:rFonts w:cs="B Lotus"/>
          <w:rtl/>
          <w:lang w:bidi="ar-SA"/>
        </w:rPr>
        <w:t xml:space="preserve"> </w:t>
      </w:r>
      <w:r w:rsidRPr="00137291">
        <w:rPr>
          <w:rFonts w:cs="B Lotus" w:hint="cs"/>
          <w:rtl/>
          <w:lang w:bidi="ar-SA"/>
        </w:rPr>
        <w:t>شده،</w:t>
      </w:r>
      <w:r w:rsidRPr="00137291">
        <w:rPr>
          <w:rFonts w:cs="B Lotus"/>
          <w:rtl/>
          <w:lang w:bidi="ar-SA"/>
        </w:rPr>
        <w:t xml:space="preserve"> </w:t>
      </w:r>
      <w:r w:rsidRPr="00137291">
        <w:rPr>
          <w:rFonts w:cs="B Lotus" w:hint="cs"/>
          <w:rtl/>
          <w:lang w:bidi="ar-SA"/>
        </w:rPr>
        <w:t>یک</w:t>
      </w:r>
      <w:r w:rsidRPr="00137291">
        <w:rPr>
          <w:rFonts w:cs="B Lotus"/>
          <w:rtl/>
          <w:lang w:bidi="ar-SA"/>
        </w:rPr>
        <w:t xml:space="preserve"> </w:t>
      </w:r>
      <w:r w:rsidRPr="00137291">
        <w:rPr>
          <w:rFonts w:cs="B Lotus" w:hint="cs"/>
          <w:rtl/>
          <w:lang w:bidi="ar-SA"/>
        </w:rPr>
        <w:t>ارتباط</w:t>
      </w:r>
      <w:r w:rsidRPr="00137291">
        <w:rPr>
          <w:rFonts w:cs="B Lotus"/>
          <w:rtl/>
          <w:lang w:bidi="ar-SA"/>
        </w:rPr>
        <w:t xml:space="preserve"> </w:t>
      </w:r>
      <w:r w:rsidRPr="00137291">
        <w:rPr>
          <w:rFonts w:cs="B Lotus" w:hint="cs"/>
          <w:rtl/>
          <w:lang w:bidi="ar-SA"/>
        </w:rPr>
        <w:t>تنگاتنگی</w:t>
      </w:r>
      <w:r w:rsidRPr="00137291">
        <w:rPr>
          <w:rFonts w:cs="B Lotus"/>
          <w:rtl/>
          <w:lang w:bidi="ar-SA"/>
        </w:rPr>
        <w:t xml:space="preserve"> </w:t>
      </w:r>
      <w:r w:rsidRPr="00137291">
        <w:rPr>
          <w:rFonts w:cs="B Lotus" w:hint="cs"/>
          <w:rtl/>
          <w:lang w:bidi="ar-SA"/>
        </w:rPr>
        <w:t>میان</w:t>
      </w:r>
      <w:r w:rsidRPr="00137291">
        <w:rPr>
          <w:rFonts w:cs="B Lotus"/>
          <w:rtl/>
          <w:lang w:bidi="ar-SA"/>
        </w:rPr>
        <w:t xml:space="preserve"> </w:t>
      </w:r>
      <w:r w:rsidRPr="00137291">
        <w:rPr>
          <w:rFonts w:cs="B Lotus" w:hint="cs"/>
          <w:rtl/>
          <w:lang w:bidi="ar-SA"/>
        </w:rPr>
        <w:t>امنیت</w:t>
      </w:r>
      <w:r w:rsidRPr="00137291">
        <w:rPr>
          <w:rFonts w:cs="B Lotus"/>
          <w:rtl/>
          <w:lang w:bidi="ar-SA"/>
        </w:rPr>
        <w:t xml:space="preserve"> </w:t>
      </w:r>
      <w:r w:rsidRPr="00137291">
        <w:rPr>
          <w:rFonts w:cs="B Lotus" w:hint="cs"/>
          <w:rtl/>
          <w:lang w:bidi="ar-SA"/>
        </w:rPr>
        <w:t>فردی،</w:t>
      </w:r>
      <w:r w:rsidRPr="00137291">
        <w:rPr>
          <w:rFonts w:cs="B Lotus"/>
          <w:rtl/>
          <w:lang w:bidi="ar-SA"/>
        </w:rPr>
        <w:t xml:space="preserve"> </w:t>
      </w:r>
      <w:r w:rsidRPr="00137291">
        <w:rPr>
          <w:rFonts w:cs="B Lotus" w:hint="cs"/>
          <w:rtl/>
          <w:lang w:bidi="ar-SA"/>
        </w:rPr>
        <w:t>امنیت</w:t>
      </w:r>
      <w:r w:rsidRPr="00137291">
        <w:rPr>
          <w:rFonts w:cs="B Lotus"/>
          <w:rtl/>
          <w:lang w:bidi="ar-SA"/>
        </w:rPr>
        <w:t xml:space="preserve"> </w:t>
      </w:r>
      <w:r w:rsidRPr="00137291">
        <w:rPr>
          <w:rFonts w:cs="B Lotus" w:hint="cs"/>
          <w:rtl/>
          <w:lang w:bidi="ar-SA"/>
        </w:rPr>
        <w:t>ملی،</w:t>
      </w:r>
      <w:r w:rsidRPr="00137291">
        <w:rPr>
          <w:rFonts w:cs="B Lotus"/>
          <w:rtl/>
          <w:lang w:bidi="ar-SA"/>
        </w:rPr>
        <w:t xml:space="preserve"> </w:t>
      </w:r>
      <w:r w:rsidRPr="00137291">
        <w:rPr>
          <w:rFonts w:cs="B Lotus" w:hint="cs"/>
          <w:rtl/>
          <w:lang w:bidi="ar-SA"/>
        </w:rPr>
        <w:t>و</w:t>
      </w:r>
      <w:r w:rsidRPr="00137291">
        <w:rPr>
          <w:rFonts w:cs="B Lotus"/>
          <w:rtl/>
          <w:lang w:bidi="ar-SA"/>
        </w:rPr>
        <w:t xml:space="preserve"> </w:t>
      </w:r>
      <w:r w:rsidRPr="00137291">
        <w:rPr>
          <w:rFonts w:cs="B Lotus" w:hint="cs"/>
          <w:rtl/>
          <w:lang w:bidi="ar-SA"/>
        </w:rPr>
        <w:t>امنیت</w:t>
      </w:r>
      <w:r w:rsidRPr="00137291">
        <w:rPr>
          <w:rFonts w:cs="B Lotus"/>
          <w:rtl/>
          <w:lang w:bidi="ar-SA"/>
        </w:rPr>
        <w:t xml:space="preserve"> </w:t>
      </w:r>
      <w:r w:rsidRPr="00137291">
        <w:rPr>
          <w:rFonts w:cs="B Lotus" w:hint="cs"/>
          <w:rtl/>
          <w:lang w:bidi="ar-SA"/>
        </w:rPr>
        <w:t>بین</w:t>
      </w:r>
      <w:r w:rsidRPr="00137291">
        <w:rPr>
          <w:rFonts w:cs="B Lotus"/>
          <w:rtl/>
          <w:lang w:bidi="ar-SA"/>
        </w:rPr>
        <w:t xml:space="preserve"> </w:t>
      </w:r>
      <w:r w:rsidRPr="00137291">
        <w:rPr>
          <w:rFonts w:cs="B Lotus" w:hint="cs"/>
          <w:rtl/>
          <w:lang w:bidi="ar-SA"/>
        </w:rPr>
        <w:t>المللی</w:t>
      </w:r>
      <w:r w:rsidRPr="00137291">
        <w:rPr>
          <w:rFonts w:cs="B Lotus"/>
          <w:rtl/>
          <w:lang w:bidi="ar-SA"/>
        </w:rPr>
        <w:t xml:space="preserve"> </w:t>
      </w:r>
      <w:r w:rsidRPr="00137291">
        <w:rPr>
          <w:rFonts w:cs="B Lotus" w:hint="cs"/>
          <w:rtl/>
          <w:lang w:bidi="ar-SA"/>
        </w:rPr>
        <w:t>وجود</w:t>
      </w:r>
      <w:r w:rsidRPr="00137291">
        <w:rPr>
          <w:rFonts w:cs="B Lotus"/>
          <w:rtl/>
          <w:lang w:bidi="ar-SA"/>
        </w:rPr>
        <w:t xml:space="preserve"> </w:t>
      </w:r>
      <w:r w:rsidRPr="00137291">
        <w:rPr>
          <w:rFonts w:cs="B Lotus" w:hint="cs"/>
          <w:rtl/>
          <w:lang w:bidi="ar-SA"/>
        </w:rPr>
        <w:t>دارد،</w:t>
      </w:r>
      <w:r w:rsidRPr="00137291">
        <w:rPr>
          <w:rFonts w:cs="B Lotus"/>
          <w:rtl/>
          <w:lang w:bidi="ar-SA"/>
        </w:rPr>
        <w:t xml:space="preserve"> </w:t>
      </w:r>
      <w:r w:rsidRPr="00137291">
        <w:rPr>
          <w:rFonts w:cs="B Lotus" w:hint="cs"/>
          <w:rtl/>
          <w:lang w:bidi="ar-SA"/>
        </w:rPr>
        <w:t>بدین</w:t>
      </w:r>
      <w:r w:rsidRPr="00137291">
        <w:rPr>
          <w:rFonts w:cs="B Lotus"/>
          <w:rtl/>
          <w:lang w:bidi="ar-SA"/>
        </w:rPr>
        <w:t xml:space="preserve"> </w:t>
      </w:r>
      <w:r w:rsidRPr="00137291">
        <w:rPr>
          <w:rFonts w:cs="B Lotus" w:hint="cs"/>
          <w:rtl/>
          <w:lang w:bidi="ar-SA"/>
        </w:rPr>
        <w:t>گونه</w:t>
      </w:r>
      <w:r w:rsidRPr="00137291">
        <w:rPr>
          <w:rFonts w:cs="B Lotus"/>
          <w:rtl/>
          <w:lang w:bidi="ar-SA"/>
        </w:rPr>
        <w:t xml:space="preserve"> </w:t>
      </w:r>
      <w:r w:rsidRPr="00137291">
        <w:rPr>
          <w:rFonts w:cs="B Lotus" w:hint="cs"/>
          <w:rtl/>
          <w:lang w:bidi="ar-SA"/>
        </w:rPr>
        <w:t>که</w:t>
      </w:r>
      <w:r w:rsidRPr="00137291">
        <w:rPr>
          <w:rFonts w:cs="B Lotus"/>
          <w:rtl/>
          <w:lang w:bidi="ar-SA"/>
        </w:rPr>
        <w:t xml:space="preserve"> </w:t>
      </w:r>
      <w:r w:rsidRPr="00137291">
        <w:rPr>
          <w:rFonts w:cs="B Lotus" w:hint="cs"/>
          <w:rtl/>
          <w:lang w:bidi="ar-SA"/>
        </w:rPr>
        <w:t>امنیت</w:t>
      </w:r>
      <w:r w:rsidRPr="00137291">
        <w:rPr>
          <w:rFonts w:cs="B Lotus"/>
          <w:rtl/>
          <w:lang w:bidi="ar-SA"/>
        </w:rPr>
        <w:t xml:space="preserve"> </w:t>
      </w:r>
      <w:r w:rsidRPr="00137291">
        <w:rPr>
          <w:rFonts w:cs="B Lotus" w:hint="cs"/>
          <w:rtl/>
          <w:lang w:bidi="ar-SA"/>
        </w:rPr>
        <w:t>فردی</w:t>
      </w:r>
      <w:r w:rsidRPr="00137291">
        <w:rPr>
          <w:rFonts w:cs="B Lotus"/>
          <w:rtl/>
          <w:lang w:bidi="ar-SA"/>
        </w:rPr>
        <w:t xml:space="preserve"> </w:t>
      </w:r>
      <w:r w:rsidRPr="00137291">
        <w:rPr>
          <w:rFonts w:cs="B Lotus" w:hint="cs"/>
          <w:rtl/>
          <w:lang w:bidi="ar-SA"/>
        </w:rPr>
        <w:t>باید</w:t>
      </w:r>
      <w:r w:rsidRPr="00137291">
        <w:rPr>
          <w:rFonts w:cs="B Lotus"/>
          <w:rtl/>
          <w:lang w:bidi="ar-SA"/>
        </w:rPr>
        <w:t xml:space="preserve"> </w:t>
      </w:r>
      <w:r w:rsidRPr="00137291">
        <w:rPr>
          <w:rFonts w:cs="B Lotus" w:hint="cs"/>
          <w:rtl/>
          <w:lang w:bidi="ar-SA"/>
        </w:rPr>
        <w:t>بر</w:t>
      </w:r>
      <w:r w:rsidRPr="00137291">
        <w:rPr>
          <w:rFonts w:cs="B Lotus"/>
          <w:rtl/>
          <w:lang w:bidi="ar-SA"/>
        </w:rPr>
        <w:t xml:space="preserve"> </w:t>
      </w:r>
      <w:r w:rsidRPr="00137291">
        <w:rPr>
          <w:rFonts w:cs="B Lotus" w:hint="cs"/>
          <w:rtl/>
          <w:lang w:bidi="ar-SA"/>
        </w:rPr>
        <w:t>اساس</w:t>
      </w:r>
      <w:r w:rsidRPr="00137291">
        <w:rPr>
          <w:rFonts w:cs="B Lotus"/>
          <w:rtl/>
          <w:lang w:bidi="ar-SA"/>
        </w:rPr>
        <w:t xml:space="preserve"> </w:t>
      </w:r>
      <w:r w:rsidRPr="00137291">
        <w:rPr>
          <w:rFonts w:cs="B Lotus" w:hint="cs"/>
          <w:rtl/>
          <w:lang w:bidi="ar-SA"/>
        </w:rPr>
        <w:t>امنیت</w:t>
      </w:r>
      <w:r w:rsidRPr="00137291">
        <w:rPr>
          <w:rFonts w:cs="B Lotus"/>
          <w:rtl/>
          <w:lang w:bidi="ar-SA"/>
        </w:rPr>
        <w:t xml:space="preserve"> </w:t>
      </w:r>
      <w:r w:rsidRPr="00137291">
        <w:rPr>
          <w:rFonts w:cs="B Lotus" w:hint="cs"/>
          <w:rtl/>
          <w:lang w:bidi="ar-SA"/>
        </w:rPr>
        <w:t>ملی</w:t>
      </w:r>
      <w:r w:rsidRPr="00137291">
        <w:rPr>
          <w:rFonts w:cs="B Lotus"/>
          <w:rtl/>
          <w:lang w:bidi="ar-SA"/>
        </w:rPr>
        <w:t xml:space="preserve"> </w:t>
      </w:r>
      <w:r w:rsidRPr="00137291">
        <w:rPr>
          <w:rFonts w:cs="B Lotus" w:hint="cs"/>
          <w:rtl/>
          <w:lang w:bidi="ar-SA"/>
        </w:rPr>
        <w:t>استوار</w:t>
      </w:r>
      <w:r w:rsidRPr="00137291">
        <w:rPr>
          <w:rFonts w:cs="B Lotus"/>
          <w:rtl/>
          <w:lang w:bidi="ar-SA"/>
        </w:rPr>
        <w:t xml:space="preserve"> </w:t>
      </w:r>
      <w:r w:rsidRPr="00137291">
        <w:rPr>
          <w:rFonts w:cs="B Lotus" w:hint="cs"/>
          <w:rtl/>
          <w:lang w:bidi="ar-SA"/>
        </w:rPr>
        <w:t>باشد</w:t>
      </w:r>
      <w:r w:rsidRPr="00137291">
        <w:rPr>
          <w:rFonts w:cs="B Lotus"/>
          <w:rtl/>
          <w:lang w:bidi="ar-SA"/>
        </w:rPr>
        <w:t xml:space="preserve"> </w:t>
      </w:r>
      <w:r w:rsidRPr="00137291">
        <w:rPr>
          <w:rFonts w:cs="B Lotus" w:hint="cs"/>
          <w:rtl/>
          <w:lang w:bidi="ar-SA"/>
        </w:rPr>
        <w:t>و</w:t>
      </w:r>
      <w:r w:rsidRPr="00137291">
        <w:rPr>
          <w:rFonts w:cs="B Lotus"/>
          <w:rtl/>
          <w:lang w:bidi="ar-SA"/>
        </w:rPr>
        <w:t xml:space="preserve"> </w:t>
      </w:r>
      <w:r w:rsidRPr="00137291">
        <w:rPr>
          <w:rFonts w:cs="B Lotus" w:hint="cs"/>
          <w:rtl/>
          <w:lang w:bidi="ar-SA"/>
        </w:rPr>
        <w:t>ام</w:t>
      </w:r>
      <w:r w:rsidRPr="00137291">
        <w:rPr>
          <w:rFonts w:cs="B Lotus"/>
          <w:rtl/>
          <w:lang w:bidi="ar-SA"/>
        </w:rPr>
        <w:t>نیت ملی نیز بایستی بر امنیت</w:t>
      </w:r>
      <w:r w:rsidRPr="00137291">
        <w:rPr>
          <w:rFonts w:cs="B Lotus" w:hint="cs"/>
          <w:rtl/>
          <w:lang w:val="en-GB"/>
        </w:rPr>
        <w:t xml:space="preserve"> </w:t>
      </w:r>
      <w:r w:rsidRPr="00137291">
        <w:rPr>
          <w:rFonts w:cs="B Lotus"/>
          <w:rtl/>
          <w:lang w:bidi="ar-SA"/>
        </w:rPr>
        <w:t>بین المللی استوار باشد. به عبارت دیگر هر گاه امنیت فردی وجود داشته باشد، امنیت ملی وجود دارد و زمانی که امنیت ملی وجود دارد، امنیت بین المللی نیز وجود خواهد داشت. بر اساس این دیدگاه رعایت حقوق بشر زمینه را برای تأمین امنیت فردی فراهم می سازد، و از آنجایی که امنیت فردی در مقیاس وسیع تر می تواند زمینه را برای تأمین امنیت ملی و نیز امنیت بین المللی فراهم سازد، این اعتقاد وجود دارد که امنیت ملی و امنیت بین المللی نمی توانند بدون رعایت حقوق بشر و آزادی های بنیادین تأمین گردد؛ و یا به بیان دیگر امنیت ملی و امنیت بین المللی با رعایت حقوق بشر است که تأمین می گردد.</w:t>
      </w:r>
    </w:p>
    <w:p w14:paraId="62E85E5A" w14:textId="77777777" w:rsidR="00E54166" w:rsidRDefault="00E54166">
      <w:pPr>
        <w:pStyle w:val="FootnoteText"/>
      </w:pPr>
    </w:p>
  </w:footnote>
  <w:footnote w:id="8">
    <w:p w14:paraId="38FFEF62" w14:textId="77777777" w:rsidR="00E54166" w:rsidRPr="00137291" w:rsidRDefault="00E54166" w:rsidP="00137291">
      <w:pPr>
        <w:pStyle w:val="FootnoteText"/>
        <w:jc w:val="both"/>
        <w:rPr>
          <w:rFonts w:cs="B Lotus"/>
          <w:rtl/>
          <w:lang w:val="en-GB"/>
        </w:rPr>
      </w:pPr>
      <w:r w:rsidRPr="00137291">
        <w:rPr>
          <w:rtl/>
          <w:lang w:bidi="ar-SA"/>
        </w:rPr>
        <w:t xml:space="preserve">٢. </w:t>
      </w:r>
      <w:r w:rsidRPr="00137291">
        <w:rPr>
          <w:rFonts w:cs="B Lotus"/>
          <w:rtl/>
          <w:lang w:bidi="ar-SA"/>
        </w:rPr>
        <w:t>در واقع «حق برخورداری بشر از صلح» اساسی ترین حق بشر می باشد به دلیل آنکه فقط در صورتی که بشریت از صلح بهره مند گردد می تواند حقوق بشر نسل های اول و دوم (یعنی حقوق مدنی و سیاسی و حقوق اقتصادی،</w:t>
      </w:r>
      <w:r>
        <w:rPr>
          <w:rFonts w:cs="B Lotus" w:hint="cs"/>
          <w:rtl/>
          <w:lang w:val="en-GB"/>
        </w:rPr>
        <w:t xml:space="preserve"> </w:t>
      </w:r>
      <w:r w:rsidRPr="00137291">
        <w:rPr>
          <w:rFonts w:cs="B Lotus"/>
          <w:rtl/>
          <w:lang w:bidi="ar-SA"/>
        </w:rPr>
        <w:t>اجتماعی و فرهنگی را در کنار دیگر حقوق بشر نسل سوم (مانند حق توسعه و حق برخورداری از محیط زیست سالم) به اجرا در آورد.</w:t>
      </w:r>
    </w:p>
    <w:p w14:paraId="4D8F5FBD" w14:textId="77777777" w:rsidR="00E54166" w:rsidRDefault="00E54166">
      <w:pPr>
        <w:pStyle w:val="FootnoteText"/>
      </w:pPr>
    </w:p>
  </w:footnote>
  <w:footnote w:id="9">
    <w:p w14:paraId="70274967" w14:textId="77777777" w:rsidR="00FA0683" w:rsidRPr="00BB42B4" w:rsidRDefault="00FA0683" w:rsidP="00FA0683">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PhD in International Relations, University of Isfahan, Isfahan, Iran.</w:t>
      </w:r>
    </w:p>
  </w:footnote>
  <w:footnote w:id="10">
    <w:p w14:paraId="2E37DC1F" w14:textId="77777777" w:rsidR="00FA0683" w:rsidRPr="00BB42B4" w:rsidRDefault="00FA0683" w:rsidP="00FA0683">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Educational Management, Shahid Beheshti University, Tehran, Iran.</w:t>
      </w:r>
    </w:p>
  </w:footnote>
  <w:footnote w:id="11">
    <w:p w14:paraId="300453B9" w14:textId="77777777" w:rsidR="00FA0683" w:rsidRPr="00BB42B4" w:rsidRDefault="00FA0683" w:rsidP="00FA0683">
      <w:pPr>
        <w:pStyle w:val="FootnoteText"/>
        <w:bidi w:val="0"/>
        <w:rPr>
          <w:rFonts w:asciiTheme="minorHAnsi" w:hAnsiTheme="minorHAnsi"/>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Information Technology Management and Electronic Business (MBA) student, Islamic Azad University, Mahshahr Branch, Khuzestan.</w:t>
      </w:r>
    </w:p>
  </w:footnote>
  <w:footnote w:id="12">
    <w:p w14:paraId="310CBE78" w14:textId="77777777" w:rsidR="00FA0683" w:rsidRPr="00BB42B4" w:rsidRDefault="00FA0683" w:rsidP="00FA0683">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Private Law, Persian Gulf International Center, Abadan, Khuzestan.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AF"/>
    <w:multiLevelType w:val="hybridMultilevel"/>
    <w:tmpl w:val="06AA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2B3B"/>
    <w:multiLevelType w:val="hybridMultilevel"/>
    <w:tmpl w:val="4D48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1EB4"/>
    <w:multiLevelType w:val="hybridMultilevel"/>
    <w:tmpl w:val="2D6A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B1E48"/>
    <w:multiLevelType w:val="hybridMultilevel"/>
    <w:tmpl w:val="D82C93D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762B1"/>
    <w:multiLevelType w:val="hybridMultilevel"/>
    <w:tmpl w:val="7F3ED264"/>
    <w:lvl w:ilvl="0" w:tplc="71D095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50B6E"/>
    <w:multiLevelType w:val="hybridMultilevel"/>
    <w:tmpl w:val="33C4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41C19"/>
    <w:multiLevelType w:val="hybridMultilevel"/>
    <w:tmpl w:val="44B8D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63F4C"/>
    <w:multiLevelType w:val="hybridMultilevel"/>
    <w:tmpl w:val="1916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65AD8"/>
    <w:multiLevelType w:val="hybridMultilevel"/>
    <w:tmpl w:val="AE548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D22ED"/>
    <w:multiLevelType w:val="hybridMultilevel"/>
    <w:tmpl w:val="0A220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14417"/>
    <w:multiLevelType w:val="hybridMultilevel"/>
    <w:tmpl w:val="B3B47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CD1638"/>
    <w:multiLevelType w:val="hybridMultilevel"/>
    <w:tmpl w:val="48A4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6360D"/>
    <w:multiLevelType w:val="hybridMultilevel"/>
    <w:tmpl w:val="F2CC0AC6"/>
    <w:lvl w:ilvl="0" w:tplc="AC3A98EC">
      <w:start w:val="4"/>
      <w:numFmt w:val="decimal"/>
      <w:lvlText w:val="%1)"/>
      <w:lvlJc w:val="left"/>
      <w:pPr>
        <w:ind w:left="-1270" w:hanging="360"/>
      </w:pPr>
      <w:rPr>
        <w:rFonts w:hint="default"/>
        <w:sz w:val="24"/>
        <w:szCs w:val="24"/>
      </w:rPr>
    </w:lvl>
    <w:lvl w:ilvl="1" w:tplc="04090019" w:tentative="1">
      <w:start w:val="1"/>
      <w:numFmt w:val="lowerLetter"/>
      <w:lvlText w:val="%2."/>
      <w:lvlJc w:val="left"/>
      <w:pPr>
        <w:ind w:left="-550" w:hanging="360"/>
      </w:pPr>
    </w:lvl>
    <w:lvl w:ilvl="2" w:tplc="0409001B" w:tentative="1">
      <w:start w:val="1"/>
      <w:numFmt w:val="lowerRoman"/>
      <w:lvlText w:val="%3."/>
      <w:lvlJc w:val="right"/>
      <w:pPr>
        <w:ind w:left="170" w:hanging="180"/>
      </w:pPr>
    </w:lvl>
    <w:lvl w:ilvl="3" w:tplc="0409000F" w:tentative="1">
      <w:start w:val="1"/>
      <w:numFmt w:val="decimal"/>
      <w:lvlText w:val="%4."/>
      <w:lvlJc w:val="left"/>
      <w:pPr>
        <w:ind w:left="890" w:hanging="360"/>
      </w:pPr>
    </w:lvl>
    <w:lvl w:ilvl="4" w:tplc="04090019" w:tentative="1">
      <w:start w:val="1"/>
      <w:numFmt w:val="lowerLetter"/>
      <w:lvlText w:val="%5."/>
      <w:lvlJc w:val="left"/>
      <w:pPr>
        <w:ind w:left="1610" w:hanging="360"/>
      </w:pPr>
    </w:lvl>
    <w:lvl w:ilvl="5" w:tplc="0409001B" w:tentative="1">
      <w:start w:val="1"/>
      <w:numFmt w:val="lowerRoman"/>
      <w:lvlText w:val="%6."/>
      <w:lvlJc w:val="right"/>
      <w:pPr>
        <w:ind w:left="2330" w:hanging="180"/>
      </w:pPr>
    </w:lvl>
    <w:lvl w:ilvl="6" w:tplc="0409000F" w:tentative="1">
      <w:start w:val="1"/>
      <w:numFmt w:val="decimal"/>
      <w:lvlText w:val="%7."/>
      <w:lvlJc w:val="left"/>
      <w:pPr>
        <w:ind w:left="3050" w:hanging="360"/>
      </w:pPr>
    </w:lvl>
    <w:lvl w:ilvl="7" w:tplc="04090019" w:tentative="1">
      <w:start w:val="1"/>
      <w:numFmt w:val="lowerLetter"/>
      <w:lvlText w:val="%8."/>
      <w:lvlJc w:val="left"/>
      <w:pPr>
        <w:ind w:left="3770" w:hanging="360"/>
      </w:pPr>
    </w:lvl>
    <w:lvl w:ilvl="8" w:tplc="0409001B" w:tentative="1">
      <w:start w:val="1"/>
      <w:numFmt w:val="lowerRoman"/>
      <w:lvlText w:val="%9."/>
      <w:lvlJc w:val="right"/>
      <w:pPr>
        <w:ind w:left="4490" w:hanging="180"/>
      </w:pPr>
    </w:lvl>
  </w:abstractNum>
  <w:abstractNum w:abstractNumId="13" w15:restartNumberingAfterBreak="0">
    <w:nsid w:val="3E4641F9"/>
    <w:multiLevelType w:val="hybridMultilevel"/>
    <w:tmpl w:val="3BE66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30AAD"/>
    <w:multiLevelType w:val="hybridMultilevel"/>
    <w:tmpl w:val="E8F82062"/>
    <w:lvl w:ilvl="0" w:tplc="39168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359E6"/>
    <w:multiLevelType w:val="hybridMultilevel"/>
    <w:tmpl w:val="2B640050"/>
    <w:lvl w:ilvl="0" w:tplc="930CBC2A">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894"/>
    <w:multiLevelType w:val="hybridMultilevel"/>
    <w:tmpl w:val="4280A26A"/>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5C1268B2"/>
    <w:multiLevelType w:val="hybridMultilevel"/>
    <w:tmpl w:val="9C0025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AB6757"/>
    <w:multiLevelType w:val="hybridMultilevel"/>
    <w:tmpl w:val="956CD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5A2D4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80D0336"/>
    <w:multiLevelType w:val="hybridMultilevel"/>
    <w:tmpl w:val="AC887E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C50115"/>
    <w:multiLevelType w:val="hybridMultilevel"/>
    <w:tmpl w:val="203C26BC"/>
    <w:lvl w:ilvl="0" w:tplc="AFD4C4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0632F5"/>
    <w:multiLevelType w:val="hybridMultilevel"/>
    <w:tmpl w:val="627E1274"/>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13658"/>
    <w:multiLevelType w:val="hybridMultilevel"/>
    <w:tmpl w:val="AD9A8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9270FA"/>
    <w:multiLevelType w:val="hybridMultilevel"/>
    <w:tmpl w:val="0FAA4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76208"/>
    <w:multiLevelType w:val="hybridMultilevel"/>
    <w:tmpl w:val="1F40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66FB8"/>
    <w:multiLevelType w:val="hybridMultilevel"/>
    <w:tmpl w:val="4778251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719F7"/>
    <w:multiLevelType w:val="hybridMultilevel"/>
    <w:tmpl w:val="974A8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5C23DE"/>
    <w:multiLevelType w:val="hybridMultilevel"/>
    <w:tmpl w:val="672EA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E05BC2"/>
    <w:multiLevelType w:val="hybridMultilevel"/>
    <w:tmpl w:val="F7CC1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19"/>
  </w:num>
  <w:num w:numId="5">
    <w:abstractNumId w:val="21"/>
  </w:num>
  <w:num w:numId="6">
    <w:abstractNumId w:val="15"/>
  </w:num>
  <w:num w:numId="7">
    <w:abstractNumId w:val="17"/>
  </w:num>
  <w:num w:numId="8">
    <w:abstractNumId w:val="28"/>
  </w:num>
  <w:num w:numId="9">
    <w:abstractNumId w:val="9"/>
  </w:num>
  <w:num w:numId="10">
    <w:abstractNumId w:val="11"/>
  </w:num>
  <w:num w:numId="11">
    <w:abstractNumId w:val="5"/>
  </w:num>
  <w:num w:numId="12">
    <w:abstractNumId w:val="2"/>
  </w:num>
  <w:num w:numId="13">
    <w:abstractNumId w:val="0"/>
  </w:num>
  <w:num w:numId="14">
    <w:abstractNumId w:val="27"/>
  </w:num>
  <w:num w:numId="15">
    <w:abstractNumId w:val="7"/>
  </w:num>
  <w:num w:numId="16">
    <w:abstractNumId w:val="25"/>
  </w:num>
  <w:num w:numId="17">
    <w:abstractNumId w:val="12"/>
  </w:num>
  <w:num w:numId="18">
    <w:abstractNumId w:val="13"/>
  </w:num>
  <w:num w:numId="19">
    <w:abstractNumId w:val="29"/>
  </w:num>
  <w:num w:numId="20">
    <w:abstractNumId w:val="6"/>
  </w:num>
  <w:num w:numId="21">
    <w:abstractNumId w:val="3"/>
  </w:num>
  <w:num w:numId="22">
    <w:abstractNumId w:val="26"/>
  </w:num>
  <w:num w:numId="23">
    <w:abstractNumId w:val="14"/>
  </w:num>
  <w:num w:numId="24">
    <w:abstractNumId w:val="24"/>
  </w:num>
  <w:num w:numId="25">
    <w:abstractNumId w:val="4"/>
  </w:num>
  <w:num w:numId="26">
    <w:abstractNumId w:val="22"/>
  </w:num>
  <w:num w:numId="27">
    <w:abstractNumId w:val="23"/>
  </w:num>
  <w:num w:numId="28">
    <w:abstractNumId w:val="8"/>
  </w:num>
  <w:num w:numId="29">
    <w:abstractNumId w:val="2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proofState w:grammar="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216"/>
    <w:rsid w:val="00000C32"/>
    <w:rsid w:val="00004981"/>
    <w:rsid w:val="00013A8A"/>
    <w:rsid w:val="00013EA1"/>
    <w:rsid w:val="00014D6F"/>
    <w:rsid w:val="00015D50"/>
    <w:rsid w:val="0001727D"/>
    <w:rsid w:val="00032685"/>
    <w:rsid w:val="0003461B"/>
    <w:rsid w:val="00036D5D"/>
    <w:rsid w:val="000411F8"/>
    <w:rsid w:val="0004331C"/>
    <w:rsid w:val="000579AF"/>
    <w:rsid w:val="00070411"/>
    <w:rsid w:val="00075B3B"/>
    <w:rsid w:val="00080A05"/>
    <w:rsid w:val="00080DDA"/>
    <w:rsid w:val="000842A2"/>
    <w:rsid w:val="000939E7"/>
    <w:rsid w:val="00097FA6"/>
    <w:rsid w:val="000A1BEB"/>
    <w:rsid w:val="000A30F8"/>
    <w:rsid w:val="000A466B"/>
    <w:rsid w:val="000A55A0"/>
    <w:rsid w:val="000A6364"/>
    <w:rsid w:val="000A75D3"/>
    <w:rsid w:val="000B610B"/>
    <w:rsid w:val="000B6495"/>
    <w:rsid w:val="000B72A3"/>
    <w:rsid w:val="000C466B"/>
    <w:rsid w:val="000C47E4"/>
    <w:rsid w:val="000C4FF0"/>
    <w:rsid w:val="000C588B"/>
    <w:rsid w:val="000C6EDE"/>
    <w:rsid w:val="000D07D6"/>
    <w:rsid w:val="000D255D"/>
    <w:rsid w:val="000D4CA2"/>
    <w:rsid w:val="000D58C1"/>
    <w:rsid w:val="000E1F9A"/>
    <w:rsid w:val="000E2ED6"/>
    <w:rsid w:val="000E4300"/>
    <w:rsid w:val="000E6348"/>
    <w:rsid w:val="000E65E1"/>
    <w:rsid w:val="000F2AF6"/>
    <w:rsid w:val="000F304A"/>
    <w:rsid w:val="000F7B41"/>
    <w:rsid w:val="00100609"/>
    <w:rsid w:val="001015C8"/>
    <w:rsid w:val="001036C9"/>
    <w:rsid w:val="00104105"/>
    <w:rsid w:val="00107838"/>
    <w:rsid w:val="00111177"/>
    <w:rsid w:val="00114193"/>
    <w:rsid w:val="001149E0"/>
    <w:rsid w:val="00115A5F"/>
    <w:rsid w:val="00116BBC"/>
    <w:rsid w:val="00117C17"/>
    <w:rsid w:val="00120B22"/>
    <w:rsid w:val="00122A88"/>
    <w:rsid w:val="0012363E"/>
    <w:rsid w:val="0012380C"/>
    <w:rsid w:val="00132186"/>
    <w:rsid w:val="001345F8"/>
    <w:rsid w:val="00134DAA"/>
    <w:rsid w:val="00137291"/>
    <w:rsid w:val="001407FC"/>
    <w:rsid w:val="001421D0"/>
    <w:rsid w:val="00144D62"/>
    <w:rsid w:val="0015063B"/>
    <w:rsid w:val="0015732F"/>
    <w:rsid w:val="001646F9"/>
    <w:rsid w:val="00165491"/>
    <w:rsid w:val="0016649E"/>
    <w:rsid w:val="00170598"/>
    <w:rsid w:val="00176281"/>
    <w:rsid w:val="00176353"/>
    <w:rsid w:val="00177253"/>
    <w:rsid w:val="00185C99"/>
    <w:rsid w:val="001872D0"/>
    <w:rsid w:val="001A3CB6"/>
    <w:rsid w:val="001B12BC"/>
    <w:rsid w:val="001B294F"/>
    <w:rsid w:val="001B5D77"/>
    <w:rsid w:val="001C36DF"/>
    <w:rsid w:val="001C5259"/>
    <w:rsid w:val="001D2DCC"/>
    <w:rsid w:val="001D5E91"/>
    <w:rsid w:val="001E04E3"/>
    <w:rsid w:val="001E2610"/>
    <w:rsid w:val="001E3C29"/>
    <w:rsid w:val="001E5433"/>
    <w:rsid w:val="001E75E3"/>
    <w:rsid w:val="001F1CB8"/>
    <w:rsid w:val="001F2B57"/>
    <w:rsid w:val="001F4184"/>
    <w:rsid w:val="001F45CE"/>
    <w:rsid w:val="001F50D4"/>
    <w:rsid w:val="001F5C3C"/>
    <w:rsid w:val="001F7469"/>
    <w:rsid w:val="00202F33"/>
    <w:rsid w:val="0020499C"/>
    <w:rsid w:val="00215032"/>
    <w:rsid w:val="002159F6"/>
    <w:rsid w:val="002176ED"/>
    <w:rsid w:val="002223D7"/>
    <w:rsid w:val="00233443"/>
    <w:rsid w:val="00241754"/>
    <w:rsid w:val="002506E1"/>
    <w:rsid w:val="00252A60"/>
    <w:rsid w:val="00255E63"/>
    <w:rsid w:val="002620A7"/>
    <w:rsid w:val="0026229C"/>
    <w:rsid w:val="002629BE"/>
    <w:rsid w:val="0026522E"/>
    <w:rsid w:val="00266300"/>
    <w:rsid w:val="00270B30"/>
    <w:rsid w:val="002731F8"/>
    <w:rsid w:val="00273437"/>
    <w:rsid w:val="00273490"/>
    <w:rsid w:val="0028485D"/>
    <w:rsid w:val="00286A6D"/>
    <w:rsid w:val="002A0B0F"/>
    <w:rsid w:val="002A1088"/>
    <w:rsid w:val="002A2BDB"/>
    <w:rsid w:val="002A505F"/>
    <w:rsid w:val="002A5520"/>
    <w:rsid w:val="002A60D7"/>
    <w:rsid w:val="002B6419"/>
    <w:rsid w:val="002C502C"/>
    <w:rsid w:val="002C51A4"/>
    <w:rsid w:val="002D0BFE"/>
    <w:rsid w:val="002D15F8"/>
    <w:rsid w:val="002E12FD"/>
    <w:rsid w:val="002E1FF6"/>
    <w:rsid w:val="002E3894"/>
    <w:rsid w:val="002E5A18"/>
    <w:rsid w:val="002E627D"/>
    <w:rsid w:val="002E6BF6"/>
    <w:rsid w:val="002F0015"/>
    <w:rsid w:val="00310FA9"/>
    <w:rsid w:val="0031180D"/>
    <w:rsid w:val="00317B98"/>
    <w:rsid w:val="00317E2E"/>
    <w:rsid w:val="00320F53"/>
    <w:rsid w:val="003252E6"/>
    <w:rsid w:val="0032655C"/>
    <w:rsid w:val="00332FE7"/>
    <w:rsid w:val="00333F3F"/>
    <w:rsid w:val="0033664A"/>
    <w:rsid w:val="00337218"/>
    <w:rsid w:val="00341480"/>
    <w:rsid w:val="00345304"/>
    <w:rsid w:val="00347501"/>
    <w:rsid w:val="003651D5"/>
    <w:rsid w:val="0037701F"/>
    <w:rsid w:val="0038291A"/>
    <w:rsid w:val="00382FA9"/>
    <w:rsid w:val="0038523C"/>
    <w:rsid w:val="0038773A"/>
    <w:rsid w:val="003877CE"/>
    <w:rsid w:val="00391224"/>
    <w:rsid w:val="00393CC6"/>
    <w:rsid w:val="00393D18"/>
    <w:rsid w:val="003A00C6"/>
    <w:rsid w:val="003A6102"/>
    <w:rsid w:val="003A7F07"/>
    <w:rsid w:val="003B58C6"/>
    <w:rsid w:val="003D3658"/>
    <w:rsid w:val="003D535E"/>
    <w:rsid w:val="003D6040"/>
    <w:rsid w:val="003E2F9E"/>
    <w:rsid w:val="003E3731"/>
    <w:rsid w:val="003E583F"/>
    <w:rsid w:val="003F2E83"/>
    <w:rsid w:val="003F3E0C"/>
    <w:rsid w:val="00402FE5"/>
    <w:rsid w:val="00406710"/>
    <w:rsid w:val="0041038D"/>
    <w:rsid w:val="004131A4"/>
    <w:rsid w:val="004142DA"/>
    <w:rsid w:val="0041471C"/>
    <w:rsid w:val="00416DC8"/>
    <w:rsid w:val="004217CB"/>
    <w:rsid w:val="004220D1"/>
    <w:rsid w:val="004226EB"/>
    <w:rsid w:val="0042597D"/>
    <w:rsid w:val="00425A80"/>
    <w:rsid w:val="004307A7"/>
    <w:rsid w:val="00443785"/>
    <w:rsid w:val="0044401A"/>
    <w:rsid w:val="004467C7"/>
    <w:rsid w:val="004473E8"/>
    <w:rsid w:val="0045166D"/>
    <w:rsid w:val="0045698E"/>
    <w:rsid w:val="00457466"/>
    <w:rsid w:val="00465371"/>
    <w:rsid w:val="00465C85"/>
    <w:rsid w:val="004733D0"/>
    <w:rsid w:val="00473EC9"/>
    <w:rsid w:val="00477D88"/>
    <w:rsid w:val="00481FF9"/>
    <w:rsid w:val="004853EF"/>
    <w:rsid w:val="00491466"/>
    <w:rsid w:val="00492F11"/>
    <w:rsid w:val="004961AA"/>
    <w:rsid w:val="00496E12"/>
    <w:rsid w:val="004A07CA"/>
    <w:rsid w:val="004A39BE"/>
    <w:rsid w:val="004A3A53"/>
    <w:rsid w:val="004A6E98"/>
    <w:rsid w:val="004B0A2A"/>
    <w:rsid w:val="004B22EC"/>
    <w:rsid w:val="004B5069"/>
    <w:rsid w:val="004B5882"/>
    <w:rsid w:val="004B6C31"/>
    <w:rsid w:val="004B7281"/>
    <w:rsid w:val="004C0888"/>
    <w:rsid w:val="004C0BC9"/>
    <w:rsid w:val="004C1EF3"/>
    <w:rsid w:val="004C554F"/>
    <w:rsid w:val="004D0AE8"/>
    <w:rsid w:val="004E1CB2"/>
    <w:rsid w:val="004E51C7"/>
    <w:rsid w:val="004F2819"/>
    <w:rsid w:val="004F7FB5"/>
    <w:rsid w:val="00500974"/>
    <w:rsid w:val="005028EE"/>
    <w:rsid w:val="00512675"/>
    <w:rsid w:val="00512DE0"/>
    <w:rsid w:val="00513949"/>
    <w:rsid w:val="00526372"/>
    <w:rsid w:val="005305B3"/>
    <w:rsid w:val="00530C85"/>
    <w:rsid w:val="0053224E"/>
    <w:rsid w:val="005373F7"/>
    <w:rsid w:val="0054561F"/>
    <w:rsid w:val="00546018"/>
    <w:rsid w:val="005504A4"/>
    <w:rsid w:val="005532C3"/>
    <w:rsid w:val="0055580E"/>
    <w:rsid w:val="005603FB"/>
    <w:rsid w:val="005626D6"/>
    <w:rsid w:val="00562C54"/>
    <w:rsid w:val="00564121"/>
    <w:rsid w:val="005644FC"/>
    <w:rsid w:val="00565610"/>
    <w:rsid w:val="0056787A"/>
    <w:rsid w:val="00570733"/>
    <w:rsid w:val="00575AF1"/>
    <w:rsid w:val="00576297"/>
    <w:rsid w:val="00584144"/>
    <w:rsid w:val="0058498B"/>
    <w:rsid w:val="00587AA6"/>
    <w:rsid w:val="00593631"/>
    <w:rsid w:val="00594058"/>
    <w:rsid w:val="005966C8"/>
    <w:rsid w:val="005A2AF5"/>
    <w:rsid w:val="005A4A43"/>
    <w:rsid w:val="005B0526"/>
    <w:rsid w:val="005B4B89"/>
    <w:rsid w:val="005B73AD"/>
    <w:rsid w:val="005C236C"/>
    <w:rsid w:val="005C28D6"/>
    <w:rsid w:val="005C42D8"/>
    <w:rsid w:val="005C5F3A"/>
    <w:rsid w:val="005D116C"/>
    <w:rsid w:val="005E7762"/>
    <w:rsid w:val="005F0AE3"/>
    <w:rsid w:val="005F1469"/>
    <w:rsid w:val="005F4FBB"/>
    <w:rsid w:val="006047E7"/>
    <w:rsid w:val="006105FE"/>
    <w:rsid w:val="00610990"/>
    <w:rsid w:val="006111EA"/>
    <w:rsid w:val="0061383B"/>
    <w:rsid w:val="0061390A"/>
    <w:rsid w:val="006153AC"/>
    <w:rsid w:val="0062171C"/>
    <w:rsid w:val="006233F5"/>
    <w:rsid w:val="006249BC"/>
    <w:rsid w:val="00626EA9"/>
    <w:rsid w:val="00632C19"/>
    <w:rsid w:val="006331BA"/>
    <w:rsid w:val="006368F0"/>
    <w:rsid w:val="00640FB6"/>
    <w:rsid w:val="006432F5"/>
    <w:rsid w:val="00651570"/>
    <w:rsid w:val="00654525"/>
    <w:rsid w:val="006638A5"/>
    <w:rsid w:val="00671553"/>
    <w:rsid w:val="00674A96"/>
    <w:rsid w:val="0067503C"/>
    <w:rsid w:val="00682464"/>
    <w:rsid w:val="00691C28"/>
    <w:rsid w:val="00692343"/>
    <w:rsid w:val="00695314"/>
    <w:rsid w:val="00695507"/>
    <w:rsid w:val="006977B9"/>
    <w:rsid w:val="006A4FBF"/>
    <w:rsid w:val="006A63BC"/>
    <w:rsid w:val="006C0C93"/>
    <w:rsid w:val="006C0F79"/>
    <w:rsid w:val="006C1FA2"/>
    <w:rsid w:val="006C4BD5"/>
    <w:rsid w:val="006C517B"/>
    <w:rsid w:val="006D1D69"/>
    <w:rsid w:val="006D2298"/>
    <w:rsid w:val="006D4A2E"/>
    <w:rsid w:val="006E2A30"/>
    <w:rsid w:val="006E2BFB"/>
    <w:rsid w:val="006F6DF3"/>
    <w:rsid w:val="007000B3"/>
    <w:rsid w:val="007000F2"/>
    <w:rsid w:val="0070070C"/>
    <w:rsid w:val="00711681"/>
    <w:rsid w:val="00715509"/>
    <w:rsid w:val="00716402"/>
    <w:rsid w:val="00717451"/>
    <w:rsid w:val="00722CEE"/>
    <w:rsid w:val="00722D01"/>
    <w:rsid w:val="00725709"/>
    <w:rsid w:val="007257A4"/>
    <w:rsid w:val="0073116C"/>
    <w:rsid w:val="00731669"/>
    <w:rsid w:val="007337F9"/>
    <w:rsid w:val="0073468E"/>
    <w:rsid w:val="007360EB"/>
    <w:rsid w:val="00736830"/>
    <w:rsid w:val="00737479"/>
    <w:rsid w:val="007414E8"/>
    <w:rsid w:val="00741731"/>
    <w:rsid w:val="007434C2"/>
    <w:rsid w:val="0074525E"/>
    <w:rsid w:val="007479E9"/>
    <w:rsid w:val="00754689"/>
    <w:rsid w:val="007559E1"/>
    <w:rsid w:val="00760277"/>
    <w:rsid w:val="007609FA"/>
    <w:rsid w:val="00760C11"/>
    <w:rsid w:val="0076747A"/>
    <w:rsid w:val="00777C4F"/>
    <w:rsid w:val="007812DA"/>
    <w:rsid w:val="007824C9"/>
    <w:rsid w:val="00787CF8"/>
    <w:rsid w:val="007942A6"/>
    <w:rsid w:val="007A184E"/>
    <w:rsid w:val="007A76BE"/>
    <w:rsid w:val="007A7CE3"/>
    <w:rsid w:val="007B0FF3"/>
    <w:rsid w:val="007B28B3"/>
    <w:rsid w:val="007B5462"/>
    <w:rsid w:val="007B6604"/>
    <w:rsid w:val="007D683C"/>
    <w:rsid w:val="007E6FE2"/>
    <w:rsid w:val="007F1720"/>
    <w:rsid w:val="007F1C1A"/>
    <w:rsid w:val="007F2E2C"/>
    <w:rsid w:val="007F3692"/>
    <w:rsid w:val="007F376E"/>
    <w:rsid w:val="007F3B9A"/>
    <w:rsid w:val="007F4309"/>
    <w:rsid w:val="007F47B9"/>
    <w:rsid w:val="007F51A9"/>
    <w:rsid w:val="007F5E4E"/>
    <w:rsid w:val="00801796"/>
    <w:rsid w:val="008078C1"/>
    <w:rsid w:val="008116DF"/>
    <w:rsid w:val="008136BB"/>
    <w:rsid w:val="0081593A"/>
    <w:rsid w:val="008220E6"/>
    <w:rsid w:val="00822DF1"/>
    <w:rsid w:val="00827CB4"/>
    <w:rsid w:val="00830C75"/>
    <w:rsid w:val="0083188B"/>
    <w:rsid w:val="008323C9"/>
    <w:rsid w:val="00832F8A"/>
    <w:rsid w:val="00835F89"/>
    <w:rsid w:val="00836490"/>
    <w:rsid w:val="00836FBB"/>
    <w:rsid w:val="00837734"/>
    <w:rsid w:val="00840CB8"/>
    <w:rsid w:val="008428A6"/>
    <w:rsid w:val="008464C9"/>
    <w:rsid w:val="00846A34"/>
    <w:rsid w:val="00850E0F"/>
    <w:rsid w:val="00851105"/>
    <w:rsid w:val="00852C7F"/>
    <w:rsid w:val="00853814"/>
    <w:rsid w:val="00853C6B"/>
    <w:rsid w:val="008562C2"/>
    <w:rsid w:val="00860F9E"/>
    <w:rsid w:val="008630AA"/>
    <w:rsid w:val="008662F3"/>
    <w:rsid w:val="008741F2"/>
    <w:rsid w:val="00882BF8"/>
    <w:rsid w:val="0088636E"/>
    <w:rsid w:val="008941D7"/>
    <w:rsid w:val="00894731"/>
    <w:rsid w:val="00895D51"/>
    <w:rsid w:val="008A6215"/>
    <w:rsid w:val="008A709C"/>
    <w:rsid w:val="008A7EF1"/>
    <w:rsid w:val="008B6E06"/>
    <w:rsid w:val="008C0515"/>
    <w:rsid w:val="008D40B7"/>
    <w:rsid w:val="008E17DA"/>
    <w:rsid w:val="008E2B17"/>
    <w:rsid w:val="008E40D6"/>
    <w:rsid w:val="008E4942"/>
    <w:rsid w:val="008E4E66"/>
    <w:rsid w:val="008E5087"/>
    <w:rsid w:val="008E5E6A"/>
    <w:rsid w:val="008F041B"/>
    <w:rsid w:val="00900DDC"/>
    <w:rsid w:val="009016E1"/>
    <w:rsid w:val="00904FA1"/>
    <w:rsid w:val="00906336"/>
    <w:rsid w:val="00910CA5"/>
    <w:rsid w:val="00915298"/>
    <w:rsid w:val="009152B6"/>
    <w:rsid w:val="009177A0"/>
    <w:rsid w:val="00921BD4"/>
    <w:rsid w:val="0092462D"/>
    <w:rsid w:val="00925385"/>
    <w:rsid w:val="00926BA7"/>
    <w:rsid w:val="00931224"/>
    <w:rsid w:val="00933924"/>
    <w:rsid w:val="009369CC"/>
    <w:rsid w:val="00936E2A"/>
    <w:rsid w:val="0095275B"/>
    <w:rsid w:val="00953AFA"/>
    <w:rsid w:val="009559A2"/>
    <w:rsid w:val="00960461"/>
    <w:rsid w:val="0096679C"/>
    <w:rsid w:val="00970B03"/>
    <w:rsid w:val="0097533C"/>
    <w:rsid w:val="00975AF4"/>
    <w:rsid w:val="00975D66"/>
    <w:rsid w:val="009766A3"/>
    <w:rsid w:val="009808D6"/>
    <w:rsid w:val="00981AD6"/>
    <w:rsid w:val="00984E07"/>
    <w:rsid w:val="00993850"/>
    <w:rsid w:val="00993BDE"/>
    <w:rsid w:val="009947B0"/>
    <w:rsid w:val="00995B9A"/>
    <w:rsid w:val="00997D07"/>
    <w:rsid w:val="009A5ACA"/>
    <w:rsid w:val="009A67F2"/>
    <w:rsid w:val="009A7070"/>
    <w:rsid w:val="009A742A"/>
    <w:rsid w:val="009A7488"/>
    <w:rsid w:val="009B329B"/>
    <w:rsid w:val="009B3D20"/>
    <w:rsid w:val="009B7E1F"/>
    <w:rsid w:val="009C0583"/>
    <w:rsid w:val="009C377A"/>
    <w:rsid w:val="009C37CF"/>
    <w:rsid w:val="009C41E4"/>
    <w:rsid w:val="009C546A"/>
    <w:rsid w:val="009D0007"/>
    <w:rsid w:val="009D5E96"/>
    <w:rsid w:val="009D6D74"/>
    <w:rsid w:val="009E2F4C"/>
    <w:rsid w:val="009E5082"/>
    <w:rsid w:val="009E7469"/>
    <w:rsid w:val="009F2EB9"/>
    <w:rsid w:val="00A0551A"/>
    <w:rsid w:val="00A06EA7"/>
    <w:rsid w:val="00A11A8F"/>
    <w:rsid w:val="00A1330D"/>
    <w:rsid w:val="00A13697"/>
    <w:rsid w:val="00A17F6C"/>
    <w:rsid w:val="00A25919"/>
    <w:rsid w:val="00A32EA4"/>
    <w:rsid w:val="00A35DE5"/>
    <w:rsid w:val="00A37321"/>
    <w:rsid w:val="00A46C20"/>
    <w:rsid w:val="00A46D73"/>
    <w:rsid w:val="00A513B0"/>
    <w:rsid w:val="00A53A70"/>
    <w:rsid w:val="00A5556B"/>
    <w:rsid w:val="00A5772A"/>
    <w:rsid w:val="00A67089"/>
    <w:rsid w:val="00A734AE"/>
    <w:rsid w:val="00A7569A"/>
    <w:rsid w:val="00A800D0"/>
    <w:rsid w:val="00A857F7"/>
    <w:rsid w:val="00A85FC7"/>
    <w:rsid w:val="00A867D9"/>
    <w:rsid w:val="00A90910"/>
    <w:rsid w:val="00A94D05"/>
    <w:rsid w:val="00A969CA"/>
    <w:rsid w:val="00AA0795"/>
    <w:rsid w:val="00AA0A49"/>
    <w:rsid w:val="00AA2F0B"/>
    <w:rsid w:val="00AB35E1"/>
    <w:rsid w:val="00AC1F21"/>
    <w:rsid w:val="00AC4325"/>
    <w:rsid w:val="00AD23A0"/>
    <w:rsid w:val="00AD436C"/>
    <w:rsid w:val="00AD4AD6"/>
    <w:rsid w:val="00AD5387"/>
    <w:rsid w:val="00AD5F77"/>
    <w:rsid w:val="00AD74C5"/>
    <w:rsid w:val="00AE24B3"/>
    <w:rsid w:val="00AE27CD"/>
    <w:rsid w:val="00AE5411"/>
    <w:rsid w:val="00AE5815"/>
    <w:rsid w:val="00AE6087"/>
    <w:rsid w:val="00AE7825"/>
    <w:rsid w:val="00AF024A"/>
    <w:rsid w:val="00AF05C9"/>
    <w:rsid w:val="00AF1516"/>
    <w:rsid w:val="00B0355E"/>
    <w:rsid w:val="00B04477"/>
    <w:rsid w:val="00B06210"/>
    <w:rsid w:val="00B07D81"/>
    <w:rsid w:val="00B11BE4"/>
    <w:rsid w:val="00B1345E"/>
    <w:rsid w:val="00B15168"/>
    <w:rsid w:val="00B16F58"/>
    <w:rsid w:val="00B1781A"/>
    <w:rsid w:val="00B21959"/>
    <w:rsid w:val="00B27693"/>
    <w:rsid w:val="00B350F1"/>
    <w:rsid w:val="00B3541E"/>
    <w:rsid w:val="00B36FAB"/>
    <w:rsid w:val="00B4036F"/>
    <w:rsid w:val="00B449DF"/>
    <w:rsid w:val="00B4787D"/>
    <w:rsid w:val="00B501A5"/>
    <w:rsid w:val="00B50237"/>
    <w:rsid w:val="00B54DA7"/>
    <w:rsid w:val="00B554B8"/>
    <w:rsid w:val="00B612B4"/>
    <w:rsid w:val="00B6162F"/>
    <w:rsid w:val="00B6180D"/>
    <w:rsid w:val="00B61E3D"/>
    <w:rsid w:val="00B628B9"/>
    <w:rsid w:val="00B62E46"/>
    <w:rsid w:val="00B64C19"/>
    <w:rsid w:val="00B71779"/>
    <w:rsid w:val="00B75675"/>
    <w:rsid w:val="00B75E4A"/>
    <w:rsid w:val="00B81466"/>
    <w:rsid w:val="00B82A09"/>
    <w:rsid w:val="00B9474D"/>
    <w:rsid w:val="00B94D37"/>
    <w:rsid w:val="00B96494"/>
    <w:rsid w:val="00B97621"/>
    <w:rsid w:val="00BA38E2"/>
    <w:rsid w:val="00BA50D5"/>
    <w:rsid w:val="00BA65B4"/>
    <w:rsid w:val="00BB4654"/>
    <w:rsid w:val="00BB784F"/>
    <w:rsid w:val="00BC2EA1"/>
    <w:rsid w:val="00BC6CB0"/>
    <w:rsid w:val="00BD5AFD"/>
    <w:rsid w:val="00BD600E"/>
    <w:rsid w:val="00BD7C31"/>
    <w:rsid w:val="00BF43CD"/>
    <w:rsid w:val="00BF4452"/>
    <w:rsid w:val="00BF4AC5"/>
    <w:rsid w:val="00BF60C7"/>
    <w:rsid w:val="00C028B8"/>
    <w:rsid w:val="00C10199"/>
    <w:rsid w:val="00C162AD"/>
    <w:rsid w:val="00C20384"/>
    <w:rsid w:val="00C2077E"/>
    <w:rsid w:val="00C26212"/>
    <w:rsid w:val="00C264D5"/>
    <w:rsid w:val="00C37DF5"/>
    <w:rsid w:val="00C411D7"/>
    <w:rsid w:val="00C4207C"/>
    <w:rsid w:val="00C4585F"/>
    <w:rsid w:val="00C46479"/>
    <w:rsid w:val="00C4754B"/>
    <w:rsid w:val="00C63978"/>
    <w:rsid w:val="00C714CB"/>
    <w:rsid w:val="00C74FB5"/>
    <w:rsid w:val="00C75706"/>
    <w:rsid w:val="00C8232D"/>
    <w:rsid w:val="00C84549"/>
    <w:rsid w:val="00C86AC0"/>
    <w:rsid w:val="00C909D2"/>
    <w:rsid w:val="00CA45AB"/>
    <w:rsid w:val="00CA66EF"/>
    <w:rsid w:val="00CA7F23"/>
    <w:rsid w:val="00CC29A2"/>
    <w:rsid w:val="00CE0EE2"/>
    <w:rsid w:val="00CF7CFA"/>
    <w:rsid w:val="00D03080"/>
    <w:rsid w:val="00D11430"/>
    <w:rsid w:val="00D12A61"/>
    <w:rsid w:val="00D12ACB"/>
    <w:rsid w:val="00D163FA"/>
    <w:rsid w:val="00D22F07"/>
    <w:rsid w:val="00D25FD0"/>
    <w:rsid w:val="00D26638"/>
    <w:rsid w:val="00D273B0"/>
    <w:rsid w:val="00D27B32"/>
    <w:rsid w:val="00D324F8"/>
    <w:rsid w:val="00D50579"/>
    <w:rsid w:val="00D570BE"/>
    <w:rsid w:val="00D612D8"/>
    <w:rsid w:val="00D61694"/>
    <w:rsid w:val="00D61A2B"/>
    <w:rsid w:val="00D63D24"/>
    <w:rsid w:val="00D6438F"/>
    <w:rsid w:val="00D64E5D"/>
    <w:rsid w:val="00D66FC5"/>
    <w:rsid w:val="00D67307"/>
    <w:rsid w:val="00D706AA"/>
    <w:rsid w:val="00D71741"/>
    <w:rsid w:val="00D75906"/>
    <w:rsid w:val="00D848CE"/>
    <w:rsid w:val="00D934BA"/>
    <w:rsid w:val="00D93A73"/>
    <w:rsid w:val="00D96348"/>
    <w:rsid w:val="00D96AD6"/>
    <w:rsid w:val="00D97E43"/>
    <w:rsid w:val="00DB0C19"/>
    <w:rsid w:val="00DB67A2"/>
    <w:rsid w:val="00DC2F30"/>
    <w:rsid w:val="00DC4D58"/>
    <w:rsid w:val="00DC500C"/>
    <w:rsid w:val="00DD24D0"/>
    <w:rsid w:val="00DD2C2E"/>
    <w:rsid w:val="00DD32EA"/>
    <w:rsid w:val="00DE0456"/>
    <w:rsid w:val="00DE5075"/>
    <w:rsid w:val="00DE50EE"/>
    <w:rsid w:val="00DE57DE"/>
    <w:rsid w:val="00DE67A8"/>
    <w:rsid w:val="00DF1F2B"/>
    <w:rsid w:val="00E007F2"/>
    <w:rsid w:val="00E120AC"/>
    <w:rsid w:val="00E145C6"/>
    <w:rsid w:val="00E20088"/>
    <w:rsid w:val="00E26759"/>
    <w:rsid w:val="00E31D19"/>
    <w:rsid w:val="00E321DC"/>
    <w:rsid w:val="00E33F89"/>
    <w:rsid w:val="00E370FF"/>
    <w:rsid w:val="00E4067A"/>
    <w:rsid w:val="00E42379"/>
    <w:rsid w:val="00E4389E"/>
    <w:rsid w:val="00E50059"/>
    <w:rsid w:val="00E5090C"/>
    <w:rsid w:val="00E50D26"/>
    <w:rsid w:val="00E53E69"/>
    <w:rsid w:val="00E54166"/>
    <w:rsid w:val="00E5593B"/>
    <w:rsid w:val="00E575DE"/>
    <w:rsid w:val="00E577CF"/>
    <w:rsid w:val="00E6375C"/>
    <w:rsid w:val="00E716B2"/>
    <w:rsid w:val="00E76256"/>
    <w:rsid w:val="00E77210"/>
    <w:rsid w:val="00E77D89"/>
    <w:rsid w:val="00E917BB"/>
    <w:rsid w:val="00E94591"/>
    <w:rsid w:val="00E965E6"/>
    <w:rsid w:val="00EA057E"/>
    <w:rsid w:val="00EA11AF"/>
    <w:rsid w:val="00EA5CD8"/>
    <w:rsid w:val="00EB00E9"/>
    <w:rsid w:val="00EB0294"/>
    <w:rsid w:val="00EB1E13"/>
    <w:rsid w:val="00EB380B"/>
    <w:rsid w:val="00EB4B8C"/>
    <w:rsid w:val="00EB7D88"/>
    <w:rsid w:val="00EC16E1"/>
    <w:rsid w:val="00EC34E8"/>
    <w:rsid w:val="00EC65E5"/>
    <w:rsid w:val="00ED072E"/>
    <w:rsid w:val="00ED7C97"/>
    <w:rsid w:val="00EE2BEC"/>
    <w:rsid w:val="00EE39B3"/>
    <w:rsid w:val="00EE39D0"/>
    <w:rsid w:val="00EE4052"/>
    <w:rsid w:val="00EF0D06"/>
    <w:rsid w:val="00EF32A0"/>
    <w:rsid w:val="00EF6FE1"/>
    <w:rsid w:val="00EF73FD"/>
    <w:rsid w:val="00F11109"/>
    <w:rsid w:val="00F13997"/>
    <w:rsid w:val="00F1497D"/>
    <w:rsid w:val="00F24582"/>
    <w:rsid w:val="00F2504E"/>
    <w:rsid w:val="00F323B0"/>
    <w:rsid w:val="00F37688"/>
    <w:rsid w:val="00F407AE"/>
    <w:rsid w:val="00F42BF9"/>
    <w:rsid w:val="00F47216"/>
    <w:rsid w:val="00F5151B"/>
    <w:rsid w:val="00F54CBC"/>
    <w:rsid w:val="00F567D6"/>
    <w:rsid w:val="00F64B02"/>
    <w:rsid w:val="00F676B2"/>
    <w:rsid w:val="00F70F08"/>
    <w:rsid w:val="00F7372C"/>
    <w:rsid w:val="00F8189D"/>
    <w:rsid w:val="00F823D6"/>
    <w:rsid w:val="00F922B4"/>
    <w:rsid w:val="00FA0683"/>
    <w:rsid w:val="00FA299A"/>
    <w:rsid w:val="00FA4FFA"/>
    <w:rsid w:val="00FA70E0"/>
    <w:rsid w:val="00FB1130"/>
    <w:rsid w:val="00FB20E5"/>
    <w:rsid w:val="00FB24FC"/>
    <w:rsid w:val="00FB41C0"/>
    <w:rsid w:val="00FB4327"/>
    <w:rsid w:val="00FB77A2"/>
    <w:rsid w:val="00FD09CF"/>
    <w:rsid w:val="00FD1D69"/>
    <w:rsid w:val="00FD24E2"/>
    <w:rsid w:val="00FD3656"/>
    <w:rsid w:val="00FD3FEF"/>
    <w:rsid w:val="00FD72E5"/>
    <w:rsid w:val="00FE1FDB"/>
    <w:rsid w:val="00FE3AFD"/>
    <w:rsid w:val="00FE5616"/>
    <w:rsid w:val="00FF00FB"/>
    <w:rsid w:val="00FF13BD"/>
    <w:rsid w:val="00FF1CF8"/>
    <w:rsid w:val="00FF304C"/>
    <w:rsid w:val="00FF59A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54231"/>
  <w15:docId w15:val="{57F49C8C-CA62-4CDA-8E11-A54E4BCA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 Nazanin" w:eastAsiaTheme="minorHAnsi" w:hAnsi="B Nazanin" w:cstheme="minorBidi"/>
        <w:sz w:val="28"/>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15A5F"/>
    <w:pPr>
      <w:keepNext/>
      <w:keepLines/>
      <w:spacing w:before="600" w:after="120"/>
      <w:outlineLvl w:val="0"/>
    </w:pPr>
    <w:rPr>
      <w:rFonts w:asciiTheme="majorHAnsi" w:eastAsiaTheme="majorEastAsia" w:hAnsiTheme="majorHAnsi" w:cs="B Nazanin"/>
      <w:b/>
      <w:bCs/>
      <w:szCs w:val="32"/>
    </w:rPr>
  </w:style>
  <w:style w:type="paragraph" w:styleId="Heading2">
    <w:name w:val="heading 2"/>
    <w:basedOn w:val="Normal"/>
    <w:next w:val="Normal"/>
    <w:link w:val="Heading2Char"/>
    <w:uiPriority w:val="9"/>
    <w:unhideWhenUsed/>
    <w:qFormat/>
    <w:rsid w:val="009B3D20"/>
    <w:pPr>
      <w:keepNext/>
      <w:keepLines/>
      <w:spacing w:before="320" w:after="120"/>
      <w:outlineLvl w:val="1"/>
    </w:pPr>
    <w:rPr>
      <w:rFonts w:asciiTheme="majorHAnsi" w:eastAsiaTheme="majorEastAsia" w:hAnsiTheme="majorHAnsi" w:cs="B Nazanin"/>
      <w:b/>
      <w:bCs/>
      <w:sz w:val="26"/>
      <w:szCs w:val="28"/>
    </w:rPr>
  </w:style>
  <w:style w:type="paragraph" w:styleId="Heading3">
    <w:name w:val="heading 3"/>
    <w:basedOn w:val="Normal"/>
    <w:next w:val="Normal"/>
    <w:link w:val="Heading3Char"/>
    <w:uiPriority w:val="9"/>
    <w:unhideWhenUsed/>
    <w:qFormat/>
    <w:rsid w:val="009B3D20"/>
    <w:pPr>
      <w:keepNext/>
      <w:keepLines/>
      <w:spacing w:before="440" w:after="240"/>
      <w:outlineLvl w:val="2"/>
    </w:pPr>
    <w:rPr>
      <w:rFonts w:asciiTheme="majorHAnsi" w:eastAsiaTheme="majorEastAsia" w:hAnsiTheme="majorHAnsi" w:cs="B Nazanin"/>
      <w:b/>
      <w:bCs/>
      <w:szCs w:val="28"/>
    </w:rPr>
  </w:style>
  <w:style w:type="paragraph" w:styleId="Heading4">
    <w:name w:val="heading 4"/>
    <w:basedOn w:val="Normal"/>
    <w:next w:val="Normal"/>
    <w:link w:val="Heading4Char"/>
    <w:uiPriority w:val="9"/>
    <w:unhideWhenUsed/>
    <w:rsid w:val="009B3D20"/>
    <w:pPr>
      <w:keepNext/>
      <w:keepLines/>
      <w:numPr>
        <w:ilvl w:val="3"/>
        <w:numId w:val="4"/>
      </w:numPr>
      <w:spacing w:before="200" w:after="0"/>
      <w:outlineLvl w:val="3"/>
    </w:pPr>
    <w:rPr>
      <w:rFonts w:asciiTheme="majorHAnsi" w:eastAsiaTheme="majorEastAsia" w:hAnsiTheme="majorHAnsi" w:cs="B Nazanin"/>
      <w:b/>
      <w:bCs/>
      <w:i/>
      <w:szCs w:val="28"/>
    </w:rPr>
  </w:style>
  <w:style w:type="paragraph" w:styleId="Heading5">
    <w:name w:val="heading 5"/>
    <w:basedOn w:val="Normal"/>
    <w:next w:val="Normal"/>
    <w:link w:val="Heading5Char"/>
    <w:uiPriority w:val="9"/>
    <w:semiHidden/>
    <w:unhideWhenUsed/>
    <w:qFormat/>
    <w:rsid w:val="00DD32EA"/>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32EA"/>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32E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32E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D32E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A5F"/>
    <w:rPr>
      <w:rFonts w:asciiTheme="majorHAnsi" w:eastAsiaTheme="majorEastAsia" w:hAnsiTheme="majorHAnsi" w:cs="B Nazanin"/>
      <w:b/>
      <w:bCs/>
      <w:szCs w:val="32"/>
    </w:rPr>
  </w:style>
  <w:style w:type="character" w:customStyle="1" w:styleId="Heading2Char">
    <w:name w:val="Heading 2 Char"/>
    <w:basedOn w:val="DefaultParagraphFont"/>
    <w:link w:val="Heading2"/>
    <w:uiPriority w:val="9"/>
    <w:rsid w:val="009B3D20"/>
    <w:rPr>
      <w:rFonts w:asciiTheme="majorHAnsi" w:eastAsiaTheme="majorEastAsia" w:hAnsiTheme="majorHAnsi" w:cs="B Nazanin"/>
      <w:b/>
      <w:bCs/>
      <w:sz w:val="26"/>
      <w:szCs w:val="28"/>
    </w:rPr>
  </w:style>
  <w:style w:type="character" w:customStyle="1" w:styleId="Heading3Char">
    <w:name w:val="Heading 3 Char"/>
    <w:basedOn w:val="DefaultParagraphFont"/>
    <w:link w:val="Heading3"/>
    <w:uiPriority w:val="9"/>
    <w:rsid w:val="009B3D20"/>
    <w:rPr>
      <w:rFonts w:asciiTheme="majorHAnsi" w:eastAsiaTheme="majorEastAsia" w:hAnsiTheme="majorHAnsi" w:cs="B Nazanin"/>
      <w:b/>
      <w:bCs/>
      <w:szCs w:val="28"/>
    </w:rPr>
  </w:style>
  <w:style w:type="character" w:customStyle="1" w:styleId="Heading4Char">
    <w:name w:val="Heading 4 Char"/>
    <w:basedOn w:val="DefaultParagraphFont"/>
    <w:link w:val="Heading4"/>
    <w:uiPriority w:val="9"/>
    <w:rsid w:val="009B3D20"/>
    <w:rPr>
      <w:rFonts w:asciiTheme="majorHAnsi" w:eastAsiaTheme="majorEastAsia" w:hAnsiTheme="majorHAnsi" w:cs="B Nazanin"/>
      <w:b/>
      <w:bCs/>
      <w:i/>
      <w:szCs w:val="28"/>
    </w:rPr>
  </w:style>
  <w:style w:type="character" w:customStyle="1" w:styleId="Heading5Char">
    <w:name w:val="Heading 5 Char"/>
    <w:basedOn w:val="DefaultParagraphFont"/>
    <w:link w:val="Heading5"/>
    <w:uiPriority w:val="9"/>
    <w:semiHidden/>
    <w:rsid w:val="00DD32E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D32E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D3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D32E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D32EA"/>
    <w:rPr>
      <w:rFonts w:asciiTheme="majorHAnsi" w:eastAsiaTheme="majorEastAsia" w:hAnsiTheme="majorHAnsi" w:cstheme="majorBidi"/>
      <w:i/>
      <w:iCs/>
      <w:color w:val="404040" w:themeColor="text1" w:themeTint="BF"/>
      <w:sz w:val="20"/>
      <w:szCs w:val="20"/>
    </w:rPr>
  </w:style>
  <w:style w:type="character" w:styleId="PlaceholderText">
    <w:name w:val="Placeholder Text"/>
    <w:basedOn w:val="DefaultParagraphFont"/>
    <w:uiPriority w:val="99"/>
    <w:semiHidden/>
    <w:rsid w:val="000C47E4"/>
    <w:rPr>
      <w:color w:val="808080"/>
    </w:rPr>
  </w:style>
  <w:style w:type="paragraph" w:styleId="BalloonText">
    <w:name w:val="Balloon Text"/>
    <w:basedOn w:val="Normal"/>
    <w:link w:val="BalloonTextChar"/>
    <w:uiPriority w:val="99"/>
    <w:semiHidden/>
    <w:unhideWhenUsed/>
    <w:rsid w:val="000C4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7E4"/>
    <w:rPr>
      <w:rFonts w:ascii="Tahoma" w:hAnsi="Tahoma" w:cs="Tahoma"/>
      <w:sz w:val="16"/>
      <w:szCs w:val="16"/>
    </w:rPr>
  </w:style>
  <w:style w:type="paragraph" w:styleId="Header">
    <w:name w:val="header"/>
    <w:basedOn w:val="Normal"/>
    <w:link w:val="HeaderChar"/>
    <w:uiPriority w:val="99"/>
    <w:unhideWhenUsed/>
    <w:rsid w:val="006545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4525"/>
  </w:style>
  <w:style w:type="paragraph" w:styleId="Footer">
    <w:name w:val="footer"/>
    <w:basedOn w:val="Normal"/>
    <w:link w:val="FooterChar"/>
    <w:uiPriority w:val="99"/>
    <w:unhideWhenUsed/>
    <w:rsid w:val="006545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4525"/>
  </w:style>
  <w:style w:type="paragraph" w:styleId="ListParagraph">
    <w:name w:val="List Paragraph"/>
    <w:basedOn w:val="Normal"/>
    <w:uiPriority w:val="34"/>
    <w:qFormat/>
    <w:rsid w:val="005028EE"/>
    <w:pPr>
      <w:ind w:left="720"/>
      <w:contextualSpacing/>
    </w:pPr>
  </w:style>
  <w:style w:type="paragraph" w:styleId="EndnoteText">
    <w:name w:val="endnote text"/>
    <w:basedOn w:val="Normal"/>
    <w:link w:val="EndnoteTextChar"/>
    <w:uiPriority w:val="99"/>
    <w:semiHidden/>
    <w:unhideWhenUsed/>
    <w:rsid w:val="007812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812DA"/>
    <w:rPr>
      <w:sz w:val="20"/>
      <w:szCs w:val="20"/>
    </w:rPr>
  </w:style>
  <w:style w:type="character" w:styleId="EndnoteReference">
    <w:name w:val="endnote reference"/>
    <w:basedOn w:val="DefaultParagraphFont"/>
    <w:uiPriority w:val="99"/>
    <w:semiHidden/>
    <w:unhideWhenUsed/>
    <w:rsid w:val="007812DA"/>
    <w:rPr>
      <w:vertAlign w:val="superscript"/>
    </w:rPr>
  </w:style>
  <w:style w:type="paragraph" w:styleId="FootnoteText">
    <w:name w:val="footnote text"/>
    <w:basedOn w:val="Normal"/>
    <w:link w:val="FootnoteTextChar"/>
    <w:uiPriority w:val="99"/>
    <w:unhideWhenUsed/>
    <w:rsid w:val="00C63978"/>
    <w:pPr>
      <w:spacing w:after="0" w:line="240" w:lineRule="auto"/>
    </w:pPr>
    <w:rPr>
      <w:sz w:val="20"/>
      <w:szCs w:val="20"/>
    </w:rPr>
  </w:style>
  <w:style w:type="character" w:customStyle="1" w:styleId="FootnoteTextChar">
    <w:name w:val="Footnote Text Char"/>
    <w:basedOn w:val="DefaultParagraphFont"/>
    <w:link w:val="FootnoteText"/>
    <w:uiPriority w:val="99"/>
    <w:rsid w:val="00C63978"/>
    <w:rPr>
      <w:sz w:val="20"/>
      <w:szCs w:val="20"/>
    </w:rPr>
  </w:style>
  <w:style w:type="character" w:styleId="FootnoteReference">
    <w:name w:val="footnote reference"/>
    <w:basedOn w:val="DefaultParagraphFont"/>
    <w:uiPriority w:val="99"/>
    <w:semiHidden/>
    <w:unhideWhenUsed/>
    <w:qFormat/>
    <w:rsid w:val="00C63978"/>
    <w:rPr>
      <w:vertAlign w:val="superscript"/>
    </w:rPr>
  </w:style>
  <w:style w:type="character" w:styleId="CommentReference">
    <w:name w:val="annotation reference"/>
    <w:basedOn w:val="DefaultParagraphFont"/>
    <w:uiPriority w:val="99"/>
    <w:semiHidden/>
    <w:unhideWhenUsed/>
    <w:rsid w:val="00D93A73"/>
    <w:rPr>
      <w:sz w:val="16"/>
      <w:szCs w:val="16"/>
    </w:rPr>
  </w:style>
  <w:style w:type="paragraph" w:styleId="CommentText">
    <w:name w:val="annotation text"/>
    <w:basedOn w:val="Normal"/>
    <w:link w:val="CommentTextChar"/>
    <w:uiPriority w:val="99"/>
    <w:semiHidden/>
    <w:unhideWhenUsed/>
    <w:rsid w:val="00D93A73"/>
    <w:pPr>
      <w:spacing w:line="240" w:lineRule="auto"/>
    </w:pPr>
    <w:rPr>
      <w:sz w:val="20"/>
      <w:szCs w:val="20"/>
    </w:rPr>
  </w:style>
  <w:style w:type="character" w:customStyle="1" w:styleId="CommentTextChar">
    <w:name w:val="Comment Text Char"/>
    <w:basedOn w:val="DefaultParagraphFont"/>
    <w:link w:val="CommentText"/>
    <w:uiPriority w:val="99"/>
    <w:semiHidden/>
    <w:rsid w:val="00D93A73"/>
    <w:rPr>
      <w:sz w:val="20"/>
      <w:szCs w:val="20"/>
    </w:rPr>
  </w:style>
  <w:style w:type="paragraph" w:styleId="CommentSubject">
    <w:name w:val="annotation subject"/>
    <w:basedOn w:val="CommentText"/>
    <w:next w:val="CommentText"/>
    <w:link w:val="CommentSubjectChar"/>
    <w:uiPriority w:val="99"/>
    <w:semiHidden/>
    <w:unhideWhenUsed/>
    <w:rsid w:val="00D93A73"/>
    <w:rPr>
      <w:b/>
      <w:bCs/>
    </w:rPr>
  </w:style>
  <w:style w:type="character" w:customStyle="1" w:styleId="CommentSubjectChar">
    <w:name w:val="Comment Subject Char"/>
    <w:basedOn w:val="CommentTextChar"/>
    <w:link w:val="CommentSubject"/>
    <w:uiPriority w:val="99"/>
    <w:semiHidden/>
    <w:rsid w:val="00D93A73"/>
    <w:rPr>
      <w:b/>
      <w:bCs/>
      <w:sz w:val="20"/>
      <w:szCs w:val="20"/>
    </w:rPr>
  </w:style>
  <w:style w:type="paragraph" w:styleId="TOCHeading">
    <w:name w:val="TOC Heading"/>
    <w:basedOn w:val="Heading1"/>
    <w:next w:val="Normal"/>
    <w:uiPriority w:val="39"/>
    <w:unhideWhenUsed/>
    <w:qFormat/>
    <w:rsid w:val="0061390A"/>
    <w:pPr>
      <w:bidi w:val="0"/>
      <w:spacing w:before="240" w:line="259" w:lineRule="auto"/>
      <w:outlineLvl w:val="9"/>
    </w:pPr>
    <w:rPr>
      <w:b w:val="0"/>
      <w:bCs w:val="0"/>
      <w:sz w:val="32"/>
      <w:lang w:bidi="ar-SA"/>
    </w:rPr>
  </w:style>
  <w:style w:type="paragraph" w:styleId="TOC1">
    <w:name w:val="toc 1"/>
    <w:basedOn w:val="Normal"/>
    <w:next w:val="Normal"/>
    <w:autoRedefine/>
    <w:uiPriority w:val="39"/>
    <w:unhideWhenUsed/>
    <w:rsid w:val="002E627D"/>
    <w:pPr>
      <w:tabs>
        <w:tab w:val="right" w:leader="dot" w:pos="8494"/>
      </w:tabs>
      <w:spacing w:after="100"/>
      <w:jc w:val="center"/>
    </w:pPr>
    <w:rPr>
      <w:rFonts w:ascii="Times New Roman" w:hAnsi="Times New Roman" w:cs="B Nazanin"/>
      <w:b/>
      <w:bCs/>
      <w:noProof/>
      <w:szCs w:val="28"/>
      <w:lang w:val="en-GB" w:bidi="ar-SA"/>
    </w:rPr>
  </w:style>
  <w:style w:type="paragraph" w:styleId="TOC2">
    <w:name w:val="toc 2"/>
    <w:basedOn w:val="Normal"/>
    <w:next w:val="Normal"/>
    <w:autoRedefine/>
    <w:uiPriority w:val="39"/>
    <w:unhideWhenUsed/>
    <w:rsid w:val="00E120AC"/>
    <w:pPr>
      <w:tabs>
        <w:tab w:val="right" w:leader="dot" w:pos="8494"/>
      </w:tabs>
      <w:spacing w:after="100"/>
      <w:ind w:left="280"/>
    </w:pPr>
    <w:rPr>
      <w:rFonts w:cs="B Lotus"/>
      <w:noProof/>
      <w:szCs w:val="28"/>
    </w:rPr>
  </w:style>
  <w:style w:type="paragraph" w:styleId="TOC3">
    <w:name w:val="toc 3"/>
    <w:basedOn w:val="Normal"/>
    <w:next w:val="Normal"/>
    <w:autoRedefine/>
    <w:uiPriority w:val="39"/>
    <w:unhideWhenUsed/>
    <w:rsid w:val="00A0551A"/>
    <w:pPr>
      <w:tabs>
        <w:tab w:val="right" w:leader="dot" w:pos="8494"/>
      </w:tabs>
      <w:spacing w:after="100"/>
      <w:ind w:left="560"/>
    </w:pPr>
    <w:rPr>
      <w:rFonts w:cs="B Lotus"/>
      <w:noProof/>
      <w:szCs w:val="28"/>
    </w:rPr>
  </w:style>
  <w:style w:type="paragraph" w:styleId="TOC4">
    <w:name w:val="toc 4"/>
    <w:basedOn w:val="Normal"/>
    <w:next w:val="Normal"/>
    <w:autoRedefine/>
    <w:uiPriority w:val="39"/>
    <w:unhideWhenUsed/>
    <w:rsid w:val="0061390A"/>
    <w:pPr>
      <w:bidi w:val="0"/>
      <w:spacing w:after="100" w:line="259" w:lineRule="auto"/>
      <w:ind w:left="660"/>
    </w:pPr>
    <w:rPr>
      <w:rFonts w:asciiTheme="minorHAnsi" w:eastAsiaTheme="minorEastAsia" w:hAnsiTheme="minorHAnsi"/>
      <w:sz w:val="22"/>
      <w:lang w:bidi="ar-SA"/>
    </w:rPr>
  </w:style>
  <w:style w:type="paragraph" w:styleId="TOC5">
    <w:name w:val="toc 5"/>
    <w:basedOn w:val="Normal"/>
    <w:next w:val="Normal"/>
    <w:autoRedefine/>
    <w:uiPriority w:val="39"/>
    <w:unhideWhenUsed/>
    <w:rsid w:val="0061390A"/>
    <w:pPr>
      <w:bidi w:val="0"/>
      <w:spacing w:after="100" w:line="259" w:lineRule="auto"/>
      <w:ind w:left="880"/>
    </w:pPr>
    <w:rPr>
      <w:rFonts w:asciiTheme="minorHAnsi" w:eastAsiaTheme="minorEastAsia" w:hAnsiTheme="minorHAnsi"/>
      <w:sz w:val="22"/>
      <w:lang w:bidi="ar-SA"/>
    </w:rPr>
  </w:style>
  <w:style w:type="paragraph" w:styleId="TOC6">
    <w:name w:val="toc 6"/>
    <w:basedOn w:val="Normal"/>
    <w:next w:val="Normal"/>
    <w:autoRedefine/>
    <w:uiPriority w:val="39"/>
    <w:unhideWhenUsed/>
    <w:rsid w:val="0061390A"/>
    <w:pPr>
      <w:bidi w:val="0"/>
      <w:spacing w:after="100" w:line="259" w:lineRule="auto"/>
      <w:ind w:left="1100"/>
    </w:pPr>
    <w:rPr>
      <w:rFonts w:asciiTheme="minorHAnsi" w:eastAsiaTheme="minorEastAsia" w:hAnsiTheme="minorHAnsi"/>
      <w:sz w:val="22"/>
      <w:lang w:bidi="ar-SA"/>
    </w:rPr>
  </w:style>
  <w:style w:type="paragraph" w:styleId="TOC7">
    <w:name w:val="toc 7"/>
    <w:basedOn w:val="Normal"/>
    <w:next w:val="Normal"/>
    <w:autoRedefine/>
    <w:uiPriority w:val="39"/>
    <w:unhideWhenUsed/>
    <w:rsid w:val="0061390A"/>
    <w:pPr>
      <w:bidi w:val="0"/>
      <w:spacing w:after="100" w:line="259" w:lineRule="auto"/>
      <w:ind w:left="1320"/>
    </w:pPr>
    <w:rPr>
      <w:rFonts w:asciiTheme="minorHAnsi" w:eastAsiaTheme="minorEastAsia" w:hAnsiTheme="minorHAnsi"/>
      <w:sz w:val="22"/>
      <w:lang w:bidi="ar-SA"/>
    </w:rPr>
  </w:style>
  <w:style w:type="paragraph" w:styleId="TOC8">
    <w:name w:val="toc 8"/>
    <w:basedOn w:val="Normal"/>
    <w:next w:val="Normal"/>
    <w:autoRedefine/>
    <w:uiPriority w:val="39"/>
    <w:unhideWhenUsed/>
    <w:rsid w:val="0061390A"/>
    <w:pPr>
      <w:bidi w:val="0"/>
      <w:spacing w:after="100" w:line="259" w:lineRule="auto"/>
      <w:ind w:left="1540"/>
    </w:pPr>
    <w:rPr>
      <w:rFonts w:asciiTheme="minorHAnsi" w:eastAsiaTheme="minorEastAsia" w:hAnsiTheme="minorHAnsi"/>
      <w:sz w:val="22"/>
      <w:lang w:bidi="ar-SA"/>
    </w:rPr>
  </w:style>
  <w:style w:type="paragraph" w:styleId="TOC9">
    <w:name w:val="toc 9"/>
    <w:basedOn w:val="Normal"/>
    <w:next w:val="Normal"/>
    <w:autoRedefine/>
    <w:uiPriority w:val="39"/>
    <w:unhideWhenUsed/>
    <w:rsid w:val="0061390A"/>
    <w:pPr>
      <w:bidi w:val="0"/>
      <w:spacing w:after="100" w:line="259" w:lineRule="auto"/>
      <w:ind w:left="1760"/>
    </w:pPr>
    <w:rPr>
      <w:rFonts w:asciiTheme="minorHAnsi" w:eastAsiaTheme="minorEastAsia" w:hAnsiTheme="minorHAnsi"/>
      <w:sz w:val="22"/>
      <w:lang w:bidi="ar-SA"/>
    </w:rPr>
  </w:style>
  <w:style w:type="character" w:styleId="Hyperlink">
    <w:name w:val="Hyperlink"/>
    <w:basedOn w:val="DefaultParagraphFont"/>
    <w:uiPriority w:val="99"/>
    <w:unhideWhenUsed/>
    <w:rsid w:val="0061390A"/>
    <w:rPr>
      <w:color w:val="0000FF" w:themeColor="hyperlink"/>
      <w:u w:val="single"/>
    </w:rPr>
  </w:style>
  <w:style w:type="table" w:styleId="TableGrid">
    <w:name w:val="Table Grid"/>
    <w:basedOn w:val="TableNormal"/>
    <w:uiPriority w:val="39"/>
    <w:rsid w:val="00984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111EA"/>
    <w:rPr>
      <w:rFonts w:ascii="Times New Roman" w:hAnsi="Times New Roman" w:cs="Times New Roman"/>
      <w:sz w:val="24"/>
      <w:szCs w:val="24"/>
    </w:rPr>
  </w:style>
  <w:style w:type="paragraph" w:styleId="Subtitle">
    <w:name w:val="Subtitle"/>
    <w:aliases w:val="heading4"/>
    <w:basedOn w:val="Normal"/>
    <w:next w:val="Normal"/>
    <w:link w:val="SubtitleChar"/>
    <w:uiPriority w:val="11"/>
    <w:qFormat/>
    <w:rsid w:val="007B5462"/>
    <w:pPr>
      <w:numPr>
        <w:ilvl w:val="1"/>
      </w:numPr>
      <w:spacing w:after="160"/>
    </w:pPr>
    <w:rPr>
      <w:rFonts w:asciiTheme="minorHAnsi" w:eastAsiaTheme="minorEastAsia" w:hAnsiTheme="minorHAnsi" w:cs="B Nazanin"/>
      <w:color w:val="000000" w:themeColor="text1"/>
      <w:spacing w:val="15"/>
      <w:sz w:val="22"/>
      <w:szCs w:val="28"/>
    </w:rPr>
  </w:style>
  <w:style w:type="character" w:customStyle="1" w:styleId="SubtitleChar">
    <w:name w:val="Subtitle Char"/>
    <w:aliases w:val="heading4 Char"/>
    <w:basedOn w:val="DefaultParagraphFont"/>
    <w:link w:val="Subtitle"/>
    <w:uiPriority w:val="11"/>
    <w:rsid w:val="007B5462"/>
    <w:rPr>
      <w:rFonts w:asciiTheme="minorHAnsi" w:eastAsiaTheme="minorEastAsia" w:hAnsiTheme="minorHAnsi" w:cs="B Nazanin"/>
      <w:color w:val="000000" w:themeColor="text1"/>
      <w:spacing w:val="15"/>
      <w:sz w:val="22"/>
      <w:szCs w:val="28"/>
    </w:rPr>
  </w:style>
  <w:style w:type="paragraph" w:customStyle="1" w:styleId="4">
    <w:name w:val="4"/>
    <w:basedOn w:val="Subtitle"/>
    <w:link w:val="4Char"/>
    <w:qFormat/>
    <w:rsid w:val="007B5462"/>
    <w:rPr>
      <w:bCs/>
    </w:rPr>
  </w:style>
  <w:style w:type="paragraph" w:styleId="NoSpacing">
    <w:name w:val="No Spacing"/>
    <w:uiPriority w:val="1"/>
    <w:qFormat/>
    <w:rsid w:val="007B5462"/>
    <w:pPr>
      <w:bidi/>
      <w:spacing w:after="0" w:line="240" w:lineRule="auto"/>
    </w:pPr>
  </w:style>
  <w:style w:type="character" w:customStyle="1" w:styleId="4Char">
    <w:name w:val="4 Char"/>
    <w:basedOn w:val="SubtitleChar"/>
    <w:link w:val="4"/>
    <w:rsid w:val="007B5462"/>
    <w:rPr>
      <w:rFonts w:asciiTheme="minorHAnsi" w:eastAsiaTheme="minorEastAsia" w:hAnsiTheme="minorHAnsi" w:cs="B Nazanin"/>
      <w:bCs/>
      <w:color w:val="000000" w:themeColor="text1"/>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
      <w:bodyDiv w:val="1"/>
      <w:marLeft w:val="0"/>
      <w:marRight w:val="0"/>
      <w:marTop w:val="0"/>
      <w:marBottom w:val="0"/>
      <w:divBdr>
        <w:top w:val="none" w:sz="0" w:space="0" w:color="auto"/>
        <w:left w:val="none" w:sz="0" w:space="0" w:color="auto"/>
        <w:bottom w:val="none" w:sz="0" w:space="0" w:color="auto"/>
        <w:right w:val="none" w:sz="0" w:space="0" w:color="auto"/>
      </w:divBdr>
    </w:div>
    <w:div w:id="7146621">
      <w:bodyDiv w:val="1"/>
      <w:marLeft w:val="0"/>
      <w:marRight w:val="0"/>
      <w:marTop w:val="0"/>
      <w:marBottom w:val="0"/>
      <w:divBdr>
        <w:top w:val="none" w:sz="0" w:space="0" w:color="auto"/>
        <w:left w:val="none" w:sz="0" w:space="0" w:color="auto"/>
        <w:bottom w:val="none" w:sz="0" w:space="0" w:color="auto"/>
        <w:right w:val="none" w:sz="0" w:space="0" w:color="auto"/>
      </w:divBdr>
    </w:div>
    <w:div w:id="16583088">
      <w:bodyDiv w:val="1"/>
      <w:marLeft w:val="0"/>
      <w:marRight w:val="0"/>
      <w:marTop w:val="0"/>
      <w:marBottom w:val="0"/>
      <w:divBdr>
        <w:top w:val="none" w:sz="0" w:space="0" w:color="auto"/>
        <w:left w:val="none" w:sz="0" w:space="0" w:color="auto"/>
        <w:bottom w:val="none" w:sz="0" w:space="0" w:color="auto"/>
        <w:right w:val="none" w:sz="0" w:space="0" w:color="auto"/>
      </w:divBdr>
    </w:div>
    <w:div w:id="18939984">
      <w:bodyDiv w:val="1"/>
      <w:marLeft w:val="0"/>
      <w:marRight w:val="0"/>
      <w:marTop w:val="0"/>
      <w:marBottom w:val="0"/>
      <w:divBdr>
        <w:top w:val="none" w:sz="0" w:space="0" w:color="auto"/>
        <w:left w:val="none" w:sz="0" w:space="0" w:color="auto"/>
        <w:bottom w:val="none" w:sz="0" w:space="0" w:color="auto"/>
        <w:right w:val="none" w:sz="0" w:space="0" w:color="auto"/>
      </w:divBdr>
    </w:div>
    <w:div w:id="25520681">
      <w:bodyDiv w:val="1"/>
      <w:marLeft w:val="0"/>
      <w:marRight w:val="0"/>
      <w:marTop w:val="0"/>
      <w:marBottom w:val="0"/>
      <w:divBdr>
        <w:top w:val="none" w:sz="0" w:space="0" w:color="auto"/>
        <w:left w:val="none" w:sz="0" w:space="0" w:color="auto"/>
        <w:bottom w:val="none" w:sz="0" w:space="0" w:color="auto"/>
        <w:right w:val="none" w:sz="0" w:space="0" w:color="auto"/>
      </w:divBdr>
    </w:div>
    <w:div w:id="35207860">
      <w:bodyDiv w:val="1"/>
      <w:marLeft w:val="0"/>
      <w:marRight w:val="0"/>
      <w:marTop w:val="0"/>
      <w:marBottom w:val="0"/>
      <w:divBdr>
        <w:top w:val="none" w:sz="0" w:space="0" w:color="auto"/>
        <w:left w:val="none" w:sz="0" w:space="0" w:color="auto"/>
        <w:bottom w:val="none" w:sz="0" w:space="0" w:color="auto"/>
        <w:right w:val="none" w:sz="0" w:space="0" w:color="auto"/>
      </w:divBdr>
    </w:div>
    <w:div w:id="38629903">
      <w:bodyDiv w:val="1"/>
      <w:marLeft w:val="0"/>
      <w:marRight w:val="0"/>
      <w:marTop w:val="0"/>
      <w:marBottom w:val="0"/>
      <w:divBdr>
        <w:top w:val="none" w:sz="0" w:space="0" w:color="auto"/>
        <w:left w:val="none" w:sz="0" w:space="0" w:color="auto"/>
        <w:bottom w:val="none" w:sz="0" w:space="0" w:color="auto"/>
        <w:right w:val="none" w:sz="0" w:space="0" w:color="auto"/>
      </w:divBdr>
    </w:div>
    <w:div w:id="45106388">
      <w:bodyDiv w:val="1"/>
      <w:marLeft w:val="0"/>
      <w:marRight w:val="0"/>
      <w:marTop w:val="0"/>
      <w:marBottom w:val="0"/>
      <w:divBdr>
        <w:top w:val="none" w:sz="0" w:space="0" w:color="auto"/>
        <w:left w:val="none" w:sz="0" w:space="0" w:color="auto"/>
        <w:bottom w:val="none" w:sz="0" w:space="0" w:color="auto"/>
        <w:right w:val="none" w:sz="0" w:space="0" w:color="auto"/>
      </w:divBdr>
    </w:div>
    <w:div w:id="54670702">
      <w:bodyDiv w:val="1"/>
      <w:marLeft w:val="0"/>
      <w:marRight w:val="0"/>
      <w:marTop w:val="0"/>
      <w:marBottom w:val="0"/>
      <w:divBdr>
        <w:top w:val="none" w:sz="0" w:space="0" w:color="auto"/>
        <w:left w:val="none" w:sz="0" w:space="0" w:color="auto"/>
        <w:bottom w:val="none" w:sz="0" w:space="0" w:color="auto"/>
        <w:right w:val="none" w:sz="0" w:space="0" w:color="auto"/>
      </w:divBdr>
    </w:div>
    <w:div w:id="61997759">
      <w:bodyDiv w:val="1"/>
      <w:marLeft w:val="0"/>
      <w:marRight w:val="0"/>
      <w:marTop w:val="0"/>
      <w:marBottom w:val="0"/>
      <w:divBdr>
        <w:top w:val="none" w:sz="0" w:space="0" w:color="auto"/>
        <w:left w:val="none" w:sz="0" w:space="0" w:color="auto"/>
        <w:bottom w:val="none" w:sz="0" w:space="0" w:color="auto"/>
        <w:right w:val="none" w:sz="0" w:space="0" w:color="auto"/>
      </w:divBdr>
    </w:div>
    <w:div w:id="63994312">
      <w:bodyDiv w:val="1"/>
      <w:marLeft w:val="0"/>
      <w:marRight w:val="0"/>
      <w:marTop w:val="0"/>
      <w:marBottom w:val="0"/>
      <w:divBdr>
        <w:top w:val="none" w:sz="0" w:space="0" w:color="auto"/>
        <w:left w:val="none" w:sz="0" w:space="0" w:color="auto"/>
        <w:bottom w:val="none" w:sz="0" w:space="0" w:color="auto"/>
        <w:right w:val="none" w:sz="0" w:space="0" w:color="auto"/>
      </w:divBdr>
    </w:div>
    <w:div w:id="71388694">
      <w:bodyDiv w:val="1"/>
      <w:marLeft w:val="0"/>
      <w:marRight w:val="0"/>
      <w:marTop w:val="0"/>
      <w:marBottom w:val="0"/>
      <w:divBdr>
        <w:top w:val="none" w:sz="0" w:space="0" w:color="auto"/>
        <w:left w:val="none" w:sz="0" w:space="0" w:color="auto"/>
        <w:bottom w:val="none" w:sz="0" w:space="0" w:color="auto"/>
        <w:right w:val="none" w:sz="0" w:space="0" w:color="auto"/>
      </w:divBdr>
    </w:div>
    <w:div w:id="74086263">
      <w:bodyDiv w:val="1"/>
      <w:marLeft w:val="0"/>
      <w:marRight w:val="0"/>
      <w:marTop w:val="0"/>
      <w:marBottom w:val="0"/>
      <w:divBdr>
        <w:top w:val="none" w:sz="0" w:space="0" w:color="auto"/>
        <w:left w:val="none" w:sz="0" w:space="0" w:color="auto"/>
        <w:bottom w:val="none" w:sz="0" w:space="0" w:color="auto"/>
        <w:right w:val="none" w:sz="0" w:space="0" w:color="auto"/>
      </w:divBdr>
    </w:div>
    <w:div w:id="75589787">
      <w:bodyDiv w:val="1"/>
      <w:marLeft w:val="0"/>
      <w:marRight w:val="0"/>
      <w:marTop w:val="0"/>
      <w:marBottom w:val="0"/>
      <w:divBdr>
        <w:top w:val="none" w:sz="0" w:space="0" w:color="auto"/>
        <w:left w:val="none" w:sz="0" w:space="0" w:color="auto"/>
        <w:bottom w:val="none" w:sz="0" w:space="0" w:color="auto"/>
        <w:right w:val="none" w:sz="0" w:space="0" w:color="auto"/>
      </w:divBdr>
    </w:div>
    <w:div w:id="78410367">
      <w:bodyDiv w:val="1"/>
      <w:marLeft w:val="0"/>
      <w:marRight w:val="0"/>
      <w:marTop w:val="0"/>
      <w:marBottom w:val="0"/>
      <w:divBdr>
        <w:top w:val="none" w:sz="0" w:space="0" w:color="auto"/>
        <w:left w:val="none" w:sz="0" w:space="0" w:color="auto"/>
        <w:bottom w:val="none" w:sz="0" w:space="0" w:color="auto"/>
        <w:right w:val="none" w:sz="0" w:space="0" w:color="auto"/>
      </w:divBdr>
    </w:div>
    <w:div w:id="84425023">
      <w:bodyDiv w:val="1"/>
      <w:marLeft w:val="0"/>
      <w:marRight w:val="0"/>
      <w:marTop w:val="0"/>
      <w:marBottom w:val="0"/>
      <w:divBdr>
        <w:top w:val="none" w:sz="0" w:space="0" w:color="auto"/>
        <w:left w:val="none" w:sz="0" w:space="0" w:color="auto"/>
        <w:bottom w:val="none" w:sz="0" w:space="0" w:color="auto"/>
        <w:right w:val="none" w:sz="0" w:space="0" w:color="auto"/>
      </w:divBdr>
    </w:div>
    <w:div w:id="84807369">
      <w:bodyDiv w:val="1"/>
      <w:marLeft w:val="0"/>
      <w:marRight w:val="0"/>
      <w:marTop w:val="0"/>
      <w:marBottom w:val="0"/>
      <w:divBdr>
        <w:top w:val="none" w:sz="0" w:space="0" w:color="auto"/>
        <w:left w:val="none" w:sz="0" w:space="0" w:color="auto"/>
        <w:bottom w:val="none" w:sz="0" w:space="0" w:color="auto"/>
        <w:right w:val="none" w:sz="0" w:space="0" w:color="auto"/>
      </w:divBdr>
    </w:div>
    <w:div w:id="87313066">
      <w:bodyDiv w:val="1"/>
      <w:marLeft w:val="0"/>
      <w:marRight w:val="0"/>
      <w:marTop w:val="0"/>
      <w:marBottom w:val="0"/>
      <w:divBdr>
        <w:top w:val="none" w:sz="0" w:space="0" w:color="auto"/>
        <w:left w:val="none" w:sz="0" w:space="0" w:color="auto"/>
        <w:bottom w:val="none" w:sz="0" w:space="0" w:color="auto"/>
        <w:right w:val="none" w:sz="0" w:space="0" w:color="auto"/>
      </w:divBdr>
    </w:div>
    <w:div w:id="96411510">
      <w:bodyDiv w:val="1"/>
      <w:marLeft w:val="0"/>
      <w:marRight w:val="0"/>
      <w:marTop w:val="0"/>
      <w:marBottom w:val="0"/>
      <w:divBdr>
        <w:top w:val="none" w:sz="0" w:space="0" w:color="auto"/>
        <w:left w:val="none" w:sz="0" w:space="0" w:color="auto"/>
        <w:bottom w:val="none" w:sz="0" w:space="0" w:color="auto"/>
        <w:right w:val="none" w:sz="0" w:space="0" w:color="auto"/>
      </w:divBdr>
    </w:div>
    <w:div w:id="98255543">
      <w:bodyDiv w:val="1"/>
      <w:marLeft w:val="0"/>
      <w:marRight w:val="0"/>
      <w:marTop w:val="0"/>
      <w:marBottom w:val="0"/>
      <w:divBdr>
        <w:top w:val="none" w:sz="0" w:space="0" w:color="auto"/>
        <w:left w:val="none" w:sz="0" w:space="0" w:color="auto"/>
        <w:bottom w:val="none" w:sz="0" w:space="0" w:color="auto"/>
        <w:right w:val="none" w:sz="0" w:space="0" w:color="auto"/>
      </w:divBdr>
    </w:div>
    <w:div w:id="108671010">
      <w:bodyDiv w:val="1"/>
      <w:marLeft w:val="0"/>
      <w:marRight w:val="0"/>
      <w:marTop w:val="0"/>
      <w:marBottom w:val="0"/>
      <w:divBdr>
        <w:top w:val="none" w:sz="0" w:space="0" w:color="auto"/>
        <w:left w:val="none" w:sz="0" w:space="0" w:color="auto"/>
        <w:bottom w:val="none" w:sz="0" w:space="0" w:color="auto"/>
        <w:right w:val="none" w:sz="0" w:space="0" w:color="auto"/>
      </w:divBdr>
    </w:div>
    <w:div w:id="109402301">
      <w:bodyDiv w:val="1"/>
      <w:marLeft w:val="0"/>
      <w:marRight w:val="0"/>
      <w:marTop w:val="0"/>
      <w:marBottom w:val="0"/>
      <w:divBdr>
        <w:top w:val="none" w:sz="0" w:space="0" w:color="auto"/>
        <w:left w:val="none" w:sz="0" w:space="0" w:color="auto"/>
        <w:bottom w:val="none" w:sz="0" w:space="0" w:color="auto"/>
        <w:right w:val="none" w:sz="0" w:space="0" w:color="auto"/>
      </w:divBdr>
    </w:div>
    <w:div w:id="110437756">
      <w:bodyDiv w:val="1"/>
      <w:marLeft w:val="0"/>
      <w:marRight w:val="0"/>
      <w:marTop w:val="0"/>
      <w:marBottom w:val="0"/>
      <w:divBdr>
        <w:top w:val="none" w:sz="0" w:space="0" w:color="auto"/>
        <w:left w:val="none" w:sz="0" w:space="0" w:color="auto"/>
        <w:bottom w:val="none" w:sz="0" w:space="0" w:color="auto"/>
        <w:right w:val="none" w:sz="0" w:space="0" w:color="auto"/>
      </w:divBdr>
    </w:div>
    <w:div w:id="112556970">
      <w:bodyDiv w:val="1"/>
      <w:marLeft w:val="0"/>
      <w:marRight w:val="0"/>
      <w:marTop w:val="0"/>
      <w:marBottom w:val="0"/>
      <w:divBdr>
        <w:top w:val="none" w:sz="0" w:space="0" w:color="auto"/>
        <w:left w:val="none" w:sz="0" w:space="0" w:color="auto"/>
        <w:bottom w:val="none" w:sz="0" w:space="0" w:color="auto"/>
        <w:right w:val="none" w:sz="0" w:space="0" w:color="auto"/>
      </w:divBdr>
    </w:div>
    <w:div w:id="125009218">
      <w:bodyDiv w:val="1"/>
      <w:marLeft w:val="0"/>
      <w:marRight w:val="0"/>
      <w:marTop w:val="0"/>
      <w:marBottom w:val="0"/>
      <w:divBdr>
        <w:top w:val="none" w:sz="0" w:space="0" w:color="auto"/>
        <w:left w:val="none" w:sz="0" w:space="0" w:color="auto"/>
        <w:bottom w:val="none" w:sz="0" w:space="0" w:color="auto"/>
        <w:right w:val="none" w:sz="0" w:space="0" w:color="auto"/>
      </w:divBdr>
    </w:div>
    <w:div w:id="135880781">
      <w:bodyDiv w:val="1"/>
      <w:marLeft w:val="0"/>
      <w:marRight w:val="0"/>
      <w:marTop w:val="0"/>
      <w:marBottom w:val="0"/>
      <w:divBdr>
        <w:top w:val="none" w:sz="0" w:space="0" w:color="auto"/>
        <w:left w:val="none" w:sz="0" w:space="0" w:color="auto"/>
        <w:bottom w:val="none" w:sz="0" w:space="0" w:color="auto"/>
        <w:right w:val="none" w:sz="0" w:space="0" w:color="auto"/>
      </w:divBdr>
    </w:div>
    <w:div w:id="139156829">
      <w:bodyDiv w:val="1"/>
      <w:marLeft w:val="0"/>
      <w:marRight w:val="0"/>
      <w:marTop w:val="0"/>
      <w:marBottom w:val="0"/>
      <w:divBdr>
        <w:top w:val="none" w:sz="0" w:space="0" w:color="auto"/>
        <w:left w:val="none" w:sz="0" w:space="0" w:color="auto"/>
        <w:bottom w:val="none" w:sz="0" w:space="0" w:color="auto"/>
        <w:right w:val="none" w:sz="0" w:space="0" w:color="auto"/>
      </w:divBdr>
    </w:div>
    <w:div w:id="139927602">
      <w:bodyDiv w:val="1"/>
      <w:marLeft w:val="0"/>
      <w:marRight w:val="0"/>
      <w:marTop w:val="0"/>
      <w:marBottom w:val="0"/>
      <w:divBdr>
        <w:top w:val="none" w:sz="0" w:space="0" w:color="auto"/>
        <w:left w:val="none" w:sz="0" w:space="0" w:color="auto"/>
        <w:bottom w:val="none" w:sz="0" w:space="0" w:color="auto"/>
        <w:right w:val="none" w:sz="0" w:space="0" w:color="auto"/>
      </w:divBdr>
    </w:div>
    <w:div w:id="140658361">
      <w:bodyDiv w:val="1"/>
      <w:marLeft w:val="0"/>
      <w:marRight w:val="0"/>
      <w:marTop w:val="0"/>
      <w:marBottom w:val="0"/>
      <w:divBdr>
        <w:top w:val="none" w:sz="0" w:space="0" w:color="auto"/>
        <w:left w:val="none" w:sz="0" w:space="0" w:color="auto"/>
        <w:bottom w:val="none" w:sz="0" w:space="0" w:color="auto"/>
        <w:right w:val="none" w:sz="0" w:space="0" w:color="auto"/>
      </w:divBdr>
    </w:div>
    <w:div w:id="141310959">
      <w:bodyDiv w:val="1"/>
      <w:marLeft w:val="0"/>
      <w:marRight w:val="0"/>
      <w:marTop w:val="0"/>
      <w:marBottom w:val="0"/>
      <w:divBdr>
        <w:top w:val="none" w:sz="0" w:space="0" w:color="auto"/>
        <w:left w:val="none" w:sz="0" w:space="0" w:color="auto"/>
        <w:bottom w:val="none" w:sz="0" w:space="0" w:color="auto"/>
        <w:right w:val="none" w:sz="0" w:space="0" w:color="auto"/>
      </w:divBdr>
    </w:div>
    <w:div w:id="149568152">
      <w:bodyDiv w:val="1"/>
      <w:marLeft w:val="0"/>
      <w:marRight w:val="0"/>
      <w:marTop w:val="0"/>
      <w:marBottom w:val="0"/>
      <w:divBdr>
        <w:top w:val="none" w:sz="0" w:space="0" w:color="auto"/>
        <w:left w:val="none" w:sz="0" w:space="0" w:color="auto"/>
        <w:bottom w:val="none" w:sz="0" w:space="0" w:color="auto"/>
        <w:right w:val="none" w:sz="0" w:space="0" w:color="auto"/>
      </w:divBdr>
    </w:div>
    <w:div w:id="151944196">
      <w:bodyDiv w:val="1"/>
      <w:marLeft w:val="0"/>
      <w:marRight w:val="0"/>
      <w:marTop w:val="0"/>
      <w:marBottom w:val="0"/>
      <w:divBdr>
        <w:top w:val="none" w:sz="0" w:space="0" w:color="auto"/>
        <w:left w:val="none" w:sz="0" w:space="0" w:color="auto"/>
        <w:bottom w:val="none" w:sz="0" w:space="0" w:color="auto"/>
        <w:right w:val="none" w:sz="0" w:space="0" w:color="auto"/>
      </w:divBdr>
    </w:div>
    <w:div w:id="152646608">
      <w:bodyDiv w:val="1"/>
      <w:marLeft w:val="0"/>
      <w:marRight w:val="0"/>
      <w:marTop w:val="0"/>
      <w:marBottom w:val="0"/>
      <w:divBdr>
        <w:top w:val="none" w:sz="0" w:space="0" w:color="auto"/>
        <w:left w:val="none" w:sz="0" w:space="0" w:color="auto"/>
        <w:bottom w:val="none" w:sz="0" w:space="0" w:color="auto"/>
        <w:right w:val="none" w:sz="0" w:space="0" w:color="auto"/>
      </w:divBdr>
    </w:div>
    <w:div w:id="153687562">
      <w:bodyDiv w:val="1"/>
      <w:marLeft w:val="0"/>
      <w:marRight w:val="0"/>
      <w:marTop w:val="0"/>
      <w:marBottom w:val="0"/>
      <w:divBdr>
        <w:top w:val="none" w:sz="0" w:space="0" w:color="auto"/>
        <w:left w:val="none" w:sz="0" w:space="0" w:color="auto"/>
        <w:bottom w:val="none" w:sz="0" w:space="0" w:color="auto"/>
        <w:right w:val="none" w:sz="0" w:space="0" w:color="auto"/>
      </w:divBdr>
    </w:div>
    <w:div w:id="169951434">
      <w:bodyDiv w:val="1"/>
      <w:marLeft w:val="0"/>
      <w:marRight w:val="0"/>
      <w:marTop w:val="0"/>
      <w:marBottom w:val="0"/>
      <w:divBdr>
        <w:top w:val="none" w:sz="0" w:space="0" w:color="auto"/>
        <w:left w:val="none" w:sz="0" w:space="0" w:color="auto"/>
        <w:bottom w:val="none" w:sz="0" w:space="0" w:color="auto"/>
        <w:right w:val="none" w:sz="0" w:space="0" w:color="auto"/>
      </w:divBdr>
    </w:div>
    <w:div w:id="172770978">
      <w:bodyDiv w:val="1"/>
      <w:marLeft w:val="0"/>
      <w:marRight w:val="0"/>
      <w:marTop w:val="0"/>
      <w:marBottom w:val="0"/>
      <w:divBdr>
        <w:top w:val="none" w:sz="0" w:space="0" w:color="auto"/>
        <w:left w:val="none" w:sz="0" w:space="0" w:color="auto"/>
        <w:bottom w:val="none" w:sz="0" w:space="0" w:color="auto"/>
        <w:right w:val="none" w:sz="0" w:space="0" w:color="auto"/>
      </w:divBdr>
    </w:div>
    <w:div w:id="173304489">
      <w:bodyDiv w:val="1"/>
      <w:marLeft w:val="0"/>
      <w:marRight w:val="0"/>
      <w:marTop w:val="0"/>
      <w:marBottom w:val="0"/>
      <w:divBdr>
        <w:top w:val="none" w:sz="0" w:space="0" w:color="auto"/>
        <w:left w:val="none" w:sz="0" w:space="0" w:color="auto"/>
        <w:bottom w:val="none" w:sz="0" w:space="0" w:color="auto"/>
        <w:right w:val="none" w:sz="0" w:space="0" w:color="auto"/>
      </w:divBdr>
    </w:div>
    <w:div w:id="175729903">
      <w:bodyDiv w:val="1"/>
      <w:marLeft w:val="0"/>
      <w:marRight w:val="0"/>
      <w:marTop w:val="0"/>
      <w:marBottom w:val="0"/>
      <w:divBdr>
        <w:top w:val="none" w:sz="0" w:space="0" w:color="auto"/>
        <w:left w:val="none" w:sz="0" w:space="0" w:color="auto"/>
        <w:bottom w:val="none" w:sz="0" w:space="0" w:color="auto"/>
        <w:right w:val="none" w:sz="0" w:space="0" w:color="auto"/>
      </w:divBdr>
    </w:div>
    <w:div w:id="176776303">
      <w:bodyDiv w:val="1"/>
      <w:marLeft w:val="0"/>
      <w:marRight w:val="0"/>
      <w:marTop w:val="0"/>
      <w:marBottom w:val="0"/>
      <w:divBdr>
        <w:top w:val="none" w:sz="0" w:space="0" w:color="auto"/>
        <w:left w:val="none" w:sz="0" w:space="0" w:color="auto"/>
        <w:bottom w:val="none" w:sz="0" w:space="0" w:color="auto"/>
        <w:right w:val="none" w:sz="0" w:space="0" w:color="auto"/>
      </w:divBdr>
    </w:div>
    <w:div w:id="181363872">
      <w:bodyDiv w:val="1"/>
      <w:marLeft w:val="0"/>
      <w:marRight w:val="0"/>
      <w:marTop w:val="0"/>
      <w:marBottom w:val="0"/>
      <w:divBdr>
        <w:top w:val="none" w:sz="0" w:space="0" w:color="auto"/>
        <w:left w:val="none" w:sz="0" w:space="0" w:color="auto"/>
        <w:bottom w:val="none" w:sz="0" w:space="0" w:color="auto"/>
        <w:right w:val="none" w:sz="0" w:space="0" w:color="auto"/>
      </w:divBdr>
    </w:div>
    <w:div w:id="193738249">
      <w:bodyDiv w:val="1"/>
      <w:marLeft w:val="0"/>
      <w:marRight w:val="0"/>
      <w:marTop w:val="0"/>
      <w:marBottom w:val="0"/>
      <w:divBdr>
        <w:top w:val="none" w:sz="0" w:space="0" w:color="auto"/>
        <w:left w:val="none" w:sz="0" w:space="0" w:color="auto"/>
        <w:bottom w:val="none" w:sz="0" w:space="0" w:color="auto"/>
        <w:right w:val="none" w:sz="0" w:space="0" w:color="auto"/>
      </w:divBdr>
    </w:div>
    <w:div w:id="205339624">
      <w:bodyDiv w:val="1"/>
      <w:marLeft w:val="0"/>
      <w:marRight w:val="0"/>
      <w:marTop w:val="0"/>
      <w:marBottom w:val="0"/>
      <w:divBdr>
        <w:top w:val="none" w:sz="0" w:space="0" w:color="auto"/>
        <w:left w:val="none" w:sz="0" w:space="0" w:color="auto"/>
        <w:bottom w:val="none" w:sz="0" w:space="0" w:color="auto"/>
        <w:right w:val="none" w:sz="0" w:space="0" w:color="auto"/>
      </w:divBdr>
    </w:div>
    <w:div w:id="205532150">
      <w:bodyDiv w:val="1"/>
      <w:marLeft w:val="0"/>
      <w:marRight w:val="0"/>
      <w:marTop w:val="0"/>
      <w:marBottom w:val="0"/>
      <w:divBdr>
        <w:top w:val="none" w:sz="0" w:space="0" w:color="auto"/>
        <w:left w:val="none" w:sz="0" w:space="0" w:color="auto"/>
        <w:bottom w:val="none" w:sz="0" w:space="0" w:color="auto"/>
        <w:right w:val="none" w:sz="0" w:space="0" w:color="auto"/>
      </w:divBdr>
    </w:div>
    <w:div w:id="207955899">
      <w:bodyDiv w:val="1"/>
      <w:marLeft w:val="0"/>
      <w:marRight w:val="0"/>
      <w:marTop w:val="0"/>
      <w:marBottom w:val="0"/>
      <w:divBdr>
        <w:top w:val="none" w:sz="0" w:space="0" w:color="auto"/>
        <w:left w:val="none" w:sz="0" w:space="0" w:color="auto"/>
        <w:bottom w:val="none" w:sz="0" w:space="0" w:color="auto"/>
        <w:right w:val="none" w:sz="0" w:space="0" w:color="auto"/>
      </w:divBdr>
    </w:div>
    <w:div w:id="208348650">
      <w:bodyDiv w:val="1"/>
      <w:marLeft w:val="0"/>
      <w:marRight w:val="0"/>
      <w:marTop w:val="0"/>
      <w:marBottom w:val="0"/>
      <w:divBdr>
        <w:top w:val="none" w:sz="0" w:space="0" w:color="auto"/>
        <w:left w:val="none" w:sz="0" w:space="0" w:color="auto"/>
        <w:bottom w:val="none" w:sz="0" w:space="0" w:color="auto"/>
        <w:right w:val="none" w:sz="0" w:space="0" w:color="auto"/>
      </w:divBdr>
    </w:div>
    <w:div w:id="216744090">
      <w:bodyDiv w:val="1"/>
      <w:marLeft w:val="0"/>
      <w:marRight w:val="0"/>
      <w:marTop w:val="0"/>
      <w:marBottom w:val="0"/>
      <w:divBdr>
        <w:top w:val="none" w:sz="0" w:space="0" w:color="auto"/>
        <w:left w:val="none" w:sz="0" w:space="0" w:color="auto"/>
        <w:bottom w:val="none" w:sz="0" w:space="0" w:color="auto"/>
        <w:right w:val="none" w:sz="0" w:space="0" w:color="auto"/>
      </w:divBdr>
    </w:div>
    <w:div w:id="221984636">
      <w:bodyDiv w:val="1"/>
      <w:marLeft w:val="0"/>
      <w:marRight w:val="0"/>
      <w:marTop w:val="0"/>
      <w:marBottom w:val="0"/>
      <w:divBdr>
        <w:top w:val="none" w:sz="0" w:space="0" w:color="auto"/>
        <w:left w:val="none" w:sz="0" w:space="0" w:color="auto"/>
        <w:bottom w:val="none" w:sz="0" w:space="0" w:color="auto"/>
        <w:right w:val="none" w:sz="0" w:space="0" w:color="auto"/>
      </w:divBdr>
    </w:div>
    <w:div w:id="223302587">
      <w:bodyDiv w:val="1"/>
      <w:marLeft w:val="0"/>
      <w:marRight w:val="0"/>
      <w:marTop w:val="0"/>
      <w:marBottom w:val="0"/>
      <w:divBdr>
        <w:top w:val="none" w:sz="0" w:space="0" w:color="auto"/>
        <w:left w:val="none" w:sz="0" w:space="0" w:color="auto"/>
        <w:bottom w:val="none" w:sz="0" w:space="0" w:color="auto"/>
        <w:right w:val="none" w:sz="0" w:space="0" w:color="auto"/>
      </w:divBdr>
    </w:div>
    <w:div w:id="224418170">
      <w:bodyDiv w:val="1"/>
      <w:marLeft w:val="0"/>
      <w:marRight w:val="0"/>
      <w:marTop w:val="0"/>
      <w:marBottom w:val="0"/>
      <w:divBdr>
        <w:top w:val="none" w:sz="0" w:space="0" w:color="auto"/>
        <w:left w:val="none" w:sz="0" w:space="0" w:color="auto"/>
        <w:bottom w:val="none" w:sz="0" w:space="0" w:color="auto"/>
        <w:right w:val="none" w:sz="0" w:space="0" w:color="auto"/>
      </w:divBdr>
    </w:div>
    <w:div w:id="225577911">
      <w:bodyDiv w:val="1"/>
      <w:marLeft w:val="0"/>
      <w:marRight w:val="0"/>
      <w:marTop w:val="0"/>
      <w:marBottom w:val="0"/>
      <w:divBdr>
        <w:top w:val="none" w:sz="0" w:space="0" w:color="auto"/>
        <w:left w:val="none" w:sz="0" w:space="0" w:color="auto"/>
        <w:bottom w:val="none" w:sz="0" w:space="0" w:color="auto"/>
        <w:right w:val="none" w:sz="0" w:space="0" w:color="auto"/>
      </w:divBdr>
    </w:div>
    <w:div w:id="225840320">
      <w:bodyDiv w:val="1"/>
      <w:marLeft w:val="0"/>
      <w:marRight w:val="0"/>
      <w:marTop w:val="0"/>
      <w:marBottom w:val="0"/>
      <w:divBdr>
        <w:top w:val="none" w:sz="0" w:space="0" w:color="auto"/>
        <w:left w:val="none" w:sz="0" w:space="0" w:color="auto"/>
        <w:bottom w:val="none" w:sz="0" w:space="0" w:color="auto"/>
        <w:right w:val="none" w:sz="0" w:space="0" w:color="auto"/>
      </w:divBdr>
    </w:div>
    <w:div w:id="225842021">
      <w:bodyDiv w:val="1"/>
      <w:marLeft w:val="0"/>
      <w:marRight w:val="0"/>
      <w:marTop w:val="0"/>
      <w:marBottom w:val="0"/>
      <w:divBdr>
        <w:top w:val="none" w:sz="0" w:space="0" w:color="auto"/>
        <w:left w:val="none" w:sz="0" w:space="0" w:color="auto"/>
        <w:bottom w:val="none" w:sz="0" w:space="0" w:color="auto"/>
        <w:right w:val="none" w:sz="0" w:space="0" w:color="auto"/>
      </w:divBdr>
    </w:div>
    <w:div w:id="240063011">
      <w:bodyDiv w:val="1"/>
      <w:marLeft w:val="0"/>
      <w:marRight w:val="0"/>
      <w:marTop w:val="0"/>
      <w:marBottom w:val="0"/>
      <w:divBdr>
        <w:top w:val="none" w:sz="0" w:space="0" w:color="auto"/>
        <w:left w:val="none" w:sz="0" w:space="0" w:color="auto"/>
        <w:bottom w:val="none" w:sz="0" w:space="0" w:color="auto"/>
        <w:right w:val="none" w:sz="0" w:space="0" w:color="auto"/>
      </w:divBdr>
    </w:div>
    <w:div w:id="250359870">
      <w:bodyDiv w:val="1"/>
      <w:marLeft w:val="0"/>
      <w:marRight w:val="0"/>
      <w:marTop w:val="0"/>
      <w:marBottom w:val="0"/>
      <w:divBdr>
        <w:top w:val="none" w:sz="0" w:space="0" w:color="auto"/>
        <w:left w:val="none" w:sz="0" w:space="0" w:color="auto"/>
        <w:bottom w:val="none" w:sz="0" w:space="0" w:color="auto"/>
        <w:right w:val="none" w:sz="0" w:space="0" w:color="auto"/>
      </w:divBdr>
    </w:div>
    <w:div w:id="251476677">
      <w:bodyDiv w:val="1"/>
      <w:marLeft w:val="0"/>
      <w:marRight w:val="0"/>
      <w:marTop w:val="0"/>
      <w:marBottom w:val="0"/>
      <w:divBdr>
        <w:top w:val="none" w:sz="0" w:space="0" w:color="auto"/>
        <w:left w:val="none" w:sz="0" w:space="0" w:color="auto"/>
        <w:bottom w:val="none" w:sz="0" w:space="0" w:color="auto"/>
        <w:right w:val="none" w:sz="0" w:space="0" w:color="auto"/>
      </w:divBdr>
    </w:div>
    <w:div w:id="253513183">
      <w:bodyDiv w:val="1"/>
      <w:marLeft w:val="0"/>
      <w:marRight w:val="0"/>
      <w:marTop w:val="0"/>
      <w:marBottom w:val="0"/>
      <w:divBdr>
        <w:top w:val="none" w:sz="0" w:space="0" w:color="auto"/>
        <w:left w:val="none" w:sz="0" w:space="0" w:color="auto"/>
        <w:bottom w:val="none" w:sz="0" w:space="0" w:color="auto"/>
        <w:right w:val="none" w:sz="0" w:space="0" w:color="auto"/>
      </w:divBdr>
    </w:div>
    <w:div w:id="263072768">
      <w:bodyDiv w:val="1"/>
      <w:marLeft w:val="0"/>
      <w:marRight w:val="0"/>
      <w:marTop w:val="0"/>
      <w:marBottom w:val="0"/>
      <w:divBdr>
        <w:top w:val="none" w:sz="0" w:space="0" w:color="auto"/>
        <w:left w:val="none" w:sz="0" w:space="0" w:color="auto"/>
        <w:bottom w:val="none" w:sz="0" w:space="0" w:color="auto"/>
        <w:right w:val="none" w:sz="0" w:space="0" w:color="auto"/>
      </w:divBdr>
    </w:div>
    <w:div w:id="263920602">
      <w:bodyDiv w:val="1"/>
      <w:marLeft w:val="0"/>
      <w:marRight w:val="0"/>
      <w:marTop w:val="0"/>
      <w:marBottom w:val="0"/>
      <w:divBdr>
        <w:top w:val="none" w:sz="0" w:space="0" w:color="auto"/>
        <w:left w:val="none" w:sz="0" w:space="0" w:color="auto"/>
        <w:bottom w:val="none" w:sz="0" w:space="0" w:color="auto"/>
        <w:right w:val="none" w:sz="0" w:space="0" w:color="auto"/>
      </w:divBdr>
    </w:div>
    <w:div w:id="266473906">
      <w:bodyDiv w:val="1"/>
      <w:marLeft w:val="0"/>
      <w:marRight w:val="0"/>
      <w:marTop w:val="0"/>
      <w:marBottom w:val="0"/>
      <w:divBdr>
        <w:top w:val="none" w:sz="0" w:space="0" w:color="auto"/>
        <w:left w:val="none" w:sz="0" w:space="0" w:color="auto"/>
        <w:bottom w:val="none" w:sz="0" w:space="0" w:color="auto"/>
        <w:right w:val="none" w:sz="0" w:space="0" w:color="auto"/>
      </w:divBdr>
    </w:div>
    <w:div w:id="267736081">
      <w:bodyDiv w:val="1"/>
      <w:marLeft w:val="0"/>
      <w:marRight w:val="0"/>
      <w:marTop w:val="0"/>
      <w:marBottom w:val="0"/>
      <w:divBdr>
        <w:top w:val="none" w:sz="0" w:space="0" w:color="auto"/>
        <w:left w:val="none" w:sz="0" w:space="0" w:color="auto"/>
        <w:bottom w:val="none" w:sz="0" w:space="0" w:color="auto"/>
        <w:right w:val="none" w:sz="0" w:space="0" w:color="auto"/>
      </w:divBdr>
    </w:div>
    <w:div w:id="268052296">
      <w:bodyDiv w:val="1"/>
      <w:marLeft w:val="0"/>
      <w:marRight w:val="0"/>
      <w:marTop w:val="0"/>
      <w:marBottom w:val="0"/>
      <w:divBdr>
        <w:top w:val="none" w:sz="0" w:space="0" w:color="auto"/>
        <w:left w:val="none" w:sz="0" w:space="0" w:color="auto"/>
        <w:bottom w:val="none" w:sz="0" w:space="0" w:color="auto"/>
        <w:right w:val="none" w:sz="0" w:space="0" w:color="auto"/>
      </w:divBdr>
    </w:div>
    <w:div w:id="275526951">
      <w:bodyDiv w:val="1"/>
      <w:marLeft w:val="0"/>
      <w:marRight w:val="0"/>
      <w:marTop w:val="0"/>
      <w:marBottom w:val="0"/>
      <w:divBdr>
        <w:top w:val="none" w:sz="0" w:space="0" w:color="auto"/>
        <w:left w:val="none" w:sz="0" w:space="0" w:color="auto"/>
        <w:bottom w:val="none" w:sz="0" w:space="0" w:color="auto"/>
        <w:right w:val="none" w:sz="0" w:space="0" w:color="auto"/>
      </w:divBdr>
    </w:div>
    <w:div w:id="279146404">
      <w:bodyDiv w:val="1"/>
      <w:marLeft w:val="0"/>
      <w:marRight w:val="0"/>
      <w:marTop w:val="0"/>
      <w:marBottom w:val="0"/>
      <w:divBdr>
        <w:top w:val="none" w:sz="0" w:space="0" w:color="auto"/>
        <w:left w:val="none" w:sz="0" w:space="0" w:color="auto"/>
        <w:bottom w:val="none" w:sz="0" w:space="0" w:color="auto"/>
        <w:right w:val="none" w:sz="0" w:space="0" w:color="auto"/>
      </w:divBdr>
    </w:div>
    <w:div w:id="284699772">
      <w:bodyDiv w:val="1"/>
      <w:marLeft w:val="0"/>
      <w:marRight w:val="0"/>
      <w:marTop w:val="0"/>
      <w:marBottom w:val="0"/>
      <w:divBdr>
        <w:top w:val="none" w:sz="0" w:space="0" w:color="auto"/>
        <w:left w:val="none" w:sz="0" w:space="0" w:color="auto"/>
        <w:bottom w:val="none" w:sz="0" w:space="0" w:color="auto"/>
        <w:right w:val="none" w:sz="0" w:space="0" w:color="auto"/>
      </w:divBdr>
    </w:div>
    <w:div w:id="288627169">
      <w:bodyDiv w:val="1"/>
      <w:marLeft w:val="0"/>
      <w:marRight w:val="0"/>
      <w:marTop w:val="0"/>
      <w:marBottom w:val="0"/>
      <w:divBdr>
        <w:top w:val="none" w:sz="0" w:space="0" w:color="auto"/>
        <w:left w:val="none" w:sz="0" w:space="0" w:color="auto"/>
        <w:bottom w:val="none" w:sz="0" w:space="0" w:color="auto"/>
        <w:right w:val="none" w:sz="0" w:space="0" w:color="auto"/>
      </w:divBdr>
    </w:div>
    <w:div w:id="297230286">
      <w:bodyDiv w:val="1"/>
      <w:marLeft w:val="0"/>
      <w:marRight w:val="0"/>
      <w:marTop w:val="0"/>
      <w:marBottom w:val="0"/>
      <w:divBdr>
        <w:top w:val="none" w:sz="0" w:space="0" w:color="auto"/>
        <w:left w:val="none" w:sz="0" w:space="0" w:color="auto"/>
        <w:bottom w:val="none" w:sz="0" w:space="0" w:color="auto"/>
        <w:right w:val="none" w:sz="0" w:space="0" w:color="auto"/>
      </w:divBdr>
    </w:div>
    <w:div w:id="301275495">
      <w:bodyDiv w:val="1"/>
      <w:marLeft w:val="0"/>
      <w:marRight w:val="0"/>
      <w:marTop w:val="0"/>
      <w:marBottom w:val="0"/>
      <w:divBdr>
        <w:top w:val="none" w:sz="0" w:space="0" w:color="auto"/>
        <w:left w:val="none" w:sz="0" w:space="0" w:color="auto"/>
        <w:bottom w:val="none" w:sz="0" w:space="0" w:color="auto"/>
        <w:right w:val="none" w:sz="0" w:space="0" w:color="auto"/>
      </w:divBdr>
    </w:div>
    <w:div w:id="302544865">
      <w:bodyDiv w:val="1"/>
      <w:marLeft w:val="0"/>
      <w:marRight w:val="0"/>
      <w:marTop w:val="0"/>
      <w:marBottom w:val="0"/>
      <w:divBdr>
        <w:top w:val="none" w:sz="0" w:space="0" w:color="auto"/>
        <w:left w:val="none" w:sz="0" w:space="0" w:color="auto"/>
        <w:bottom w:val="none" w:sz="0" w:space="0" w:color="auto"/>
        <w:right w:val="none" w:sz="0" w:space="0" w:color="auto"/>
      </w:divBdr>
    </w:div>
    <w:div w:id="303698621">
      <w:bodyDiv w:val="1"/>
      <w:marLeft w:val="0"/>
      <w:marRight w:val="0"/>
      <w:marTop w:val="0"/>
      <w:marBottom w:val="0"/>
      <w:divBdr>
        <w:top w:val="none" w:sz="0" w:space="0" w:color="auto"/>
        <w:left w:val="none" w:sz="0" w:space="0" w:color="auto"/>
        <w:bottom w:val="none" w:sz="0" w:space="0" w:color="auto"/>
        <w:right w:val="none" w:sz="0" w:space="0" w:color="auto"/>
      </w:divBdr>
    </w:div>
    <w:div w:id="312759392">
      <w:bodyDiv w:val="1"/>
      <w:marLeft w:val="0"/>
      <w:marRight w:val="0"/>
      <w:marTop w:val="0"/>
      <w:marBottom w:val="0"/>
      <w:divBdr>
        <w:top w:val="none" w:sz="0" w:space="0" w:color="auto"/>
        <w:left w:val="none" w:sz="0" w:space="0" w:color="auto"/>
        <w:bottom w:val="none" w:sz="0" w:space="0" w:color="auto"/>
        <w:right w:val="none" w:sz="0" w:space="0" w:color="auto"/>
      </w:divBdr>
    </w:div>
    <w:div w:id="321471671">
      <w:bodyDiv w:val="1"/>
      <w:marLeft w:val="0"/>
      <w:marRight w:val="0"/>
      <w:marTop w:val="0"/>
      <w:marBottom w:val="0"/>
      <w:divBdr>
        <w:top w:val="none" w:sz="0" w:space="0" w:color="auto"/>
        <w:left w:val="none" w:sz="0" w:space="0" w:color="auto"/>
        <w:bottom w:val="none" w:sz="0" w:space="0" w:color="auto"/>
        <w:right w:val="none" w:sz="0" w:space="0" w:color="auto"/>
      </w:divBdr>
    </w:div>
    <w:div w:id="326707971">
      <w:bodyDiv w:val="1"/>
      <w:marLeft w:val="0"/>
      <w:marRight w:val="0"/>
      <w:marTop w:val="0"/>
      <w:marBottom w:val="0"/>
      <w:divBdr>
        <w:top w:val="none" w:sz="0" w:space="0" w:color="auto"/>
        <w:left w:val="none" w:sz="0" w:space="0" w:color="auto"/>
        <w:bottom w:val="none" w:sz="0" w:space="0" w:color="auto"/>
        <w:right w:val="none" w:sz="0" w:space="0" w:color="auto"/>
      </w:divBdr>
    </w:div>
    <w:div w:id="327757782">
      <w:bodyDiv w:val="1"/>
      <w:marLeft w:val="0"/>
      <w:marRight w:val="0"/>
      <w:marTop w:val="0"/>
      <w:marBottom w:val="0"/>
      <w:divBdr>
        <w:top w:val="none" w:sz="0" w:space="0" w:color="auto"/>
        <w:left w:val="none" w:sz="0" w:space="0" w:color="auto"/>
        <w:bottom w:val="none" w:sz="0" w:space="0" w:color="auto"/>
        <w:right w:val="none" w:sz="0" w:space="0" w:color="auto"/>
      </w:divBdr>
    </w:div>
    <w:div w:id="328408747">
      <w:bodyDiv w:val="1"/>
      <w:marLeft w:val="0"/>
      <w:marRight w:val="0"/>
      <w:marTop w:val="0"/>
      <w:marBottom w:val="0"/>
      <w:divBdr>
        <w:top w:val="none" w:sz="0" w:space="0" w:color="auto"/>
        <w:left w:val="none" w:sz="0" w:space="0" w:color="auto"/>
        <w:bottom w:val="none" w:sz="0" w:space="0" w:color="auto"/>
        <w:right w:val="none" w:sz="0" w:space="0" w:color="auto"/>
      </w:divBdr>
    </w:div>
    <w:div w:id="330068016">
      <w:bodyDiv w:val="1"/>
      <w:marLeft w:val="0"/>
      <w:marRight w:val="0"/>
      <w:marTop w:val="0"/>
      <w:marBottom w:val="0"/>
      <w:divBdr>
        <w:top w:val="none" w:sz="0" w:space="0" w:color="auto"/>
        <w:left w:val="none" w:sz="0" w:space="0" w:color="auto"/>
        <w:bottom w:val="none" w:sz="0" w:space="0" w:color="auto"/>
        <w:right w:val="none" w:sz="0" w:space="0" w:color="auto"/>
      </w:divBdr>
    </w:div>
    <w:div w:id="332031996">
      <w:bodyDiv w:val="1"/>
      <w:marLeft w:val="0"/>
      <w:marRight w:val="0"/>
      <w:marTop w:val="0"/>
      <w:marBottom w:val="0"/>
      <w:divBdr>
        <w:top w:val="none" w:sz="0" w:space="0" w:color="auto"/>
        <w:left w:val="none" w:sz="0" w:space="0" w:color="auto"/>
        <w:bottom w:val="none" w:sz="0" w:space="0" w:color="auto"/>
        <w:right w:val="none" w:sz="0" w:space="0" w:color="auto"/>
      </w:divBdr>
    </w:div>
    <w:div w:id="336806569">
      <w:bodyDiv w:val="1"/>
      <w:marLeft w:val="0"/>
      <w:marRight w:val="0"/>
      <w:marTop w:val="0"/>
      <w:marBottom w:val="0"/>
      <w:divBdr>
        <w:top w:val="none" w:sz="0" w:space="0" w:color="auto"/>
        <w:left w:val="none" w:sz="0" w:space="0" w:color="auto"/>
        <w:bottom w:val="none" w:sz="0" w:space="0" w:color="auto"/>
        <w:right w:val="none" w:sz="0" w:space="0" w:color="auto"/>
      </w:divBdr>
    </w:div>
    <w:div w:id="339821469">
      <w:bodyDiv w:val="1"/>
      <w:marLeft w:val="0"/>
      <w:marRight w:val="0"/>
      <w:marTop w:val="0"/>
      <w:marBottom w:val="0"/>
      <w:divBdr>
        <w:top w:val="none" w:sz="0" w:space="0" w:color="auto"/>
        <w:left w:val="none" w:sz="0" w:space="0" w:color="auto"/>
        <w:bottom w:val="none" w:sz="0" w:space="0" w:color="auto"/>
        <w:right w:val="none" w:sz="0" w:space="0" w:color="auto"/>
      </w:divBdr>
    </w:div>
    <w:div w:id="343289056">
      <w:bodyDiv w:val="1"/>
      <w:marLeft w:val="0"/>
      <w:marRight w:val="0"/>
      <w:marTop w:val="0"/>
      <w:marBottom w:val="0"/>
      <w:divBdr>
        <w:top w:val="none" w:sz="0" w:space="0" w:color="auto"/>
        <w:left w:val="none" w:sz="0" w:space="0" w:color="auto"/>
        <w:bottom w:val="none" w:sz="0" w:space="0" w:color="auto"/>
        <w:right w:val="none" w:sz="0" w:space="0" w:color="auto"/>
      </w:divBdr>
    </w:div>
    <w:div w:id="343674398">
      <w:bodyDiv w:val="1"/>
      <w:marLeft w:val="0"/>
      <w:marRight w:val="0"/>
      <w:marTop w:val="0"/>
      <w:marBottom w:val="0"/>
      <w:divBdr>
        <w:top w:val="none" w:sz="0" w:space="0" w:color="auto"/>
        <w:left w:val="none" w:sz="0" w:space="0" w:color="auto"/>
        <w:bottom w:val="none" w:sz="0" w:space="0" w:color="auto"/>
        <w:right w:val="none" w:sz="0" w:space="0" w:color="auto"/>
      </w:divBdr>
    </w:div>
    <w:div w:id="346714637">
      <w:bodyDiv w:val="1"/>
      <w:marLeft w:val="0"/>
      <w:marRight w:val="0"/>
      <w:marTop w:val="0"/>
      <w:marBottom w:val="0"/>
      <w:divBdr>
        <w:top w:val="none" w:sz="0" w:space="0" w:color="auto"/>
        <w:left w:val="none" w:sz="0" w:space="0" w:color="auto"/>
        <w:bottom w:val="none" w:sz="0" w:space="0" w:color="auto"/>
        <w:right w:val="none" w:sz="0" w:space="0" w:color="auto"/>
      </w:divBdr>
    </w:div>
    <w:div w:id="347099562">
      <w:bodyDiv w:val="1"/>
      <w:marLeft w:val="0"/>
      <w:marRight w:val="0"/>
      <w:marTop w:val="0"/>
      <w:marBottom w:val="0"/>
      <w:divBdr>
        <w:top w:val="none" w:sz="0" w:space="0" w:color="auto"/>
        <w:left w:val="none" w:sz="0" w:space="0" w:color="auto"/>
        <w:bottom w:val="none" w:sz="0" w:space="0" w:color="auto"/>
        <w:right w:val="none" w:sz="0" w:space="0" w:color="auto"/>
      </w:divBdr>
    </w:div>
    <w:div w:id="356657752">
      <w:bodyDiv w:val="1"/>
      <w:marLeft w:val="0"/>
      <w:marRight w:val="0"/>
      <w:marTop w:val="0"/>
      <w:marBottom w:val="0"/>
      <w:divBdr>
        <w:top w:val="none" w:sz="0" w:space="0" w:color="auto"/>
        <w:left w:val="none" w:sz="0" w:space="0" w:color="auto"/>
        <w:bottom w:val="none" w:sz="0" w:space="0" w:color="auto"/>
        <w:right w:val="none" w:sz="0" w:space="0" w:color="auto"/>
      </w:divBdr>
    </w:div>
    <w:div w:id="358360229">
      <w:bodyDiv w:val="1"/>
      <w:marLeft w:val="0"/>
      <w:marRight w:val="0"/>
      <w:marTop w:val="0"/>
      <w:marBottom w:val="0"/>
      <w:divBdr>
        <w:top w:val="none" w:sz="0" w:space="0" w:color="auto"/>
        <w:left w:val="none" w:sz="0" w:space="0" w:color="auto"/>
        <w:bottom w:val="none" w:sz="0" w:space="0" w:color="auto"/>
        <w:right w:val="none" w:sz="0" w:space="0" w:color="auto"/>
      </w:divBdr>
    </w:div>
    <w:div w:id="359670127">
      <w:bodyDiv w:val="1"/>
      <w:marLeft w:val="0"/>
      <w:marRight w:val="0"/>
      <w:marTop w:val="0"/>
      <w:marBottom w:val="0"/>
      <w:divBdr>
        <w:top w:val="none" w:sz="0" w:space="0" w:color="auto"/>
        <w:left w:val="none" w:sz="0" w:space="0" w:color="auto"/>
        <w:bottom w:val="none" w:sz="0" w:space="0" w:color="auto"/>
        <w:right w:val="none" w:sz="0" w:space="0" w:color="auto"/>
      </w:divBdr>
    </w:div>
    <w:div w:id="363406583">
      <w:bodyDiv w:val="1"/>
      <w:marLeft w:val="0"/>
      <w:marRight w:val="0"/>
      <w:marTop w:val="0"/>
      <w:marBottom w:val="0"/>
      <w:divBdr>
        <w:top w:val="none" w:sz="0" w:space="0" w:color="auto"/>
        <w:left w:val="none" w:sz="0" w:space="0" w:color="auto"/>
        <w:bottom w:val="none" w:sz="0" w:space="0" w:color="auto"/>
        <w:right w:val="none" w:sz="0" w:space="0" w:color="auto"/>
      </w:divBdr>
    </w:div>
    <w:div w:id="375472432">
      <w:bodyDiv w:val="1"/>
      <w:marLeft w:val="0"/>
      <w:marRight w:val="0"/>
      <w:marTop w:val="0"/>
      <w:marBottom w:val="0"/>
      <w:divBdr>
        <w:top w:val="none" w:sz="0" w:space="0" w:color="auto"/>
        <w:left w:val="none" w:sz="0" w:space="0" w:color="auto"/>
        <w:bottom w:val="none" w:sz="0" w:space="0" w:color="auto"/>
        <w:right w:val="none" w:sz="0" w:space="0" w:color="auto"/>
      </w:divBdr>
    </w:div>
    <w:div w:id="375550989">
      <w:bodyDiv w:val="1"/>
      <w:marLeft w:val="0"/>
      <w:marRight w:val="0"/>
      <w:marTop w:val="0"/>
      <w:marBottom w:val="0"/>
      <w:divBdr>
        <w:top w:val="none" w:sz="0" w:space="0" w:color="auto"/>
        <w:left w:val="none" w:sz="0" w:space="0" w:color="auto"/>
        <w:bottom w:val="none" w:sz="0" w:space="0" w:color="auto"/>
        <w:right w:val="none" w:sz="0" w:space="0" w:color="auto"/>
      </w:divBdr>
    </w:div>
    <w:div w:id="382140597">
      <w:bodyDiv w:val="1"/>
      <w:marLeft w:val="0"/>
      <w:marRight w:val="0"/>
      <w:marTop w:val="0"/>
      <w:marBottom w:val="0"/>
      <w:divBdr>
        <w:top w:val="none" w:sz="0" w:space="0" w:color="auto"/>
        <w:left w:val="none" w:sz="0" w:space="0" w:color="auto"/>
        <w:bottom w:val="none" w:sz="0" w:space="0" w:color="auto"/>
        <w:right w:val="none" w:sz="0" w:space="0" w:color="auto"/>
      </w:divBdr>
    </w:div>
    <w:div w:id="386537184">
      <w:bodyDiv w:val="1"/>
      <w:marLeft w:val="0"/>
      <w:marRight w:val="0"/>
      <w:marTop w:val="0"/>
      <w:marBottom w:val="0"/>
      <w:divBdr>
        <w:top w:val="none" w:sz="0" w:space="0" w:color="auto"/>
        <w:left w:val="none" w:sz="0" w:space="0" w:color="auto"/>
        <w:bottom w:val="none" w:sz="0" w:space="0" w:color="auto"/>
        <w:right w:val="none" w:sz="0" w:space="0" w:color="auto"/>
      </w:divBdr>
    </w:div>
    <w:div w:id="393047023">
      <w:bodyDiv w:val="1"/>
      <w:marLeft w:val="0"/>
      <w:marRight w:val="0"/>
      <w:marTop w:val="0"/>
      <w:marBottom w:val="0"/>
      <w:divBdr>
        <w:top w:val="none" w:sz="0" w:space="0" w:color="auto"/>
        <w:left w:val="none" w:sz="0" w:space="0" w:color="auto"/>
        <w:bottom w:val="none" w:sz="0" w:space="0" w:color="auto"/>
        <w:right w:val="none" w:sz="0" w:space="0" w:color="auto"/>
      </w:divBdr>
    </w:div>
    <w:div w:id="393698146">
      <w:bodyDiv w:val="1"/>
      <w:marLeft w:val="0"/>
      <w:marRight w:val="0"/>
      <w:marTop w:val="0"/>
      <w:marBottom w:val="0"/>
      <w:divBdr>
        <w:top w:val="none" w:sz="0" w:space="0" w:color="auto"/>
        <w:left w:val="none" w:sz="0" w:space="0" w:color="auto"/>
        <w:bottom w:val="none" w:sz="0" w:space="0" w:color="auto"/>
        <w:right w:val="none" w:sz="0" w:space="0" w:color="auto"/>
      </w:divBdr>
    </w:div>
    <w:div w:id="394351826">
      <w:bodyDiv w:val="1"/>
      <w:marLeft w:val="0"/>
      <w:marRight w:val="0"/>
      <w:marTop w:val="0"/>
      <w:marBottom w:val="0"/>
      <w:divBdr>
        <w:top w:val="none" w:sz="0" w:space="0" w:color="auto"/>
        <w:left w:val="none" w:sz="0" w:space="0" w:color="auto"/>
        <w:bottom w:val="none" w:sz="0" w:space="0" w:color="auto"/>
        <w:right w:val="none" w:sz="0" w:space="0" w:color="auto"/>
      </w:divBdr>
    </w:div>
    <w:div w:id="395248190">
      <w:bodyDiv w:val="1"/>
      <w:marLeft w:val="0"/>
      <w:marRight w:val="0"/>
      <w:marTop w:val="0"/>
      <w:marBottom w:val="0"/>
      <w:divBdr>
        <w:top w:val="none" w:sz="0" w:space="0" w:color="auto"/>
        <w:left w:val="none" w:sz="0" w:space="0" w:color="auto"/>
        <w:bottom w:val="none" w:sz="0" w:space="0" w:color="auto"/>
        <w:right w:val="none" w:sz="0" w:space="0" w:color="auto"/>
      </w:divBdr>
    </w:div>
    <w:div w:id="395518637">
      <w:bodyDiv w:val="1"/>
      <w:marLeft w:val="0"/>
      <w:marRight w:val="0"/>
      <w:marTop w:val="0"/>
      <w:marBottom w:val="0"/>
      <w:divBdr>
        <w:top w:val="none" w:sz="0" w:space="0" w:color="auto"/>
        <w:left w:val="none" w:sz="0" w:space="0" w:color="auto"/>
        <w:bottom w:val="none" w:sz="0" w:space="0" w:color="auto"/>
        <w:right w:val="none" w:sz="0" w:space="0" w:color="auto"/>
      </w:divBdr>
    </w:div>
    <w:div w:id="403914911">
      <w:bodyDiv w:val="1"/>
      <w:marLeft w:val="0"/>
      <w:marRight w:val="0"/>
      <w:marTop w:val="0"/>
      <w:marBottom w:val="0"/>
      <w:divBdr>
        <w:top w:val="none" w:sz="0" w:space="0" w:color="auto"/>
        <w:left w:val="none" w:sz="0" w:space="0" w:color="auto"/>
        <w:bottom w:val="none" w:sz="0" w:space="0" w:color="auto"/>
        <w:right w:val="none" w:sz="0" w:space="0" w:color="auto"/>
      </w:divBdr>
    </w:div>
    <w:div w:id="406653518">
      <w:bodyDiv w:val="1"/>
      <w:marLeft w:val="0"/>
      <w:marRight w:val="0"/>
      <w:marTop w:val="0"/>
      <w:marBottom w:val="0"/>
      <w:divBdr>
        <w:top w:val="none" w:sz="0" w:space="0" w:color="auto"/>
        <w:left w:val="none" w:sz="0" w:space="0" w:color="auto"/>
        <w:bottom w:val="none" w:sz="0" w:space="0" w:color="auto"/>
        <w:right w:val="none" w:sz="0" w:space="0" w:color="auto"/>
      </w:divBdr>
    </w:div>
    <w:div w:id="407848960">
      <w:bodyDiv w:val="1"/>
      <w:marLeft w:val="0"/>
      <w:marRight w:val="0"/>
      <w:marTop w:val="0"/>
      <w:marBottom w:val="0"/>
      <w:divBdr>
        <w:top w:val="none" w:sz="0" w:space="0" w:color="auto"/>
        <w:left w:val="none" w:sz="0" w:space="0" w:color="auto"/>
        <w:bottom w:val="none" w:sz="0" w:space="0" w:color="auto"/>
        <w:right w:val="none" w:sz="0" w:space="0" w:color="auto"/>
      </w:divBdr>
    </w:div>
    <w:div w:id="419066059">
      <w:bodyDiv w:val="1"/>
      <w:marLeft w:val="0"/>
      <w:marRight w:val="0"/>
      <w:marTop w:val="0"/>
      <w:marBottom w:val="0"/>
      <w:divBdr>
        <w:top w:val="none" w:sz="0" w:space="0" w:color="auto"/>
        <w:left w:val="none" w:sz="0" w:space="0" w:color="auto"/>
        <w:bottom w:val="none" w:sz="0" w:space="0" w:color="auto"/>
        <w:right w:val="none" w:sz="0" w:space="0" w:color="auto"/>
      </w:divBdr>
    </w:div>
    <w:div w:id="419107563">
      <w:bodyDiv w:val="1"/>
      <w:marLeft w:val="0"/>
      <w:marRight w:val="0"/>
      <w:marTop w:val="0"/>
      <w:marBottom w:val="0"/>
      <w:divBdr>
        <w:top w:val="none" w:sz="0" w:space="0" w:color="auto"/>
        <w:left w:val="none" w:sz="0" w:space="0" w:color="auto"/>
        <w:bottom w:val="none" w:sz="0" w:space="0" w:color="auto"/>
        <w:right w:val="none" w:sz="0" w:space="0" w:color="auto"/>
      </w:divBdr>
    </w:div>
    <w:div w:id="427963126">
      <w:bodyDiv w:val="1"/>
      <w:marLeft w:val="0"/>
      <w:marRight w:val="0"/>
      <w:marTop w:val="0"/>
      <w:marBottom w:val="0"/>
      <w:divBdr>
        <w:top w:val="none" w:sz="0" w:space="0" w:color="auto"/>
        <w:left w:val="none" w:sz="0" w:space="0" w:color="auto"/>
        <w:bottom w:val="none" w:sz="0" w:space="0" w:color="auto"/>
        <w:right w:val="none" w:sz="0" w:space="0" w:color="auto"/>
      </w:divBdr>
    </w:div>
    <w:div w:id="435977393">
      <w:bodyDiv w:val="1"/>
      <w:marLeft w:val="0"/>
      <w:marRight w:val="0"/>
      <w:marTop w:val="0"/>
      <w:marBottom w:val="0"/>
      <w:divBdr>
        <w:top w:val="none" w:sz="0" w:space="0" w:color="auto"/>
        <w:left w:val="none" w:sz="0" w:space="0" w:color="auto"/>
        <w:bottom w:val="none" w:sz="0" w:space="0" w:color="auto"/>
        <w:right w:val="none" w:sz="0" w:space="0" w:color="auto"/>
      </w:divBdr>
    </w:div>
    <w:div w:id="437411572">
      <w:bodyDiv w:val="1"/>
      <w:marLeft w:val="0"/>
      <w:marRight w:val="0"/>
      <w:marTop w:val="0"/>
      <w:marBottom w:val="0"/>
      <w:divBdr>
        <w:top w:val="none" w:sz="0" w:space="0" w:color="auto"/>
        <w:left w:val="none" w:sz="0" w:space="0" w:color="auto"/>
        <w:bottom w:val="none" w:sz="0" w:space="0" w:color="auto"/>
        <w:right w:val="none" w:sz="0" w:space="0" w:color="auto"/>
      </w:divBdr>
    </w:div>
    <w:div w:id="441339625">
      <w:bodyDiv w:val="1"/>
      <w:marLeft w:val="0"/>
      <w:marRight w:val="0"/>
      <w:marTop w:val="0"/>
      <w:marBottom w:val="0"/>
      <w:divBdr>
        <w:top w:val="none" w:sz="0" w:space="0" w:color="auto"/>
        <w:left w:val="none" w:sz="0" w:space="0" w:color="auto"/>
        <w:bottom w:val="none" w:sz="0" w:space="0" w:color="auto"/>
        <w:right w:val="none" w:sz="0" w:space="0" w:color="auto"/>
      </w:divBdr>
    </w:div>
    <w:div w:id="442845682">
      <w:bodyDiv w:val="1"/>
      <w:marLeft w:val="0"/>
      <w:marRight w:val="0"/>
      <w:marTop w:val="0"/>
      <w:marBottom w:val="0"/>
      <w:divBdr>
        <w:top w:val="none" w:sz="0" w:space="0" w:color="auto"/>
        <w:left w:val="none" w:sz="0" w:space="0" w:color="auto"/>
        <w:bottom w:val="none" w:sz="0" w:space="0" w:color="auto"/>
        <w:right w:val="none" w:sz="0" w:space="0" w:color="auto"/>
      </w:divBdr>
    </w:div>
    <w:div w:id="445663946">
      <w:bodyDiv w:val="1"/>
      <w:marLeft w:val="0"/>
      <w:marRight w:val="0"/>
      <w:marTop w:val="0"/>
      <w:marBottom w:val="0"/>
      <w:divBdr>
        <w:top w:val="none" w:sz="0" w:space="0" w:color="auto"/>
        <w:left w:val="none" w:sz="0" w:space="0" w:color="auto"/>
        <w:bottom w:val="none" w:sz="0" w:space="0" w:color="auto"/>
        <w:right w:val="none" w:sz="0" w:space="0" w:color="auto"/>
      </w:divBdr>
    </w:div>
    <w:div w:id="447358947">
      <w:bodyDiv w:val="1"/>
      <w:marLeft w:val="0"/>
      <w:marRight w:val="0"/>
      <w:marTop w:val="0"/>
      <w:marBottom w:val="0"/>
      <w:divBdr>
        <w:top w:val="none" w:sz="0" w:space="0" w:color="auto"/>
        <w:left w:val="none" w:sz="0" w:space="0" w:color="auto"/>
        <w:bottom w:val="none" w:sz="0" w:space="0" w:color="auto"/>
        <w:right w:val="none" w:sz="0" w:space="0" w:color="auto"/>
      </w:divBdr>
    </w:div>
    <w:div w:id="450513188">
      <w:bodyDiv w:val="1"/>
      <w:marLeft w:val="0"/>
      <w:marRight w:val="0"/>
      <w:marTop w:val="0"/>
      <w:marBottom w:val="0"/>
      <w:divBdr>
        <w:top w:val="none" w:sz="0" w:space="0" w:color="auto"/>
        <w:left w:val="none" w:sz="0" w:space="0" w:color="auto"/>
        <w:bottom w:val="none" w:sz="0" w:space="0" w:color="auto"/>
        <w:right w:val="none" w:sz="0" w:space="0" w:color="auto"/>
      </w:divBdr>
    </w:div>
    <w:div w:id="459880081">
      <w:bodyDiv w:val="1"/>
      <w:marLeft w:val="0"/>
      <w:marRight w:val="0"/>
      <w:marTop w:val="0"/>
      <w:marBottom w:val="0"/>
      <w:divBdr>
        <w:top w:val="none" w:sz="0" w:space="0" w:color="auto"/>
        <w:left w:val="none" w:sz="0" w:space="0" w:color="auto"/>
        <w:bottom w:val="none" w:sz="0" w:space="0" w:color="auto"/>
        <w:right w:val="none" w:sz="0" w:space="0" w:color="auto"/>
      </w:divBdr>
    </w:div>
    <w:div w:id="460274408">
      <w:bodyDiv w:val="1"/>
      <w:marLeft w:val="0"/>
      <w:marRight w:val="0"/>
      <w:marTop w:val="0"/>
      <w:marBottom w:val="0"/>
      <w:divBdr>
        <w:top w:val="none" w:sz="0" w:space="0" w:color="auto"/>
        <w:left w:val="none" w:sz="0" w:space="0" w:color="auto"/>
        <w:bottom w:val="none" w:sz="0" w:space="0" w:color="auto"/>
        <w:right w:val="none" w:sz="0" w:space="0" w:color="auto"/>
      </w:divBdr>
    </w:div>
    <w:div w:id="461071717">
      <w:bodyDiv w:val="1"/>
      <w:marLeft w:val="0"/>
      <w:marRight w:val="0"/>
      <w:marTop w:val="0"/>
      <w:marBottom w:val="0"/>
      <w:divBdr>
        <w:top w:val="none" w:sz="0" w:space="0" w:color="auto"/>
        <w:left w:val="none" w:sz="0" w:space="0" w:color="auto"/>
        <w:bottom w:val="none" w:sz="0" w:space="0" w:color="auto"/>
        <w:right w:val="none" w:sz="0" w:space="0" w:color="auto"/>
      </w:divBdr>
    </w:div>
    <w:div w:id="467820484">
      <w:bodyDiv w:val="1"/>
      <w:marLeft w:val="0"/>
      <w:marRight w:val="0"/>
      <w:marTop w:val="0"/>
      <w:marBottom w:val="0"/>
      <w:divBdr>
        <w:top w:val="none" w:sz="0" w:space="0" w:color="auto"/>
        <w:left w:val="none" w:sz="0" w:space="0" w:color="auto"/>
        <w:bottom w:val="none" w:sz="0" w:space="0" w:color="auto"/>
        <w:right w:val="none" w:sz="0" w:space="0" w:color="auto"/>
      </w:divBdr>
    </w:div>
    <w:div w:id="469179484">
      <w:bodyDiv w:val="1"/>
      <w:marLeft w:val="0"/>
      <w:marRight w:val="0"/>
      <w:marTop w:val="0"/>
      <w:marBottom w:val="0"/>
      <w:divBdr>
        <w:top w:val="none" w:sz="0" w:space="0" w:color="auto"/>
        <w:left w:val="none" w:sz="0" w:space="0" w:color="auto"/>
        <w:bottom w:val="none" w:sz="0" w:space="0" w:color="auto"/>
        <w:right w:val="none" w:sz="0" w:space="0" w:color="auto"/>
      </w:divBdr>
    </w:div>
    <w:div w:id="470291195">
      <w:bodyDiv w:val="1"/>
      <w:marLeft w:val="0"/>
      <w:marRight w:val="0"/>
      <w:marTop w:val="0"/>
      <w:marBottom w:val="0"/>
      <w:divBdr>
        <w:top w:val="none" w:sz="0" w:space="0" w:color="auto"/>
        <w:left w:val="none" w:sz="0" w:space="0" w:color="auto"/>
        <w:bottom w:val="none" w:sz="0" w:space="0" w:color="auto"/>
        <w:right w:val="none" w:sz="0" w:space="0" w:color="auto"/>
      </w:divBdr>
    </w:div>
    <w:div w:id="470486816">
      <w:bodyDiv w:val="1"/>
      <w:marLeft w:val="0"/>
      <w:marRight w:val="0"/>
      <w:marTop w:val="0"/>
      <w:marBottom w:val="0"/>
      <w:divBdr>
        <w:top w:val="none" w:sz="0" w:space="0" w:color="auto"/>
        <w:left w:val="none" w:sz="0" w:space="0" w:color="auto"/>
        <w:bottom w:val="none" w:sz="0" w:space="0" w:color="auto"/>
        <w:right w:val="none" w:sz="0" w:space="0" w:color="auto"/>
      </w:divBdr>
    </w:div>
    <w:div w:id="473302483">
      <w:bodyDiv w:val="1"/>
      <w:marLeft w:val="0"/>
      <w:marRight w:val="0"/>
      <w:marTop w:val="0"/>
      <w:marBottom w:val="0"/>
      <w:divBdr>
        <w:top w:val="none" w:sz="0" w:space="0" w:color="auto"/>
        <w:left w:val="none" w:sz="0" w:space="0" w:color="auto"/>
        <w:bottom w:val="none" w:sz="0" w:space="0" w:color="auto"/>
        <w:right w:val="none" w:sz="0" w:space="0" w:color="auto"/>
      </w:divBdr>
    </w:div>
    <w:div w:id="474418537">
      <w:bodyDiv w:val="1"/>
      <w:marLeft w:val="0"/>
      <w:marRight w:val="0"/>
      <w:marTop w:val="0"/>
      <w:marBottom w:val="0"/>
      <w:divBdr>
        <w:top w:val="none" w:sz="0" w:space="0" w:color="auto"/>
        <w:left w:val="none" w:sz="0" w:space="0" w:color="auto"/>
        <w:bottom w:val="none" w:sz="0" w:space="0" w:color="auto"/>
        <w:right w:val="none" w:sz="0" w:space="0" w:color="auto"/>
      </w:divBdr>
    </w:div>
    <w:div w:id="475806375">
      <w:bodyDiv w:val="1"/>
      <w:marLeft w:val="0"/>
      <w:marRight w:val="0"/>
      <w:marTop w:val="0"/>
      <w:marBottom w:val="0"/>
      <w:divBdr>
        <w:top w:val="none" w:sz="0" w:space="0" w:color="auto"/>
        <w:left w:val="none" w:sz="0" w:space="0" w:color="auto"/>
        <w:bottom w:val="none" w:sz="0" w:space="0" w:color="auto"/>
        <w:right w:val="none" w:sz="0" w:space="0" w:color="auto"/>
      </w:divBdr>
    </w:div>
    <w:div w:id="477115055">
      <w:bodyDiv w:val="1"/>
      <w:marLeft w:val="0"/>
      <w:marRight w:val="0"/>
      <w:marTop w:val="0"/>
      <w:marBottom w:val="0"/>
      <w:divBdr>
        <w:top w:val="none" w:sz="0" w:space="0" w:color="auto"/>
        <w:left w:val="none" w:sz="0" w:space="0" w:color="auto"/>
        <w:bottom w:val="none" w:sz="0" w:space="0" w:color="auto"/>
        <w:right w:val="none" w:sz="0" w:space="0" w:color="auto"/>
      </w:divBdr>
    </w:div>
    <w:div w:id="482551727">
      <w:bodyDiv w:val="1"/>
      <w:marLeft w:val="0"/>
      <w:marRight w:val="0"/>
      <w:marTop w:val="0"/>
      <w:marBottom w:val="0"/>
      <w:divBdr>
        <w:top w:val="none" w:sz="0" w:space="0" w:color="auto"/>
        <w:left w:val="none" w:sz="0" w:space="0" w:color="auto"/>
        <w:bottom w:val="none" w:sz="0" w:space="0" w:color="auto"/>
        <w:right w:val="none" w:sz="0" w:space="0" w:color="auto"/>
      </w:divBdr>
    </w:div>
    <w:div w:id="485363498">
      <w:bodyDiv w:val="1"/>
      <w:marLeft w:val="0"/>
      <w:marRight w:val="0"/>
      <w:marTop w:val="0"/>
      <w:marBottom w:val="0"/>
      <w:divBdr>
        <w:top w:val="none" w:sz="0" w:space="0" w:color="auto"/>
        <w:left w:val="none" w:sz="0" w:space="0" w:color="auto"/>
        <w:bottom w:val="none" w:sz="0" w:space="0" w:color="auto"/>
        <w:right w:val="none" w:sz="0" w:space="0" w:color="auto"/>
      </w:divBdr>
    </w:div>
    <w:div w:id="492717406">
      <w:bodyDiv w:val="1"/>
      <w:marLeft w:val="0"/>
      <w:marRight w:val="0"/>
      <w:marTop w:val="0"/>
      <w:marBottom w:val="0"/>
      <w:divBdr>
        <w:top w:val="none" w:sz="0" w:space="0" w:color="auto"/>
        <w:left w:val="none" w:sz="0" w:space="0" w:color="auto"/>
        <w:bottom w:val="none" w:sz="0" w:space="0" w:color="auto"/>
        <w:right w:val="none" w:sz="0" w:space="0" w:color="auto"/>
      </w:divBdr>
    </w:div>
    <w:div w:id="499002037">
      <w:bodyDiv w:val="1"/>
      <w:marLeft w:val="0"/>
      <w:marRight w:val="0"/>
      <w:marTop w:val="0"/>
      <w:marBottom w:val="0"/>
      <w:divBdr>
        <w:top w:val="none" w:sz="0" w:space="0" w:color="auto"/>
        <w:left w:val="none" w:sz="0" w:space="0" w:color="auto"/>
        <w:bottom w:val="none" w:sz="0" w:space="0" w:color="auto"/>
        <w:right w:val="none" w:sz="0" w:space="0" w:color="auto"/>
      </w:divBdr>
    </w:div>
    <w:div w:id="502746821">
      <w:bodyDiv w:val="1"/>
      <w:marLeft w:val="0"/>
      <w:marRight w:val="0"/>
      <w:marTop w:val="0"/>
      <w:marBottom w:val="0"/>
      <w:divBdr>
        <w:top w:val="none" w:sz="0" w:space="0" w:color="auto"/>
        <w:left w:val="none" w:sz="0" w:space="0" w:color="auto"/>
        <w:bottom w:val="none" w:sz="0" w:space="0" w:color="auto"/>
        <w:right w:val="none" w:sz="0" w:space="0" w:color="auto"/>
      </w:divBdr>
    </w:div>
    <w:div w:id="511922101">
      <w:bodyDiv w:val="1"/>
      <w:marLeft w:val="0"/>
      <w:marRight w:val="0"/>
      <w:marTop w:val="0"/>
      <w:marBottom w:val="0"/>
      <w:divBdr>
        <w:top w:val="none" w:sz="0" w:space="0" w:color="auto"/>
        <w:left w:val="none" w:sz="0" w:space="0" w:color="auto"/>
        <w:bottom w:val="none" w:sz="0" w:space="0" w:color="auto"/>
        <w:right w:val="none" w:sz="0" w:space="0" w:color="auto"/>
      </w:divBdr>
    </w:div>
    <w:div w:id="521167561">
      <w:bodyDiv w:val="1"/>
      <w:marLeft w:val="0"/>
      <w:marRight w:val="0"/>
      <w:marTop w:val="0"/>
      <w:marBottom w:val="0"/>
      <w:divBdr>
        <w:top w:val="none" w:sz="0" w:space="0" w:color="auto"/>
        <w:left w:val="none" w:sz="0" w:space="0" w:color="auto"/>
        <w:bottom w:val="none" w:sz="0" w:space="0" w:color="auto"/>
        <w:right w:val="none" w:sz="0" w:space="0" w:color="auto"/>
      </w:divBdr>
    </w:div>
    <w:div w:id="522868331">
      <w:bodyDiv w:val="1"/>
      <w:marLeft w:val="0"/>
      <w:marRight w:val="0"/>
      <w:marTop w:val="0"/>
      <w:marBottom w:val="0"/>
      <w:divBdr>
        <w:top w:val="none" w:sz="0" w:space="0" w:color="auto"/>
        <w:left w:val="none" w:sz="0" w:space="0" w:color="auto"/>
        <w:bottom w:val="none" w:sz="0" w:space="0" w:color="auto"/>
        <w:right w:val="none" w:sz="0" w:space="0" w:color="auto"/>
      </w:divBdr>
    </w:div>
    <w:div w:id="528956399">
      <w:bodyDiv w:val="1"/>
      <w:marLeft w:val="0"/>
      <w:marRight w:val="0"/>
      <w:marTop w:val="0"/>
      <w:marBottom w:val="0"/>
      <w:divBdr>
        <w:top w:val="none" w:sz="0" w:space="0" w:color="auto"/>
        <w:left w:val="none" w:sz="0" w:space="0" w:color="auto"/>
        <w:bottom w:val="none" w:sz="0" w:space="0" w:color="auto"/>
        <w:right w:val="none" w:sz="0" w:space="0" w:color="auto"/>
      </w:divBdr>
    </w:div>
    <w:div w:id="529949241">
      <w:bodyDiv w:val="1"/>
      <w:marLeft w:val="0"/>
      <w:marRight w:val="0"/>
      <w:marTop w:val="0"/>
      <w:marBottom w:val="0"/>
      <w:divBdr>
        <w:top w:val="none" w:sz="0" w:space="0" w:color="auto"/>
        <w:left w:val="none" w:sz="0" w:space="0" w:color="auto"/>
        <w:bottom w:val="none" w:sz="0" w:space="0" w:color="auto"/>
        <w:right w:val="none" w:sz="0" w:space="0" w:color="auto"/>
      </w:divBdr>
    </w:div>
    <w:div w:id="535044921">
      <w:bodyDiv w:val="1"/>
      <w:marLeft w:val="0"/>
      <w:marRight w:val="0"/>
      <w:marTop w:val="0"/>
      <w:marBottom w:val="0"/>
      <w:divBdr>
        <w:top w:val="none" w:sz="0" w:space="0" w:color="auto"/>
        <w:left w:val="none" w:sz="0" w:space="0" w:color="auto"/>
        <w:bottom w:val="none" w:sz="0" w:space="0" w:color="auto"/>
        <w:right w:val="none" w:sz="0" w:space="0" w:color="auto"/>
      </w:divBdr>
    </w:div>
    <w:div w:id="542791001">
      <w:bodyDiv w:val="1"/>
      <w:marLeft w:val="0"/>
      <w:marRight w:val="0"/>
      <w:marTop w:val="0"/>
      <w:marBottom w:val="0"/>
      <w:divBdr>
        <w:top w:val="none" w:sz="0" w:space="0" w:color="auto"/>
        <w:left w:val="none" w:sz="0" w:space="0" w:color="auto"/>
        <w:bottom w:val="none" w:sz="0" w:space="0" w:color="auto"/>
        <w:right w:val="none" w:sz="0" w:space="0" w:color="auto"/>
      </w:divBdr>
    </w:div>
    <w:div w:id="542906650">
      <w:bodyDiv w:val="1"/>
      <w:marLeft w:val="0"/>
      <w:marRight w:val="0"/>
      <w:marTop w:val="0"/>
      <w:marBottom w:val="0"/>
      <w:divBdr>
        <w:top w:val="none" w:sz="0" w:space="0" w:color="auto"/>
        <w:left w:val="none" w:sz="0" w:space="0" w:color="auto"/>
        <w:bottom w:val="none" w:sz="0" w:space="0" w:color="auto"/>
        <w:right w:val="none" w:sz="0" w:space="0" w:color="auto"/>
      </w:divBdr>
    </w:div>
    <w:div w:id="550507109">
      <w:bodyDiv w:val="1"/>
      <w:marLeft w:val="0"/>
      <w:marRight w:val="0"/>
      <w:marTop w:val="0"/>
      <w:marBottom w:val="0"/>
      <w:divBdr>
        <w:top w:val="none" w:sz="0" w:space="0" w:color="auto"/>
        <w:left w:val="none" w:sz="0" w:space="0" w:color="auto"/>
        <w:bottom w:val="none" w:sz="0" w:space="0" w:color="auto"/>
        <w:right w:val="none" w:sz="0" w:space="0" w:color="auto"/>
      </w:divBdr>
    </w:div>
    <w:div w:id="554194641">
      <w:bodyDiv w:val="1"/>
      <w:marLeft w:val="0"/>
      <w:marRight w:val="0"/>
      <w:marTop w:val="0"/>
      <w:marBottom w:val="0"/>
      <w:divBdr>
        <w:top w:val="none" w:sz="0" w:space="0" w:color="auto"/>
        <w:left w:val="none" w:sz="0" w:space="0" w:color="auto"/>
        <w:bottom w:val="none" w:sz="0" w:space="0" w:color="auto"/>
        <w:right w:val="none" w:sz="0" w:space="0" w:color="auto"/>
      </w:divBdr>
    </w:div>
    <w:div w:id="557208826">
      <w:bodyDiv w:val="1"/>
      <w:marLeft w:val="0"/>
      <w:marRight w:val="0"/>
      <w:marTop w:val="0"/>
      <w:marBottom w:val="0"/>
      <w:divBdr>
        <w:top w:val="none" w:sz="0" w:space="0" w:color="auto"/>
        <w:left w:val="none" w:sz="0" w:space="0" w:color="auto"/>
        <w:bottom w:val="none" w:sz="0" w:space="0" w:color="auto"/>
        <w:right w:val="none" w:sz="0" w:space="0" w:color="auto"/>
      </w:divBdr>
    </w:div>
    <w:div w:id="557672060">
      <w:bodyDiv w:val="1"/>
      <w:marLeft w:val="0"/>
      <w:marRight w:val="0"/>
      <w:marTop w:val="0"/>
      <w:marBottom w:val="0"/>
      <w:divBdr>
        <w:top w:val="none" w:sz="0" w:space="0" w:color="auto"/>
        <w:left w:val="none" w:sz="0" w:space="0" w:color="auto"/>
        <w:bottom w:val="none" w:sz="0" w:space="0" w:color="auto"/>
        <w:right w:val="none" w:sz="0" w:space="0" w:color="auto"/>
      </w:divBdr>
    </w:div>
    <w:div w:id="564409992">
      <w:bodyDiv w:val="1"/>
      <w:marLeft w:val="0"/>
      <w:marRight w:val="0"/>
      <w:marTop w:val="0"/>
      <w:marBottom w:val="0"/>
      <w:divBdr>
        <w:top w:val="none" w:sz="0" w:space="0" w:color="auto"/>
        <w:left w:val="none" w:sz="0" w:space="0" w:color="auto"/>
        <w:bottom w:val="none" w:sz="0" w:space="0" w:color="auto"/>
        <w:right w:val="none" w:sz="0" w:space="0" w:color="auto"/>
      </w:divBdr>
    </w:div>
    <w:div w:id="564529946">
      <w:bodyDiv w:val="1"/>
      <w:marLeft w:val="0"/>
      <w:marRight w:val="0"/>
      <w:marTop w:val="0"/>
      <w:marBottom w:val="0"/>
      <w:divBdr>
        <w:top w:val="none" w:sz="0" w:space="0" w:color="auto"/>
        <w:left w:val="none" w:sz="0" w:space="0" w:color="auto"/>
        <w:bottom w:val="none" w:sz="0" w:space="0" w:color="auto"/>
        <w:right w:val="none" w:sz="0" w:space="0" w:color="auto"/>
      </w:divBdr>
    </w:div>
    <w:div w:id="566696403">
      <w:bodyDiv w:val="1"/>
      <w:marLeft w:val="0"/>
      <w:marRight w:val="0"/>
      <w:marTop w:val="0"/>
      <w:marBottom w:val="0"/>
      <w:divBdr>
        <w:top w:val="none" w:sz="0" w:space="0" w:color="auto"/>
        <w:left w:val="none" w:sz="0" w:space="0" w:color="auto"/>
        <w:bottom w:val="none" w:sz="0" w:space="0" w:color="auto"/>
        <w:right w:val="none" w:sz="0" w:space="0" w:color="auto"/>
      </w:divBdr>
    </w:div>
    <w:div w:id="571936739">
      <w:bodyDiv w:val="1"/>
      <w:marLeft w:val="0"/>
      <w:marRight w:val="0"/>
      <w:marTop w:val="0"/>
      <w:marBottom w:val="0"/>
      <w:divBdr>
        <w:top w:val="none" w:sz="0" w:space="0" w:color="auto"/>
        <w:left w:val="none" w:sz="0" w:space="0" w:color="auto"/>
        <w:bottom w:val="none" w:sz="0" w:space="0" w:color="auto"/>
        <w:right w:val="none" w:sz="0" w:space="0" w:color="auto"/>
      </w:divBdr>
    </w:div>
    <w:div w:id="579171353">
      <w:bodyDiv w:val="1"/>
      <w:marLeft w:val="0"/>
      <w:marRight w:val="0"/>
      <w:marTop w:val="0"/>
      <w:marBottom w:val="0"/>
      <w:divBdr>
        <w:top w:val="none" w:sz="0" w:space="0" w:color="auto"/>
        <w:left w:val="none" w:sz="0" w:space="0" w:color="auto"/>
        <w:bottom w:val="none" w:sz="0" w:space="0" w:color="auto"/>
        <w:right w:val="none" w:sz="0" w:space="0" w:color="auto"/>
      </w:divBdr>
    </w:div>
    <w:div w:id="583535411">
      <w:bodyDiv w:val="1"/>
      <w:marLeft w:val="0"/>
      <w:marRight w:val="0"/>
      <w:marTop w:val="0"/>
      <w:marBottom w:val="0"/>
      <w:divBdr>
        <w:top w:val="none" w:sz="0" w:space="0" w:color="auto"/>
        <w:left w:val="none" w:sz="0" w:space="0" w:color="auto"/>
        <w:bottom w:val="none" w:sz="0" w:space="0" w:color="auto"/>
        <w:right w:val="none" w:sz="0" w:space="0" w:color="auto"/>
      </w:divBdr>
    </w:div>
    <w:div w:id="586621252">
      <w:bodyDiv w:val="1"/>
      <w:marLeft w:val="0"/>
      <w:marRight w:val="0"/>
      <w:marTop w:val="0"/>
      <w:marBottom w:val="0"/>
      <w:divBdr>
        <w:top w:val="none" w:sz="0" w:space="0" w:color="auto"/>
        <w:left w:val="none" w:sz="0" w:space="0" w:color="auto"/>
        <w:bottom w:val="none" w:sz="0" w:space="0" w:color="auto"/>
        <w:right w:val="none" w:sz="0" w:space="0" w:color="auto"/>
      </w:divBdr>
    </w:div>
    <w:div w:id="600336826">
      <w:bodyDiv w:val="1"/>
      <w:marLeft w:val="0"/>
      <w:marRight w:val="0"/>
      <w:marTop w:val="0"/>
      <w:marBottom w:val="0"/>
      <w:divBdr>
        <w:top w:val="none" w:sz="0" w:space="0" w:color="auto"/>
        <w:left w:val="none" w:sz="0" w:space="0" w:color="auto"/>
        <w:bottom w:val="none" w:sz="0" w:space="0" w:color="auto"/>
        <w:right w:val="none" w:sz="0" w:space="0" w:color="auto"/>
      </w:divBdr>
    </w:div>
    <w:div w:id="607010073">
      <w:bodyDiv w:val="1"/>
      <w:marLeft w:val="0"/>
      <w:marRight w:val="0"/>
      <w:marTop w:val="0"/>
      <w:marBottom w:val="0"/>
      <w:divBdr>
        <w:top w:val="none" w:sz="0" w:space="0" w:color="auto"/>
        <w:left w:val="none" w:sz="0" w:space="0" w:color="auto"/>
        <w:bottom w:val="none" w:sz="0" w:space="0" w:color="auto"/>
        <w:right w:val="none" w:sz="0" w:space="0" w:color="auto"/>
      </w:divBdr>
    </w:div>
    <w:div w:id="607129776">
      <w:bodyDiv w:val="1"/>
      <w:marLeft w:val="0"/>
      <w:marRight w:val="0"/>
      <w:marTop w:val="0"/>
      <w:marBottom w:val="0"/>
      <w:divBdr>
        <w:top w:val="none" w:sz="0" w:space="0" w:color="auto"/>
        <w:left w:val="none" w:sz="0" w:space="0" w:color="auto"/>
        <w:bottom w:val="none" w:sz="0" w:space="0" w:color="auto"/>
        <w:right w:val="none" w:sz="0" w:space="0" w:color="auto"/>
      </w:divBdr>
    </w:div>
    <w:div w:id="607352924">
      <w:bodyDiv w:val="1"/>
      <w:marLeft w:val="0"/>
      <w:marRight w:val="0"/>
      <w:marTop w:val="0"/>
      <w:marBottom w:val="0"/>
      <w:divBdr>
        <w:top w:val="none" w:sz="0" w:space="0" w:color="auto"/>
        <w:left w:val="none" w:sz="0" w:space="0" w:color="auto"/>
        <w:bottom w:val="none" w:sz="0" w:space="0" w:color="auto"/>
        <w:right w:val="none" w:sz="0" w:space="0" w:color="auto"/>
      </w:divBdr>
    </w:div>
    <w:div w:id="608396630">
      <w:bodyDiv w:val="1"/>
      <w:marLeft w:val="0"/>
      <w:marRight w:val="0"/>
      <w:marTop w:val="0"/>
      <w:marBottom w:val="0"/>
      <w:divBdr>
        <w:top w:val="none" w:sz="0" w:space="0" w:color="auto"/>
        <w:left w:val="none" w:sz="0" w:space="0" w:color="auto"/>
        <w:bottom w:val="none" w:sz="0" w:space="0" w:color="auto"/>
        <w:right w:val="none" w:sz="0" w:space="0" w:color="auto"/>
      </w:divBdr>
    </w:div>
    <w:div w:id="610935482">
      <w:bodyDiv w:val="1"/>
      <w:marLeft w:val="0"/>
      <w:marRight w:val="0"/>
      <w:marTop w:val="0"/>
      <w:marBottom w:val="0"/>
      <w:divBdr>
        <w:top w:val="none" w:sz="0" w:space="0" w:color="auto"/>
        <w:left w:val="none" w:sz="0" w:space="0" w:color="auto"/>
        <w:bottom w:val="none" w:sz="0" w:space="0" w:color="auto"/>
        <w:right w:val="none" w:sz="0" w:space="0" w:color="auto"/>
      </w:divBdr>
    </w:div>
    <w:div w:id="612320335">
      <w:bodyDiv w:val="1"/>
      <w:marLeft w:val="0"/>
      <w:marRight w:val="0"/>
      <w:marTop w:val="0"/>
      <w:marBottom w:val="0"/>
      <w:divBdr>
        <w:top w:val="none" w:sz="0" w:space="0" w:color="auto"/>
        <w:left w:val="none" w:sz="0" w:space="0" w:color="auto"/>
        <w:bottom w:val="none" w:sz="0" w:space="0" w:color="auto"/>
        <w:right w:val="none" w:sz="0" w:space="0" w:color="auto"/>
      </w:divBdr>
    </w:div>
    <w:div w:id="616453550">
      <w:bodyDiv w:val="1"/>
      <w:marLeft w:val="0"/>
      <w:marRight w:val="0"/>
      <w:marTop w:val="0"/>
      <w:marBottom w:val="0"/>
      <w:divBdr>
        <w:top w:val="none" w:sz="0" w:space="0" w:color="auto"/>
        <w:left w:val="none" w:sz="0" w:space="0" w:color="auto"/>
        <w:bottom w:val="none" w:sz="0" w:space="0" w:color="auto"/>
        <w:right w:val="none" w:sz="0" w:space="0" w:color="auto"/>
      </w:divBdr>
    </w:div>
    <w:div w:id="617875163">
      <w:bodyDiv w:val="1"/>
      <w:marLeft w:val="0"/>
      <w:marRight w:val="0"/>
      <w:marTop w:val="0"/>
      <w:marBottom w:val="0"/>
      <w:divBdr>
        <w:top w:val="none" w:sz="0" w:space="0" w:color="auto"/>
        <w:left w:val="none" w:sz="0" w:space="0" w:color="auto"/>
        <w:bottom w:val="none" w:sz="0" w:space="0" w:color="auto"/>
        <w:right w:val="none" w:sz="0" w:space="0" w:color="auto"/>
      </w:divBdr>
    </w:div>
    <w:div w:id="627664927">
      <w:bodyDiv w:val="1"/>
      <w:marLeft w:val="0"/>
      <w:marRight w:val="0"/>
      <w:marTop w:val="0"/>
      <w:marBottom w:val="0"/>
      <w:divBdr>
        <w:top w:val="none" w:sz="0" w:space="0" w:color="auto"/>
        <w:left w:val="none" w:sz="0" w:space="0" w:color="auto"/>
        <w:bottom w:val="none" w:sz="0" w:space="0" w:color="auto"/>
        <w:right w:val="none" w:sz="0" w:space="0" w:color="auto"/>
      </w:divBdr>
    </w:div>
    <w:div w:id="631518977">
      <w:bodyDiv w:val="1"/>
      <w:marLeft w:val="0"/>
      <w:marRight w:val="0"/>
      <w:marTop w:val="0"/>
      <w:marBottom w:val="0"/>
      <w:divBdr>
        <w:top w:val="none" w:sz="0" w:space="0" w:color="auto"/>
        <w:left w:val="none" w:sz="0" w:space="0" w:color="auto"/>
        <w:bottom w:val="none" w:sz="0" w:space="0" w:color="auto"/>
        <w:right w:val="none" w:sz="0" w:space="0" w:color="auto"/>
      </w:divBdr>
    </w:div>
    <w:div w:id="631864217">
      <w:bodyDiv w:val="1"/>
      <w:marLeft w:val="0"/>
      <w:marRight w:val="0"/>
      <w:marTop w:val="0"/>
      <w:marBottom w:val="0"/>
      <w:divBdr>
        <w:top w:val="none" w:sz="0" w:space="0" w:color="auto"/>
        <w:left w:val="none" w:sz="0" w:space="0" w:color="auto"/>
        <w:bottom w:val="none" w:sz="0" w:space="0" w:color="auto"/>
        <w:right w:val="none" w:sz="0" w:space="0" w:color="auto"/>
      </w:divBdr>
    </w:div>
    <w:div w:id="634334868">
      <w:bodyDiv w:val="1"/>
      <w:marLeft w:val="0"/>
      <w:marRight w:val="0"/>
      <w:marTop w:val="0"/>
      <w:marBottom w:val="0"/>
      <w:divBdr>
        <w:top w:val="none" w:sz="0" w:space="0" w:color="auto"/>
        <w:left w:val="none" w:sz="0" w:space="0" w:color="auto"/>
        <w:bottom w:val="none" w:sz="0" w:space="0" w:color="auto"/>
        <w:right w:val="none" w:sz="0" w:space="0" w:color="auto"/>
      </w:divBdr>
    </w:div>
    <w:div w:id="634336286">
      <w:bodyDiv w:val="1"/>
      <w:marLeft w:val="0"/>
      <w:marRight w:val="0"/>
      <w:marTop w:val="0"/>
      <w:marBottom w:val="0"/>
      <w:divBdr>
        <w:top w:val="none" w:sz="0" w:space="0" w:color="auto"/>
        <w:left w:val="none" w:sz="0" w:space="0" w:color="auto"/>
        <w:bottom w:val="none" w:sz="0" w:space="0" w:color="auto"/>
        <w:right w:val="none" w:sz="0" w:space="0" w:color="auto"/>
      </w:divBdr>
    </w:div>
    <w:div w:id="648248099">
      <w:bodyDiv w:val="1"/>
      <w:marLeft w:val="0"/>
      <w:marRight w:val="0"/>
      <w:marTop w:val="0"/>
      <w:marBottom w:val="0"/>
      <w:divBdr>
        <w:top w:val="none" w:sz="0" w:space="0" w:color="auto"/>
        <w:left w:val="none" w:sz="0" w:space="0" w:color="auto"/>
        <w:bottom w:val="none" w:sz="0" w:space="0" w:color="auto"/>
        <w:right w:val="none" w:sz="0" w:space="0" w:color="auto"/>
      </w:divBdr>
    </w:div>
    <w:div w:id="651757975">
      <w:bodyDiv w:val="1"/>
      <w:marLeft w:val="0"/>
      <w:marRight w:val="0"/>
      <w:marTop w:val="0"/>
      <w:marBottom w:val="0"/>
      <w:divBdr>
        <w:top w:val="none" w:sz="0" w:space="0" w:color="auto"/>
        <w:left w:val="none" w:sz="0" w:space="0" w:color="auto"/>
        <w:bottom w:val="none" w:sz="0" w:space="0" w:color="auto"/>
        <w:right w:val="none" w:sz="0" w:space="0" w:color="auto"/>
      </w:divBdr>
    </w:div>
    <w:div w:id="651980071">
      <w:bodyDiv w:val="1"/>
      <w:marLeft w:val="0"/>
      <w:marRight w:val="0"/>
      <w:marTop w:val="0"/>
      <w:marBottom w:val="0"/>
      <w:divBdr>
        <w:top w:val="none" w:sz="0" w:space="0" w:color="auto"/>
        <w:left w:val="none" w:sz="0" w:space="0" w:color="auto"/>
        <w:bottom w:val="none" w:sz="0" w:space="0" w:color="auto"/>
        <w:right w:val="none" w:sz="0" w:space="0" w:color="auto"/>
      </w:divBdr>
    </w:div>
    <w:div w:id="665981626">
      <w:bodyDiv w:val="1"/>
      <w:marLeft w:val="0"/>
      <w:marRight w:val="0"/>
      <w:marTop w:val="0"/>
      <w:marBottom w:val="0"/>
      <w:divBdr>
        <w:top w:val="none" w:sz="0" w:space="0" w:color="auto"/>
        <w:left w:val="none" w:sz="0" w:space="0" w:color="auto"/>
        <w:bottom w:val="none" w:sz="0" w:space="0" w:color="auto"/>
        <w:right w:val="none" w:sz="0" w:space="0" w:color="auto"/>
      </w:divBdr>
    </w:div>
    <w:div w:id="669482527">
      <w:bodyDiv w:val="1"/>
      <w:marLeft w:val="0"/>
      <w:marRight w:val="0"/>
      <w:marTop w:val="0"/>
      <w:marBottom w:val="0"/>
      <w:divBdr>
        <w:top w:val="none" w:sz="0" w:space="0" w:color="auto"/>
        <w:left w:val="none" w:sz="0" w:space="0" w:color="auto"/>
        <w:bottom w:val="none" w:sz="0" w:space="0" w:color="auto"/>
        <w:right w:val="none" w:sz="0" w:space="0" w:color="auto"/>
      </w:divBdr>
    </w:div>
    <w:div w:id="677467184">
      <w:bodyDiv w:val="1"/>
      <w:marLeft w:val="0"/>
      <w:marRight w:val="0"/>
      <w:marTop w:val="0"/>
      <w:marBottom w:val="0"/>
      <w:divBdr>
        <w:top w:val="none" w:sz="0" w:space="0" w:color="auto"/>
        <w:left w:val="none" w:sz="0" w:space="0" w:color="auto"/>
        <w:bottom w:val="none" w:sz="0" w:space="0" w:color="auto"/>
        <w:right w:val="none" w:sz="0" w:space="0" w:color="auto"/>
      </w:divBdr>
    </w:div>
    <w:div w:id="681123352">
      <w:bodyDiv w:val="1"/>
      <w:marLeft w:val="0"/>
      <w:marRight w:val="0"/>
      <w:marTop w:val="0"/>
      <w:marBottom w:val="0"/>
      <w:divBdr>
        <w:top w:val="none" w:sz="0" w:space="0" w:color="auto"/>
        <w:left w:val="none" w:sz="0" w:space="0" w:color="auto"/>
        <w:bottom w:val="none" w:sz="0" w:space="0" w:color="auto"/>
        <w:right w:val="none" w:sz="0" w:space="0" w:color="auto"/>
      </w:divBdr>
    </w:div>
    <w:div w:id="681710822">
      <w:bodyDiv w:val="1"/>
      <w:marLeft w:val="0"/>
      <w:marRight w:val="0"/>
      <w:marTop w:val="0"/>
      <w:marBottom w:val="0"/>
      <w:divBdr>
        <w:top w:val="none" w:sz="0" w:space="0" w:color="auto"/>
        <w:left w:val="none" w:sz="0" w:space="0" w:color="auto"/>
        <w:bottom w:val="none" w:sz="0" w:space="0" w:color="auto"/>
        <w:right w:val="none" w:sz="0" w:space="0" w:color="auto"/>
      </w:divBdr>
    </w:div>
    <w:div w:id="686558847">
      <w:bodyDiv w:val="1"/>
      <w:marLeft w:val="0"/>
      <w:marRight w:val="0"/>
      <w:marTop w:val="0"/>
      <w:marBottom w:val="0"/>
      <w:divBdr>
        <w:top w:val="none" w:sz="0" w:space="0" w:color="auto"/>
        <w:left w:val="none" w:sz="0" w:space="0" w:color="auto"/>
        <w:bottom w:val="none" w:sz="0" w:space="0" w:color="auto"/>
        <w:right w:val="none" w:sz="0" w:space="0" w:color="auto"/>
      </w:divBdr>
    </w:div>
    <w:div w:id="689525149">
      <w:bodyDiv w:val="1"/>
      <w:marLeft w:val="0"/>
      <w:marRight w:val="0"/>
      <w:marTop w:val="0"/>
      <w:marBottom w:val="0"/>
      <w:divBdr>
        <w:top w:val="none" w:sz="0" w:space="0" w:color="auto"/>
        <w:left w:val="none" w:sz="0" w:space="0" w:color="auto"/>
        <w:bottom w:val="none" w:sz="0" w:space="0" w:color="auto"/>
        <w:right w:val="none" w:sz="0" w:space="0" w:color="auto"/>
      </w:divBdr>
    </w:div>
    <w:div w:id="695303334">
      <w:bodyDiv w:val="1"/>
      <w:marLeft w:val="0"/>
      <w:marRight w:val="0"/>
      <w:marTop w:val="0"/>
      <w:marBottom w:val="0"/>
      <w:divBdr>
        <w:top w:val="none" w:sz="0" w:space="0" w:color="auto"/>
        <w:left w:val="none" w:sz="0" w:space="0" w:color="auto"/>
        <w:bottom w:val="none" w:sz="0" w:space="0" w:color="auto"/>
        <w:right w:val="none" w:sz="0" w:space="0" w:color="auto"/>
      </w:divBdr>
    </w:div>
    <w:div w:id="698629274">
      <w:bodyDiv w:val="1"/>
      <w:marLeft w:val="0"/>
      <w:marRight w:val="0"/>
      <w:marTop w:val="0"/>
      <w:marBottom w:val="0"/>
      <w:divBdr>
        <w:top w:val="none" w:sz="0" w:space="0" w:color="auto"/>
        <w:left w:val="none" w:sz="0" w:space="0" w:color="auto"/>
        <w:bottom w:val="none" w:sz="0" w:space="0" w:color="auto"/>
        <w:right w:val="none" w:sz="0" w:space="0" w:color="auto"/>
      </w:divBdr>
    </w:div>
    <w:div w:id="705064222">
      <w:bodyDiv w:val="1"/>
      <w:marLeft w:val="0"/>
      <w:marRight w:val="0"/>
      <w:marTop w:val="0"/>
      <w:marBottom w:val="0"/>
      <w:divBdr>
        <w:top w:val="none" w:sz="0" w:space="0" w:color="auto"/>
        <w:left w:val="none" w:sz="0" w:space="0" w:color="auto"/>
        <w:bottom w:val="none" w:sz="0" w:space="0" w:color="auto"/>
        <w:right w:val="none" w:sz="0" w:space="0" w:color="auto"/>
      </w:divBdr>
    </w:div>
    <w:div w:id="706296541">
      <w:bodyDiv w:val="1"/>
      <w:marLeft w:val="0"/>
      <w:marRight w:val="0"/>
      <w:marTop w:val="0"/>
      <w:marBottom w:val="0"/>
      <w:divBdr>
        <w:top w:val="none" w:sz="0" w:space="0" w:color="auto"/>
        <w:left w:val="none" w:sz="0" w:space="0" w:color="auto"/>
        <w:bottom w:val="none" w:sz="0" w:space="0" w:color="auto"/>
        <w:right w:val="none" w:sz="0" w:space="0" w:color="auto"/>
      </w:divBdr>
    </w:div>
    <w:div w:id="711224194">
      <w:bodyDiv w:val="1"/>
      <w:marLeft w:val="0"/>
      <w:marRight w:val="0"/>
      <w:marTop w:val="0"/>
      <w:marBottom w:val="0"/>
      <w:divBdr>
        <w:top w:val="none" w:sz="0" w:space="0" w:color="auto"/>
        <w:left w:val="none" w:sz="0" w:space="0" w:color="auto"/>
        <w:bottom w:val="none" w:sz="0" w:space="0" w:color="auto"/>
        <w:right w:val="none" w:sz="0" w:space="0" w:color="auto"/>
      </w:divBdr>
    </w:div>
    <w:div w:id="712968373">
      <w:bodyDiv w:val="1"/>
      <w:marLeft w:val="0"/>
      <w:marRight w:val="0"/>
      <w:marTop w:val="0"/>
      <w:marBottom w:val="0"/>
      <w:divBdr>
        <w:top w:val="none" w:sz="0" w:space="0" w:color="auto"/>
        <w:left w:val="none" w:sz="0" w:space="0" w:color="auto"/>
        <w:bottom w:val="none" w:sz="0" w:space="0" w:color="auto"/>
        <w:right w:val="none" w:sz="0" w:space="0" w:color="auto"/>
      </w:divBdr>
    </w:div>
    <w:div w:id="720204749">
      <w:bodyDiv w:val="1"/>
      <w:marLeft w:val="0"/>
      <w:marRight w:val="0"/>
      <w:marTop w:val="0"/>
      <w:marBottom w:val="0"/>
      <w:divBdr>
        <w:top w:val="none" w:sz="0" w:space="0" w:color="auto"/>
        <w:left w:val="none" w:sz="0" w:space="0" w:color="auto"/>
        <w:bottom w:val="none" w:sz="0" w:space="0" w:color="auto"/>
        <w:right w:val="none" w:sz="0" w:space="0" w:color="auto"/>
      </w:divBdr>
    </w:div>
    <w:div w:id="725182608">
      <w:bodyDiv w:val="1"/>
      <w:marLeft w:val="0"/>
      <w:marRight w:val="0"/>
      <w:marTop w:val="0"/>
      <w:marBottom w:val="0"/>
      <w:divBdr>
        <w:top w:val="none" w:sz="0" w:space="0" w:color="auto"/>
        <w:left w:val="none" w:sz="0" w:space="0" w:color="auto"/>
        <w:bottom w:val="none" w:sz="0" w:space="0" w:color="auto"/>
        <w:right w:val="none" w:sz="0" w:space="0" w:color="auto"/>
      </w:divBdr>
    </w:div>
    <w:div w:id="729381406">
      <w:bodyDiv w:val="1"/>
      <w:marLeft w:val="0"/>
      <w:marRight w:val="0"/>
      <w:marTop w:val="0"/>
      <w:marBottom w:val="0"/>
      <w:divBdr>
        <w:top w:val="none" w:sz="0" w:space="0" w:color="auto"/>
        <w:left w:val="none" w:sz="0" w:space="0" w:color="auto"/>
        <w:bottom w:val="none" w:sz="0" w:space="0" w:color="auto"/>
        <w:right w:val="none" w:sz="0" w:space="0" w:color="auto"/>
      </w:divBdr>
    </w:div>
    <w:div w:id="731584072">
      <w:bodyDiv w:val="1"/>
      <w:marLeft w:val="0"/>
      <w:marRight w:val="0"/>
      <w:marTop w:val="0"/>
      <w:marBottom w:val="0"/>
      <w:divBdr>
        <w:top w:val="none" w:sz="0" w:space="0" w:color="auto"/>
        <w:left w:val="none" w:sz="0" w:space="0" w:color="auto"/>
        <w:bottom w:val="none" w:sz="0" w:space="0" w:color="auto"/>
        <w:right w:val="none" w:sz="0" w:space="0" w:color="auto"/>
      </w:divBdr>
    </w:div>
    <w:div w:id="731661335">
      <w:bodyDiv w:val="1"/>
      <w:marLeft w:val="0"/>
      <w:marRight w:val="0"/>
      <w:marTop w:val="0"/>
      <w:marBottom w:val="0"/>
      <w:divBdr>
        <w:top w:val="none" w:sz="0" w:space="0" w:color="auto"/>
        <w:left w:val="none" w:sz="0" w:space="0" w:color="auto"/>
        <w:bottom w:val="none" w:sz="0" w:space="0" w:color="auto"/>
        <w:right w:val="none" w:sz="0" w:space="0" w:color="auto"/>
      </w:divBdr>
    </w:div>
    <w:div w:id="737479902">
      <w:bodyDiv w:val="1"/>
      <w:marLeft w:val="0"/>
      <w:marRight w:val="0"/>
      <w:marTop w:val="0"/>
      <w:marBottom w:val="0"/>
      <w:divBdr>
        <w:top w:val="none" w:sz="0" w:space="0" w:color="auto"/>
        <w:left w:val="none" w:sz="0" w:space="0" w:color="auto"/>
        <w:bottom w:val="none" w:sz="0" w:space="0" w:color="auto"/>
        <w:right w:val="none" w:sz="0" w:space="0" w:color="auto"/>
      </w:divBdr>
    </w:div>
    <w:div w:id="738526436">
      <w:bodyDiv w:val="1"/>
      <w:marLeft w:val="0"/>
      <w:marRight w:val="0"/>
      <w:marTop w:val="0"/>
      <w:marBottom w:val="0"/>
      <w:divBdr>
        <w:top w:val="none" w:sz="0" w:space="0" w:color="auto"/>
        <w:left w:val="none" w:sz="0" w:space="0" w:color="auto"/>
        <w:bottom w:val="none" w:sz="0" w:space="0" w:color="auto"/>
        <w:right w:val="none" w:sz="0" w:space="0" w:color="auto"/>
      </w:divBdr>
    </w:div>
    <w:div w:id="739248773">
      <w:bodyDiv w:val="1"/>
      <w:marLeft w:val="0"/>
      <w:marRight w:val="0"/>
      <w:marTop w:val="0"/>
      <w:marBottom w:val="0"/>
      <w:divBdr>
        <w:top w:val="none" w:sz="0" w:space="0" w:color="auto"/>
        <w:left w:val="none" w:sz="0" w:space="0" w:color="auto"/>
        <w:bottom w:val="none" w:sz="0" w:space="0" w:color="auto"/>
        <w:right w:val="none" w:sz="0" w:space="0" w:color="auto"/>
      </w:divBdr>
    </w:div>
    <w:div w:id="754666803">
      <w:bodyDiv w:val="1"/>
      <w:marLeft w:val="0"/>
      <w:marRight w:val="0"/>
      <w:marTop w:val="0"/>
      <w:marBottom w:val="0"/>
      <w:divBdr>
        <w:top w:val="none" w:sz="0" w:space="0" w:color="auto"/>
        <w:left w:val="none" w:sz="0" w:space="0" w:color="auto"/>
        <w:bottom w:val="none" w:sz="0" w:space="0" w:color="auto"/>
        <w:right w:val="none" w:sz="0" w:space="0" w:color="auto"/>
      </w:divBdr>
    </w:div>
    <w:div w:id="754739777">
      <w:bodyDiv w:val="1"/>
      <w:marLeft w:val="0"/>
      <w:marRight w:val="0"/>
      <w:marTop w:val="0"/>
      <w:marBottom w:val="0"/>
      <w:divBdr>
        <w:top w:val="none" w:sz="0" w:space="0" w:color="auto"/>
        <w:left w:val="none" w:sz="0" w:space="0" w:color="auto"/>
        <w:bottom w:val="none" w:sz="0" w:space="0" w:color="auto"/>
        <w:right w:val="none" w:sz="0" w:space="0" w:color="auto"/>
      </w:divBdr>
    </w:div>
    <w:div w:id="755057125">
      <w:bodyDiv w:val="1"/>
      <w:marLeft w:val="0"/>
      <w:marRight w:val="0"/>
      <w:marTop w:val="0"/>
      <w:marBottom w:val="0"/>
      <w:divBdr>
        <w:top w:val="none" w:sz="0" w:space="0" w:color="auto"/>
        <w:left w:val="none" w:sz="0" w:space="0" w:color="auto"/>
        <w:bottom w:val="none" w:sz="0" w:space="0" w:color="auto"/>
        <w:right w:val="none" w:sz="0" w:space="0" w:color="auto"/>
      </w:divBdr>
    </w:div>
    <w:div w:id="758597215">
      <w:bodyDiv w:val="1"/>
      <w:marLeft w:val="0"/>
      <w:marRight w:val="0"/>
      <w:marTop w:val="0"/>
      <w:marBottom w:val="0"/>
      <w:divBdr>
        <w:top w:val="none" w:sz="0" w:space="0" w:color="auto"/>
        <w:left w:val="none" w:sz="0" w:space="0" w:color="auto"/>
        <w:bottom w:val="none" w:sz="0" w:space="0" w:color="auto"/>
        <w:right w:val="none" w:sz="0" w:space="0" w:color="auto"/>
      </w:divBdr>
    </w:div>
    <w:div w:id="761874739">
      <w:bodyDiv w:val="1"/>
      <w:marLeft w:val="0"/>
      <w:marRight w:val="0"/>
      <w:marTop w:val="0"/>
      <w:marBottom w:val="0"/>
      <w:divBdr>
        <w:top w:val="none" w:sz="0" w:space="0" w:color="auto"/>
        <w:left w:val="none" w:sz="0" w:space="0" w:color="auto"/>
        <w:bottom w:val="none" w:sz="0" w:space="0" w:color="auto"/>
        <w:right w:val="none" w:sz="0" w:space="0" w:color="auto"/>
      </w:divBdr>
    </w:div>
    <w:div w:id="768550419">
      <w:bodyDiv w:val="1"/>
      <w:marLeft w:val="0"/>
      <w:marRight w:val="0"/>
      <w:marTop w:val="0"/>
      <w:marBottom w:val="0"/>
      <w:divBdr>
        <w:top w:val="none" w:sz="0" w:space="0" w:color="auto"/>
        <w:left w:val="none" w:sz="0" w:space="0" w:color="auto"/>
        <w:bottom w:val="none" w:sz="0" w:space="0" w:color="auto"/>
        <w:right w:val="none" w:sz="0" w:space="0" w:color="auto"/>
      </w:divBdr>
    </w:div>
    <w:div w:id="771172573">
      <w:bodyDiv w:val="1"/>
      <w:marLeft w:val="0"/>
      <w:marRight w:val="0"/>
      <w:marTop w:val="0"/>
      <w:marBottom w:val="0"/>
      <w:divBdr>
        <w:top w:val="none" w:sz="0" w:space="0" w:color="auto"/>
        <w:left w:val="none" w:sz="0" w:space="0" w:color="auto"/>
        <w:bottom w:val="none" w:sz="0" w:space="0" w:color="auto"/>
        <w:right w:val="none" w:sz="0" w:space="0" w:color="auto"/>
      </w:divBdr>
    </w:div>
    <w:div w:id="773937285">
      <w:bodyDiv w:val="1"/>
      <w:marLeft w:val="0"/>
      <w:marRight w:val="0"/>
      <w:marTop w:val="0"/>
      <w:marBottom w:val="0"/>
      <w:divBdr>
        <w:top w:val="none" w:sz="0" w:space="0" w:color="auto"/>
        <w:left w:val="none" w:sz="0" w:space="0" w:color="auto"/>
        <w:bottom w:val="none" w:sz="0" w:space="0" w:color="auto"/>
        <w:right w:val="none" w:sz="0" w:space="0" w:color="auto"/>
      </w:divBdr>
    </w:div>
    <w:div w:id="775907769">
      <w:bodyDiv w:val="1"/>
      <w:marLeft w:val="0"/>
      <w:marRight w:val="0"/>
      <w:marTop w:val="0"/>
      <w:marBottom w:val="0"/>
      <w:divBdr>
        <w:top w:val="none" w:sz="0" w:space="0" w:color="auto"/>
        <w:left w:val="none" w:sz="0" w:space="0" w:color="auto"/>
        <w:bottom w:val="none" w:sz="0" w:space="0" w:color="auto"/>
        <w:right w:val="none" w:sz="0" w:space="0" w:color="auto"/>
      </w:divBdr>
    </w:div>
    <w:div w:id="776364962">
      <w:bodyDiv w:val="1"/>
      <w:marLeft w:val="0"/>
      <w:marRight w:val="0"/>
      <w:marTop w:val="0"/>
      <w:marBottom w:val="0"/>
      <w:divBdr>
        <w:top w:val="none" w:sz="0" w:space="0" w:color="auto"/>
        <w:left w:val="none" w:sz="0" w:space="0" w:color="auto"/>
        <w:bottom w:val="none" w:sz="0" w:space="0" w:color="auto"/>
        <w:right w:val="none" w:sz="0" w:space="0" w:color="auto"/>
      </w:divBdr>
    </w:div>
    <w:div w:id="787284925">
      <w:bodyDiv w:val="1"/>
      <w:marLeft w:val="0"/>
      <w:marRight w:val="0"/>
      <w:marTop w:val="0"/>
      <w:marBottom w:val="0"/>
      <w:divBdr>
        <w:top w:val="none" w:sz="0" w:space="0" w:color="auto"/>
        <w:left w:val="none" w:sz="0" w:space="0" w:color="auto"/>
        <w:bottom w:val="none" w:sz="0" w:space="0" w:color="auto"/>
        <w:right w:val="none" w:sz="0" w:space="0" w:color="auto"/>
      </w:divBdr>
    </w:div>
    <w:div w:id="788164853">
      <w:bodyDiv w:val="1"/>
      <w:marLeft w:val="0"/>
      <w:marRight w:val="0"/>
      <w:marTop w:val="0"/>
      <w:marBottom w:val="0"/>
      <w:divBdr>
        <w:top w:val="none" w:sz="0" w:space="0" w:color="auto"/>
        <w:left w:val="none" w:sz="0" w:space="0" w:color="auto"/>
        <w:bottom w:val="none" w:sz="0" w:space="0" w:color="auto"/>
        <w:right w:val="none" w:sz="0" w:space="0" w:color="auto"/>
      </w:divBdr>
    </w:div>
    <w:div w:id="793013835">
      <w:bodyDiv w:val="1"/>
      <w:marLeft w:val="0"/>
      <w:marRight w:val="0"/>
      <w:marTop w:val="0"/>
      <w:marBottom w:val="0"/>
      <w:divBdr>
        <w:top w:val="none" w:sz="0" w:space="0" w:color="auto"/>
        <w:left w:val="none" w:sz="0" w:space="0" w:color="auto"/>
        <w:bottom w:val="none" w:sz="0" w:space="0" w:color="auto"/>
        <w:right w:val="none" w:sz="0" w:space="0" w:color="auto"/>
      </w:divBdr>
    </w:div>
    <w:div w:id="794063524">
      <w:bodyDiv w:val="1"/>
      <w:marLeft w:val="0"/>
      <w:marRight w:val="0"/>
      <w:marTop w:val="0"/>
      <w:marBottom w:val="0"/>
      <w:divBdr>
        <w:top w:val="none" w:sz="0" w:space="0" w:color="auto"/>
        <w:left w:val="none" w:sz="0" w:space="0" w:color="auto"/>
        <w:bottom w:val="none" w:sz="0" w:space="0" w:color="auto"/>
        <w:right w:val="none" w:sz="0" w:space="0" w:color="auto"/>
      </w:divBdr>
    </w:div>
    <w:div w:id="794955129">
      <w:bodyDiv w:val="1"/>
      <w:marLeft w:val="0"/>
      <w:marRight w:val="0"/>
      <w:marTop w:val="0"/>
      <w:marBottom w:val="0"/>
      <w:divBdr>
        <w:top w:val="none" w:sz="0" w:space="0" w:color="auto"/>
        <w:left w:val="none" w:sz="0" w:space="0" w:color="auto"/>
        <w:bottom w:val="none" w:sz="0" w:space="0" w:color="auto"/>
        <w:right w:val="none" w:sz="0" w:space="0" w:color="auto"/>
      </w:divBdr>
      <w:divsChild>
        <w:div w:id="1803231908">
          <w:marLeft w:val="0"/>
          <w:marRight w:val="0"/>
          <w:marTop w:val="100"/>
          <w:marBottom w:val="300"/>
          <w:divBdr>
            <w:top w:val="none" w:sz="0" w:space="0" w:color="auto"/>
            <w:left w:val="none" w:sz="0" w:space="0" w:color="auto"/>
            <w:bottom w:val="none" w:sz="0" w:space="0" w:color="auto"/>
            <w:right w:val="none" w:sz="0" w:space="0" w:color="auto"/>
          </w:divBdr>
          <w:divsChild>
            <w:div w:id="2126843049">
              <w:marLeft w:val="0"/>
              <w:marRight w:val="0"/>
              <w:marTop w:val="0"/>
              <w:marBottom w:val="0"/>
              <w:divBdr>
                <w:top w:val="none" w:sz="0" w:space="0" w:color="auto"/>
                <w:left w:val="none" w:sz="0" w:space="0" w:color="auto"/>
                <w:bottom w:val="none" w:sz="0" w:space="0" w:color="auto"/>
                <w:right w:val="none" w:sz="0" w:space="0" w:color="auto"/>
              </w:divBdr>
            </w:div>
            <w:div w:id="687561006">
              <w:marLeft w:val="0"/>
              <w:marRight w:val="0"/>
              <w:marTop w:val="0"/>
              <w:marBottom w:val="0"/>
              <w:divBdr>
                <w:top w:val="none" w:sz="0" w:space="0" w:color="auto"/>
                <w:left w:val="none" w:sz="0" w:space="0" w:color="auto"/>
                <w:bottom w:val="none" w:sz="0" w:space="0" w:color="auto"/>
                <w:right w:val="none" w:sz="0" w:space="0" w:color="auto"/>
              </w:divBdr>
            </w:div>
          </w:divsChild>
        </w:div>
        <w:div w:id="706760544">
          <w:marLeft w:val="0"/>
          <w:marRight w:val="0"/>
          <w:marTop w:val="100"/>
          <w:marBottom w:val="300"/>
          <w:divBdr>
            <w:top w:val="none" w:sz="0" w:space="0" w:color="auto"/>
            <w:left w:val="none" w:sz="0" w:space="0" w:color="auto"/>
            <w:bottom w:val="none" w:sz="0" w:space="0" w:color="auto"/>
            <w:right w:val="none" w:sz="0" w:space="0" w:color="auto"/>
          </w:divBdr>
          <w:divsChild>
            <w:div w:id="60372250">
              <w:marLeft w:val="0"/>
              <w:marRight w:val="0"/>
              <w:marTop w:val="0"/>
              <w:marBottom w:val="0"/>
              <w:divBdr>
                <w:top w:val="none" w:sz="0" w:space="0" w:color="auto"/>
                <w:left w:val="none" w:sz="0" w:space="0" w:color="auto"/>
                <w:bottom w:val="none" w:sz="0" w:space="0" w:color="auto"/>
                <w:right w:val="none" w:sz="0" w:space="0" w:color="auto"/>
              </w:divBdr>
            </w:div>
            <w:div w:id="92441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12223">
      <w:bodyDiv w:val="1"/>
      <w:marLeft w:val="0"/>
      <w:marRight w:val="0"/>
      <w:marTop w:val="0"/>
      <w:marBottom w:val="0"/>
      <w:divBdr>
        <w:top w:val="none" w:sz="0" w:space="0" w:color="auto"/>
        <w:left w:val="none" w:sz="0" w:space="0" w:color="auto"/>
        <w:bottom w:val="none" w:sz="0" w:space="0" w:color="auto"/>
        <w:right w:val="none" w:sz="0" w:space="0" w:color="auto"/>
      </w:divBdr>
    </w:div>
    <w:div w:id="799343075">
      <w:bodyDiv w:val="1"/>
      <w:marLeft w:val="0"/>
      <w:marRight w:val="0"/>
      <w:marTop w:val="0"/>
      <w:marBottom w:val="0"/>
      <w:divBdr>
        <w:top w:val="none" w:sz="0" w:space="0" w:color="auto"/>
        <w:left w:val="none" w:sz="0" w:space="0" w:color="auto"/>
        <w:bottom w:val="none" w:sz="0" w:space="0" w:color="auto"/>
        <w:right w:val="none" w:sz="0" w:space="0" w:color="auto"/>
      </w:divBdr>
    </w:div>
    <w:div w:id="803541546">
      <w:bodyDiv w:val="1"/>
      <w:marLeft w:val="0"/>
      <w:marRight w:val="0"/>
      <w:marTop w:val="0"/>
      <w:marBottom w:val="0"/>
      <w:divBdr>
        <w:top w:val="none" w:sz="0" w:space="0" w:color="auto"/>
        <w:left w:val="none" w:sz="0" w:space="0" w:color="auto"/>
        <w:bottom w:val="none" w:sz="0" w:space="0" w:color="auto"/>
        <w:right w:val="none" w:sz="0" w:space="0" w:color="auto"/>
      </w:divBdr>
    </w:div>
    <w:div w:id="808018980">
      <w:bodyDiv w:val="1"/>
      <w:marLeft w:val="0"/>
      <w:marRight w:val="0"/>
      <w:marTop w:val="0"/>
      <w:marBottom w:val="0"/>
      <w:divBdr>
        <w:top w:val="none" w:sz="0" w:space="0" w:color="auto"/>
        <w:left w:val="none" w:sz="0" w:space="0" w:color="auto"/>
        <w:bottom w:val="none" w:sz="0" w:space="0" w:color="auto"/>
        <w:right w:val="none" w:sz="0" w:space="0" w:color="auto"/>
      </w:divBdr>
    </w:div>
    <w:div w:id="810682315">
      <w:bodyDiv w:val="1"/>
      <w:marLeft w:val="0"/>
      <w:marRight w:val="0"/>
      <w:marTop w:val="0"/>
      <w:marBottom w:val="0"/>
      <w:divBdr>
        <w:top w:val="none" w:sz="0" w:space="0" w:color="auto"/>
        <w:left w:val="none" w:sz="0" w:space="0" w:color="auto"/>
        <w:bottom w:val="none" w:sz="0" w:space="0" w:color="auto"/>
        <w:right w:val="none" w:sz="0" w:space="0" w:color="auto"/>
      </w:divBdr>
    </w:div>
    <w:div w:id="822280602">
      <w:bodyDiv w:val="1"/>
      <w:marLeft w:val="0"/>
      <w:marRight w:val="0"/>
      <w:marTop w:val="0"/>
      <w:marBottom w:val="0"/>
      <w:divBdr>
        <w:top w:val="none" w:sz="0" w:space="0" w:color="auto"/>
        <w:left w:val="none" w:sz="0" w:space="0" w:color="auto"/>
        <w:bottom w:val="none" w:sz="0" w:space="0" w:color="auto"/>
        <w:right w:val="none" w:sz="0" w:space="0" w:color="auto"/>
      </w:divBdr>
    </w:div>
    <w:div w:id="822967676">
      <w:bodyDiv w:val="1"/>
      <w:marLeft w:val="0"/>
      <w:marRight w:val="0"/>
      <w:marTop w:val="0"/>
      <w:marBottom w:val="0"/>
      <w:divBdr>
        <w:top w:val="none" w:sz="0" w:space="0" w:color="auto"/>
        <w:left w:val="none" w:sz="0" w:space="0" w:color="auto"/>
        <w:bottom w:val="none" w:sz="0" w:space="0" w:color="auto"/>
        <w:right w:val="none" w:sz="0" w:space="0" w:color="auto"/>
      </w:divBdr>
    </w:div>
    <w:div w:id="825626423">
      <w:bodyDiv w:val="1"/>
      <w:marLeft w:val="0"/>
      <w:marRight w:val="0"/>
      <w:marTop w:val="0"/>
      <w:marBottom w:val="0"/>
      <w:divBdr>
        <w:top w:val="none" w:sz="0" w:space="0" w:color="auto"/>
        <w:left w:val="none" w:sz="0" w:space="0" w:color="auto"/>
        <w:bottom w:val="none" w:sz="0" w:space="0" w:color="auto"/>
        <w:right w:val="none" w:sz="0" w:space="0" w:color="auto"/>
      </w:divBdr>
    </w:div>
    <w:div w:id="826090095">
      <w:bodyDiv w:val="1"/>
      <w:marLeft w:val="0"/>
      <w:marRight w:val="0"/>
      <w:marTop w:val="0"/>
      <w:marBottom w:val="0"/>
      <w:divBdr>
        <w:top w:val="none" w:sz="0" w:space="0" w:color="auto"/>
        <w:left w:val="none" w:sz="0" w:space="0" w:color="auto"/>
        <w:bottom w:val="none" w:sz="0" w:space="0" w:color="auto"/>
        <w:right w:val="none" w:sz="0" w:space="0" w:color="auto"/>
      </w:divBdr>
    </w:div>
    <w:div w:id="828248079">
      <w:bodyDiv w:val="1"/>
      <w:marLeft w:val="0"/>
      <w:marRight w:val="0"/>
      <w:marTop w:val="0"/>
      <w:marBottom w:val="0"/>
      <w:divBdr>
        <w:top w:val="none" w:sz="0" w:space="0" w:color="auto"/>
        <w:left w:val="none" w:sz="0" w:space="0" w:color="auto"/>
        <w:bottom w:val="none" w:sz="0" w:space="0" w:color="auto"/>
        <w:right w:val="none" w:sz="0" w:space="0" w:color="auto"/>
      </w:divBdr>
    </w:div>
    <w:div w:id="831873990">
      <w:bodyDiv w:val="1"/>
      <w:marLeft w:val="0"/>
      <w:marRight w:val="0"/>
      <w:marTop w:val="0"/>
      <w:marBottom w:val="0"/>
      <w:divBdr>
        <w:top w:val="none" w:sz="0" w:space="0" w:color="auto"/>
        <w:left w:val="none" w:sz="0" w:space="0" w:color="auto"/>
        <w:bottom w:val="none" w:sz="0" w:space="0" w:color="auto"/>
        <w:right w:val="none" w:sz="0" w:space="0" w:color="auto"/>
      </w:divBdr>
      <w:divsChild>
        <w:div w:id="715010051">
          <w:marLeft w:val="0"/>
          <w:marRight w:val="525"/>
          <w:marTop w:val="0"/>
          <w:marBottom w:val="0"/>
          <w:divBdr>
            <w:top w:val="none" w:sz="0" w:space="0" w:color="auto"/>
            <w:left w:val="none" w:sz="0" w:space="0" w:color="auto"/>
            <w:bottom w:val="none" w:sz="0" w:space="0" w:color="auto"/>
            <w:right w:val="none" w:sz="0" w:space="0" w:color="auto"/>
          </w:divBdr>
        </w:div>
      </w:divsChild>
    </w:div>
    <w:div w:id="833107899">
      <w:bodyDiv w:val="1"/>
      <w:marLeft w:val="0"/>
      <w:marRight w:val="0"/>
      <w:marTop w:val="0"/>
      <w:marBottom w:val="0"/>
      <w:divBdr>
        <w:top w:val="none" w:sz="0" w:space="0" w:color="auto"/>
        <w:left w:val="none" w:sz="0" w:space="0" w:color="auto"/>
        <w:bottom w:val="none" w:sz="0" w:space="0" w:color="auto"/>
        <w:right w:val="none" w:sz="0" w:space="0" w:color="auto"/>
      </w:divBdr>
    </w:div>
    <w:div w:id="837423064">
      <w:bodyDiv w:val="1"/>
      <w:marLeft w:val="0"/>
      <w:marRight w:val="0"/>
      <w:marTop w:val="0"/>
      <w:marBottom w:val="0"/>
      <w:divBdr>
        <w:top w:val="none" w:sz="0" w:space="0" w:color="auto"/>
        <w:left w:val="none" w:sz="0" w:space="0" w:color="auto"/>
        <w:bottom w:val="none" w:sz="0" w:space="0" w:color="auto"/>
        <w:right w:val="none" w:sz="0" w:space="0" w:color="auto"/>
      </w:divBdr>
    </w:div>
    <w:div w:id="842740945">
      <w:bodyDiv w:val="1"/>
      <w:marLeft w:val="0"/>
      <w:marRight w:val="0"/>
      <w:marTop w:val="0"/>
      <w:marBottom w:val="0"/>
      <w:divBdr>
        <w:top w:val="none" w:sz="0" w:space="0" w:color="auto"/>
        <w:left w:val="none" w:sz="0" w:space="0" w:color="auto"/>
        <w:bottom w:val="none" w:sz="0" w:space="0" w:color="auto"/>
        <w:right w:val="none" w:sz="0" w:space="0" w:color="auto"/>
      </w:divBdr>
    </w:div>
    <w:div w:id="843665194">
      <w:bodyDiv w:val="1"/>
      <w:marLeft w:val="0"/>
      <w:marRight w:val="0"/>
      <w:marTop w:val="0"/>
      <w:marBottom w:val="0"/>
      <w:divBdr>
        <w:top w:val="none" w:sz="0" w:space="0" w:color="auto"/>
        <w:left w:val="none" w:sz="0" w:space="0" w:color="auto"/>
        <w:bottom w:val="none" w:sz="0" w:space="0" w:color="auto"/>
        <w:right w:val="none" w:sz="0" w:space="0" w:color="auto"/>
      </w:divBdr>
    </w:div>
    <w:div w:id="846410831">
      <w:bodyDiv w:val="1"/>
      <w:marLeft w:val="0"/>
      <w:marRight w:val="0"/>
      <w:marTop w:val="0"/>
      <w:marBottom w:val="0"/>
      <w:divBdr>
        <w:top w:val="none" w:sz="0" w:space="0" w:color="auto"/>
        <w:left w:val="none" w:sz="0" w:space="0" w:color="auto"/>
        <w:bottom w:val="none" w:sz="0" w:space="0" w:color="auto"/>
        <w:right w:val="none" w:sz="0" w:space="0" w:color="auto"/>
      </w:divBdr>
    </w:div>
    <w:div w:id="848058042">
      <w:bodyDiv w:val="1"/>
      <w:marLeft w:val="0"/>
      <w:marRight w:val="0"/>
      <w:marTop w:val="0"/>
      <w:marBottom w:val="0"/>
      <w:divBdr>
        <w:top w:val="none" w:sz="0" w:space="0" w:color="auto"/>
        <w:left w:val="none" w:sz="0" w:space="0" w:color="auto"/>
        <w:bottom w:val="none" w:sz="0" w:space="0" w:color="auto"/>
        <w:right w:val="none" w:sz="0" w:space="0" w:color="auto"/>
      </w:divBdr>
    </w:div>
    <w:div w:id="852259322">
      <w:bodyDiv w:val="1"/>
      <w:marLeft w:val="0"/>
      <w:marRight w:val="0"/>
      <w:marTop w:val="0"/>
      <w:marBottom w:val="0"/>
      <w:divBdr>
        <w:top w:val="none" w:sz="0" w:space="0" w:color="auto"/>
        <w:left w:val="none" w:sz="0" w:space="0" w:color="auto"/>
        <w:bottom w:val="none" w:sz="0" w:space="0" w:color="auto"/>
        <w:right w:val="none" w:sz="0" w:space="0" w:color="auto"/>
      </w:divBdr>
      <w:divsChild>
        <w:div w:id="1321541235">
          <w:marLeft w:val="0"/>
          <w:marRight w:val="0"/>
          <w:marTop w:val="0"/>
          <w:marBottom w:val="0"/>
          <w:divBdr>
            <w:top w:val="none" w:sz="0" w:space="0" w:color="auto"/>
            <w:left w:val="none" w:sz="0" w:space="0" w:color="auto"/>
            <w:bottom w:val="none" w:sz="0" w:space="0" w:color="auto"/>
            <w:right w:val="none" w:sz="0" w:space="0" w:color="auto"/>
          </w:divBdr>
        </w:div>
      </w:divsChild>
    </w:div>
    <w:div w:id="857044648">
      <w:bodyDiv w:val="1"/>
      <w:marLeft w:val="0"/>
      <w:marRight w:val="0"/>
      <w:marTop w:val="0"/>
      <w:marBottom w:val="0"/>
      <w:divBdr>
        <w:top w:val="none" w:sz="0" w:space="0" w:color="auto"/>
        <w:left w:val="none" w:sz="0" w:space="0" w:color="auto"/>
        <w:bottom w:val="none" w:sz="0" w:space="0" w:color="auto"/>
        <w:right w:val="none" w:sz="0" w:space="0" w:color="auto"/>
      </w:divBdr>
    </w:div>
    <w:div w:id="857544523">
      <w:bodyDiv w:val="1"/>
      <w:marLeft w:val="0"/>
      <w:marRight w:val="0"/>
      <w:marTop w:val="0"/>
      <w:marBottom w:val="0"/>
      <w:divBdr>
        <w:top w:val="none" w:sz="0" w:space="0" w:color="auto"/>
        <w:left w:val="none" w:sz="0" w:space="0" w:color="auto"/>
        <w:bottom w:val="none" w:sz="0" w:space="0" w:color="auto"/>
        <w:right w:val="none" w:sz="0" w:space="0" w:color="auto"/>
      </w:divBdr>
    </w:div>
    <w:div w:id="857548758">
      <w:bodyDiv w:val="1"/>
      <w:marLeft w:val="0"/>
      <w:marRight w:val="0"/>
      <w:marTop w:val="0"/>
      <w:marBottom w:val="0"/>
      <w:divBdr>
        <w:top w:val="none" w:sz="0" w:space="0" w:color="auto"/>
        <w:left w:val="none" w:sz="0" w:space="0" w:color="auto"/>
        <w:bottom w:val="none" w:sz="0" w:space="0" w:color="auto"/>
        <w:right w:val="none" w:sz="0" w:space="0" w:color="auto"/>
      </w:divBdr>
    </w:div>
    <w:div w:id="862943538">
      <w:bodyDiv w:val="1"/>
      <w:marLeft w:val="0"/>
      <w:marRight w:val="0"/>
      <w:marTop w:val="0"/>
      <w:marBottom w:val="0"/>
      <w:divBdr>
        <w:top w:val="none" w:sz="0" w:space="0" w:color="auto"/>
        <w:left w:val="none" w:sz="0" w:space="0" w:color="auto"/>
        <w:bottom w:val="none" w:sz="0" w:space="0" w:color="auto"/>
        <w:right w:val="none" w:sz="0" w:space="0" w:color="auto"/>
      </w:divBdr>
    </w:div>
    <w:div w:id="871647474">
      <w:bodyDiv w:val="1"/>
      <w:marLeft w:val="0"/>
      <w:marRight w:val="0"/>
      <w:marTop w:val="0"/>
      <w:marBottom w:val="0"/>
      <w:divBdr>
        <w:top w:val="none" w:sz="0" w:space="0" w:color="auto"/>
        <w:left w:val="none" w:sz="0" w:space="0" w:color="auto"/>
        <w:bottom w:val="none" w:sz="0" w:space="0" w:color="auto"/>
        <w:right w:val="none" w:sz="0" w:space="0" w:color="auto"/>
      </w:divBdr>
    </w:div>
    <w:div w:id="874077821">
      <w:bodyDiv w:val="1"/>
      <w:marLeft w:val="0"/>
      <w:marRight w:val="0"/>
      <w:marTop w:val="0"/>
      <w:marBottom w:val="0"/>
      <w:divBdr>
        <w:top w:val="none" w:sz="0" w:space="0" w:color="auto"/>
        <w:left w:val="none" w:sz="0" w:space="0" w:color="auto"/>
        <w:bottom w:val="none" w:sz="0" w:space="0" w:color="auto"/>
        <w:right w:val="none" w:sz="0" w:space="0" w:color="auto"/>
      </w:divBdr>
    </w:div>
    <w:div w:id="874120745">
      <w:bodyDiv w:val="1"/>
      <w:marLeft w:val="0"/>
      <w:marRight w:val="0"/>
      <w:marTop w:val="0"/>
      <w:marBottom w:val="0"/>
      <w:divBdr>
        <w:top w:val="none" w:sz="0" w:space="0" w:color="auto"/>
        <w:left w:val="none" w:sz="0" w:space="0" w:color="auto"/>
        <w:bottom w:val="none" w:sz="0" w:space="0" w:color="auto"/>
        <w:right w:val="none" w:sz="0" w:space="0" w:color="auto"/>
      </w:divBdr>
    </w:div>
    <w:div w:id="876117760">
      <w:bodyDiv w:val="1"/>
      <w:marLeft w:val="0"/>
      <w:marRight w:val="0"/>
      <w:marTop w:val="0"/>
      <w:marBottom w:val="0"/>
      <w:divBdr>
        <w:top w:val="none" w:sz="0" w:space="0" w:color="auto"/>
        <w:left w:val="none" w:sz="0" w:space="0" w:color="auto"/>
        <w:bottom w:val="none" w:sz="0" w:space="0" w:color="auto"/>
        <w:right w:val="none" w:sz="0" w:space="0" w:color="auto"/>
      </w:divBdr>
    </w:div>
    <w:div w:id="877081305">
      <w:bodyDiv w:val="1"/>
      <w:marLeft w:val="0"/>
      <w:marRight w:val="0"/>
      <w:marTop w:val="0"/>
      <w:marBottom w:val="0"/>
      <w:divBdr>
        <w:top w:val="none" w:sz="0" w:space="0" w:color="auto"/>
        <w:left w:val="none" w:sz="0" w:space="0" w:color="auto"/>
        <w:bottom w:val="none" w:sz="0" w:space="0" w:color="auto"/>
        <w:right w:val="none" w:sz="0" w:space="0" w:color="auto"/>
      </w:divBdr>
    </w:div>
    <w:div w:id="877595395">
      <w:bodyDiv w:val="1"/>
      <w:marLeft w:val="0"/>
      <w:marRight w:val="0"/>
      <w:marTop w:val="0"/>
      <w:marBottom w:val="0"/>
      <w:divBdr>
        <w:top w:val="none" w:sz="0" w:space="0" w:color="auto"/>
        <w:left w:val="none" w:sz="0" w:space="0" w:color="auto"/>
        <w:bottom w:val="none" w:sz="0" w:space="0" w:color="auto"/>
        <w:right w:val="none" w:sz="0" w:space="0" w:color="auto"/>
      </w:divBdr>
    </w:div>
    <w:div w:id="878854637">
      <w:bodyDiv w:val="1"/>
      <w:marLeft w:val="0"/>
      <w:marRight w:val="0"/>
      <w:marTop w:val="0"/>
      <w:marBottom w:val="0"/>
      <w:divBdr>
        <w:top w:val="none" w:sz="0" w:space="0" w:color="auto"/>
        <w:left w:val="none" w:sz="0" w:space="0" w:color="auto"/>
        <w:bottom w:val="none" w:sz="0" w:space="0" w:color="auto"/>
        <w:right w:val="none" w:sz="0" w:space="0" w:color="auto"/>
      </w:divBdr>
    </w:div>
    <w:div w:id="885994926">
      <w:bodyDiv w:val="1"/>
      <w:marLeft w:val="0"/>
      <w:marRight w:val="0"/>
      <w:marTop w:val="0"/>
      <w:marBottom w:val="0"/>
      <w:divBdr>
        <w:top w:val="none" w:sz="0" w:space="0" w:color="auto"/>
        <w:left w:val="none" w:sz="0" w:space="0" w:color="auto"/>
        <w:bottom w:val="none" w:sz="0" w:space="0" w:color="auto"/>
        <w:right w:val="none" w:sz="0" w:space="0" w:color="auto"/>
      </w:divBdr>
    </w:div>
    <w:div w:id="886186032">
      <w:bodyDiv w:val="1"/>
      <w:marLeft w:val="0"/>
      <w:marRight w:val="0"/>
      <w:marTop w:val="0"/>
      <w:marBottom w:val="0"/>
      <w:divBdr>
        <w:top w:val="none" w:sz="0" w:space="0" w:color="auto"/>
        <w:left w:val="none" w:sz="0" w:space="0" w:color="auto"/>
        <w:bottom w:val="none" w:sz="0" w:space="0" w:color="auto"/>
        <w:right w:val="none" w:sz="0" w:space="0" w:color="auto"/>
      </w:divBdr>
    </w:div>
    <w:div w:id="890767284">
      <w:bodyDiv w:val="1"/>
      <w:marLeft w:val="0"/>
      <w:marRight w:val="0"/>
      <w:marTop w:val="0"/>
      <w:marBottom w:val="0"/>
      <w:divBdr>
        <w:top w:val="none" w:sz="0" w:space="0" w:color="auto"/>
        <w:left w:val="none" w:sz="0" w:space="0" w:color="auto"/>
        <w:bottom w:val="none" w:sz="0" w:space="0" w:color="auto"/>
        <w:right w:val="none" w:sz="0" w:space="0" w:color="auto"/>
      </w:divBdr>
    </w:div>
    <w:div w:id="894269239">
      <w:bodyDiv w:val="1"/>
      <w:marLeft w:val="0"/>
      <w:marRight w:val="0"/>
      <w:marTop w:val="0"/>
      <w:marBottom w:val="0"/>
      <w:divBdr>
        <w:top w:val="none" w:sz="0" w:space="0" w:color="auto"/>
        <w:left w:val="none" w:sz="0" w:space="0" w:color="auto"/>
        <w:bottom w:val="none" w:sz="0" w:space="0" w:color="auto"/>
        <w:right w:val="none" w:sz="0" w:space="0" w:color="auto"/>
      </w:divBdr>
    </w:div>
    <w:div w:id="895506208">
      <w:bodyDiv w:val="1"/>
      <w:marLeft w:val="0"/>
      <w:marRight w:val="0"/>
      <w:marTop w:val="0"/>
      <w:marBottom w:val="0"/>
      <w:divBdr>
        <w:top w:val="none" w:sz="0" w:space="0" w:color="auto"/>
        <w:left w:val="none" w:sz="0" w:space="0" w:color="auto"/>
        <w:bottom w:val="none" w:sz="0" w:space="0" w:color="auto"/>
        <w:right w:val="none" w:sz="0" w:space="0" w:color="auto"/>
      </w:divBdr>
    </w:div>
    <w:div w:id="895896363">
      <w:bodyDiv w:val="1"/>
      <w:marLeft w:val="0"/>
      <w:marRight w:val="0"/>
      <w:marTop w:val="0"/>
      <w:marBottom w:val="0"/>
      <w:divBdr>
        <w:top w:val="none" w:sz="0" w:space="0" w:color="auto"/>
        <w:left w:val="none" w:sz="0" w:space="0" w:color="auto"/>
        <w:bottom w:val="none" w:sz="0" w:space="0" w:color="auto"/>
        <w:right w:val="none" w:sz="0" w:space="0" w:color="auto"/>
      </w:divBdr>
    </w:div>
    <w:div w:id="897517974">
      <w:bodyDiv w:val="1"/>
      <w:marLeft w:val="0"/>
      <w:marRight w:val="0"/>
      <w:marTop w:val="0"/>
      <w:marBottom w:val="0"/>
      <w:divBdr>
        <w:top w:val="none" w:sz="0" w:space="0" w:color="auto"/>
        <w:left w:val="none" w:sz="0" w:space="0" w:color="auto"/>
        <w:bottom w:val="none" w:sz="0" w:space="0" w:color="auto"/>
        <w:right w:val="none" w:sz="0" w:space="0" w:color="auto"/>
      </w:divBdr>
    </w:div>
    <w:div w:id="902712672">
      <w:bodyDiv w:val="1"/>
      <w:marLeft w:val="0"/>
      <w:marRight w:val="0"/>
      <w:marTop w:val="0"/>
      <w:marBottom w:val="0"/>
      <w:divBdr>
        <w:top w:val="none" w:sz="0" w:space="0" w:color="auto"/>
        <w:left w:val="none" w:sz="0" w:space="0" w:color="auto"/>
        <w:bottom w:val="none" w:sz="0" w:space="0" w:color="auto"/>
        <w:right w:val="none" w:sz="0" w:space="0" w:color="auto"/>
      </w:divBdr>
    </w:div>
    <w:div w:id="904419010">
      <w:bodyDiv w:val="1"/>
      <w:marLeft w:val="0"/>
      <w:marRight w:val="0"/>
      <w:marTop w:val="0"/>
      <w:marBottom w:val="0"/>
      <w:divBdr>
        <w:top w:val="none" w:sz="0" w:space="0" w:color="auto"/>
        <w:left w:val="none" w:sz="0" w:space="0" w:color="auto"/>
        <w:bottom w:val="none" w:sz="0" w:space="0" w:color="auto"/>
        <w:right w:val="none" w:sz="0" w:space="0" w:color="auto"/>
      </w:divBdr>
    </w:div>
    <w:div w:id="908416782">
      <w:bodyDiv w:val="1"/>
      <w:marLeft w:val="0"/>
      <w:marRight w:val="0"/>
      <w:marTop w:val="0"/>
      <w:marBottom w:val="0"/>
      <w:divBdr>
        <w:top w:val="none" w:sz="0" w:space="0" w:color="auto"/>
        <w:left w:val="none" w:sz="0" w:space="0" w:color="auto"/>
        <w:bottom w:val="none" w:sz="0" w:space="0" w:color="auto"/>
        <w:right w:val="none" w:sz="0" w:space="0" w:color="auto"/>
      </w:divBdr>
    </w:div>
    <w:div w:id="912861200">
      <w:bodyDiv w:val="1"/>
      <w:marLeft w:val="0"/>
      <w:marRight w:val="0"/>
      <w:marTop w:val="0"/>
      <w:marBottom w:val="0"/>
      <w:divBdr>
        <w:top w:val="none" w:sz="0" w:space="0" w:color="auto"/>
        <w:left w:val="none" w:sz="0" w:space="0" w:color="auto"/>
        <w:bottom w:val="none" w:sz="0" w:space="0" w:color="auto"/>
        <w:right w:val="none" w:sz="0" w:space="0" w:color="auto"/>
      </w:divBdr>
    </w:div>
    <w:div w:id="923730630">
      <w:bodyDiv w:val="1"/>
      <w:marLeft w:val="0"/>
      <w:marRight w:val="0"/>
      <w:marTop w:val="0"/>
      <w:marBottom w:val="0"/>
      <w:divBdr>
        <w:top w:val="none" w:sz="0" w:space="0" w:color="auto"/>
        <w:left w:val="none" w:sz="0" w:space="0" w:color="auto"/>
        <w:bottom w:val="none" w:sz="0" w:space="0" w:color="auto"/>
        <w:right w:val="none" w:sz="0" w:space="0" w:color="auto"/>
      </w:divBdr>
    </w:div>
    <w:div w:id="924530940">
      <w:bodyDiv w:val="1"/>
      <w:marLeft w:val="0"/>
      <w:marRight w:val="0"/>
      <w:marTop w:val="0"/>
      <w:marBottom w:val="0"/>
      <w:divBdr>
        <w:top w:val="none" w:sz="0" w:space="0" w:color="auto"/>
        <w:left w:val="none" w:sz="0" w:space="0" w:color="auto"/>
        <w:bottom w:val="none" w:sz="0" w:space="0" w:color="auto"/>
        <w:right w:val="none" w:sz="0" w:space="0" w:color="auto"/>
      </w:divBdr>
    </w:div>
    <w:div w:id="933637342">
      <w:bodyDiv w:val="1"/>
      <w:marLeft w:val="0"/>
      <w:marRight w:val="0"/>
      <w:marTop w:val="0"/>
      <w:marBottom w:val="0"/>
      <w:divBdr>
        <w:top w:val="none" w:sz="0" w:space="0" w:color="auto"/>
        <w:left w:val="none" w:sz="0" w:space="0" w:color="auto"/>
        <w:bottom w:val="none" w:sz="0" w:space="0" w:color="auto"/>
        <w:right w:val="none" w:sz="0" w:space="0" w:color="auto"/>
      </w:divBdr>
    </w:div>
    <w:div w:id="938827247">
      <w:bodyDiv w:val="1"/>
      <w:marLeft w:val="0"/>
      <w:marRight w:val="0"/>
      <w:marTop w:val="0"/>
      <w:marBottom w:val="0"/>
      <w:divBdr>
        <w:top w:val="none" w:sz="0" w:space="0" w:color="auto"/>
        <w:left w:val="none" w:sz="0" w:space="0" w:color="auto"/>
        <w:bottom w:val="none" w:sz="0" w:space="0" w:color="auto"/>
        <w:right w:val="none" w:sz="0" w:space="0" w:color="auto"/>
      </w:divBdr>
    </w:div>
    <w:div w:id="940457404">
      <w:bodyDiv w:val="1"/>
      <w:marLeft w:val="0"/>
      <w:marRight w:val="0"/>
      <w:marTop w:val="0"/>
      <w:marBottom w:val="0"/>
      <w:divBdr>
        <w:top w:val="none" w:sz="0" w:space="0" w:color="auto"/>
        <w:left w:val="none" w:sz="0" w:space="0" w:color="auto"/>
        <w:bottom w:val="none" w:sz="0" w:space="0" w:color="auto"/>
        <w:right w:val="none" w:sz="0" w:space="0" w:color="auto"/>
      </w:divBdr>
    </w:div>
    <w:div w:id="946160253">
      <w:bodyDiv w:val="1"/>
      <w:marLeft w:val="0"/>
      <w:marRight w:val="0"/>
      <w:marTop w:val="0"/>
      <w:marBottom w:val="0"/>
      <w:divBdr>
        <w:top w:val="none" w:sz="0" w:space="0" w:color="auto"/>
        <w:left w:val="none" w:sz="0" w:space="0" w:color="auto"/>
        <w:bottom w:val="none" w:sz="0" w:space="0" w:color="auto"/>
        <w:right w:val="none" w:sz="0" w:space="0" w:color="auto"/>
      </w:divBdr>
    </w:div>
    <w:div w:id="952520754">
      <w:bodyDiv w:val="1"/>
      <w:marLeft w:val="0"/>
      <w:marRight w:val="0"/>
      <w:marTop w:val="0"/>
      <w:marBottom w:val="0"/>
      <w:divBdr>
        <w:top w:val="none" w:sz="0" w:space="0" w:color="auto"/>
        <w:left w:val="none" w:sz="0" w:space="0" w:color="auto"/>
        <w:bottom w:val="none" w:sz="0" w:space="0" w:color="auto"/>
        <w:right w:val="none" w:sz="0" w:space="0" w:color="auto"/>
      </w:divBdr>
    </w:div>
    <w:div w:id="962424508">
      <w:bodyDiv w:val="1"/>
      <w:marLeft w:val="0"/>
      <w:marRight w:val="0"/>
      <w:marTop w:val="0"/>
      <w:marBottom w:val="0"/>
      <w:divBdr>
        <w:top w:val="none" w:sz="0" w:space="0" w:color="auto"/>
        <w:left w:val="none" w:sz="0" w:space="0" w:color="auto"/>
        <w:bottom w:val="none" w:sz="0" w:space="0" w:color="auto"/>
        <w:right w:val="none" w:sz="0" w:space="0" w:color="auto"/>
      </w:divBdr>
    </w:div>
    <w:div w:id="963001656">
      <w:bodyDiv w:val="1"/>
      <w:marLeft w:val="0"/>
      <w:marRight w:val="0"/>
      <w:marTop w:val="0"/>
      <w:marBottom w:val="0"/>
      <w:divBdr>
        <w:top w:val="none" w:sz="0" w:space="0" w:color="auto"/>
        <w:left w:val="none" w:sz="0" w:space="0" w:color="auto"/>
        <w:bottom w:val="none" w:sz="0" w:space="0" w:color="auto"/>
        <w:right w:val="none" w:sz="0" w:space="0" w:color="auto"/>
      </w:divBdr>
    </w:div>
    <w:div w:id="964314071">
      <w:bodyDiv w:val="1"/>
      <w:marLeft w:val="0"/>
      <w:marRight w:val="0"/>
      <w:marTop w:val="0"/>
      <w:marBottom w:val="0"/>
      <w:divBdr>
        <w:top w:val="none" w:sz="0" w:space="0" w:color="auto"/>
        <w:left w:val="none" w:sz="0" w:space="0" w:color="auto"/>
        <w:bottom w:val="none" w:sz="0" w:space="0" w:color="auto"/>
        <w:right w:val="none" w:sz="0" w:space="0" w:color="auto"/>
      </w:divBdr>
    </w:div>
    <w:div w:id="970356996">
      <w:bodyDiv w:val="1"/>
      <w:marLeft w:val="0"/>
      <w:marRight w:val="0"/>
      <w:marTop w:val="0"/>
      <w:marBottom w:val="0"/>
      <w:divBdr>
        <w:top w:val="none" w:sz="0" w:space="0" w:color="auto"/>
        <w:left w:val="none" w:sz="0" w:space="0" w:color="auto"/>
        <w:bottom w:val="none" w:sz="0" w:space="0" w:color="auto"/>
        <w:right w:val="none" w:sz="0" w:space="0" w:color="auto"/>
      </w:divBdr>
    </w:div>
    <w:div w:id="971520201">
      <w:bodyDiv w:val="1"/>
      <w:marLeft w:val="0"/>
      <w:marRight w:val="0"/>
      <w:marTop w:val="0"/>
      <w:marBottom w:val="0"/>
      <w:divBdr>
        <w:top w:val="none" w:sz="0" w:space="0" w:color="auto"/>
        <w:left w:val="none" w:sz="0" w:space="0" w:color="auto"/>
        <w:bottom w:val="none" w:sz="0" w:space="0" w:color="auto"/>
        <w:right w:val="none" w:sz="0" w:space="0" w:color="auto"/>
      </w:divBdr>
    </w:div>
    <w:div w:id="976031240">
      <w:bodyDiv w:val="1"/>
      <w:marLeft w:val="0"/>
      <w:marRight w:val="0"/>
      <w:marTop w:val="0"/>
      <w:marBottom w:val="0"/>
      <w:divBdr>
        <w:top w:val="none" w:sz="0" w:space="0" w:color="auto"/>
        <w:left w:val="none" w:sz="0" w:space="0" w:color="auto"/>
        <w:bottom w:val="none" w:sz="0" w:space="0" w:color="auto"/>
        <w:right w:val="none" w:sz="0" w:space="0" w:color="auto"/>
      </w:divBdr>
    </w:div>
    <w:div w:id="976108824">
      <w:bodyDiv w:val="1"/>
      <w:marLeft w:val="0"/>
      <w:marRight w:val="0"/>
      <w:marTop w:val="0"/>
      <w:marBottom w:val="0"/>
      <w:divBdr>
        <w:top w:val="none" w:sz="0" w:space="0" w:color="auto"/>
        <w:left w:val="none" w:sz="0" w:space="0" w:color="auto"/>
        <w:bottom w:val="none" w:sz="0" w:space="0" w:color="auto"/>
        <w:right w:val="none" w:sz="0" w:space="0" w:color="auto"/>
      </w:divBdr>
    </w:div>
    <w:div w:id="978413916">
      <w:bodyDiv w:val="1"/>
      <w:marLeft w:val="0"/>
      <w:marRight w:val="0"/>
      <w:marTop w:val="0"/>
      <w:marBottom w:val="0"/>
      <w:divBdr>
        <w:top w:val="none" w:sz="0" w:space="0" w:color="auto"/>
        <w:left w:val="none" w:sz="0" w:space="0" w:color="auto"/>
        <w:bottom w:val="none" w:sz="0" w:space="0" w:color="auto"/>
        <w:right w:val="none" w:sz="0" w:space="0" w:color="auto"/>
      </w:divBdr>
    </w:div>
    <w:div w:id="982082873">
      <w:bodyDiv w:val="1"/>
      <w:marLeft w:val="0"/>
      <w:marRight w:val="0"/>
      <w:marTop w:val="0"/>
      <w:marBottom w:val="0"/>
      <w:divBdr>
        <w:top w:val="none" w:sz="0" w:space="0" w:color="auto"/>
        <w:left w:val="none" w:sz="0" w:space="0" w:color="auto"/>
        <w:bottom w:val="none" w:sz="0" w:space="0" w:color="auto"/>
        <w:right w:val="none" w:sz="0" w:space="0" w:color="auto"/>
      </w:divBdr>
    </w:div>
    <w:div w:id="990139971">
      <w:bodyDiv w:val="1"/>
      <w:marLeft w:val="0"/>
      <w:marRight w:val="0"/>
      <w:marTop w:val="0"/>
      <w:marBottom w:val="0"/>
      <w:divBdr>
        <w:top w:val="none" w:sz="0" w:space="0" w:color="auto"/>
        <w:left w:val="none" w:sz="0" w:space="0" w:color="auto"/>
        <w:bottom w:val="none" w:sz="0" w:space="0" w:color="auto"/>
        <w:right w:val="none" w:sz="0" w:space="0" w:color="auto"/>
      </w:divBdr>
    </w:div>
    <w:div w:id="990250434">
      <w:bodyDiv w:val="1"/>
      <w:marLeft w:val="0"/>
      <w:marRight w:val="0"/>
      <w:marTop w:val="0"/>
      <w:marBottom w:val="0"/>
      <w:divBdr>
        <w:top w:val="none" w:sz="0" w:space="0" w:color="auto"/>
        <w:left w:val="none" w:sz="0" w:space="0" w:color="auto"/>
        <w:bottom w:val="none" w:sz="0" w:space="0" w:color="auto"/>
        <w:right w:val="none" w:sz="0" w:space="0" w:color="auto"/>
      </w:divBdr>
    </w:div>
    <w:div w:id="1004013814">
      <w:bodyDiv w:val="1"/>
      <w:marLeft w:val="0"/>
      <w:marRight w:val="0"/>
      <w:marTop w:val="0"/>
      <w:marBottom w:val="0"/>
      <w:divBdr>
        <w:top w:val="none" w:sz="0" w:space="0" w:color="auto"/>
        <w:left w:val="none" w:sz="0" w:space="0" w:color="auto"/>
        <w:bottom w:val="none" w:sz="0" w:space="0" w:color="auto"/>
        <w:right w:val="none" w:sz="0" w:space="0" w:color="auto"/>
      </w:divBdr>
    </w:div>
    <w:div w:id="1005938693">
      <w:bodyDiv w:val="1"/>
      <w:marLeft w:val="0"/>
      <w:marRight w:val="0"/>
      <w:marTop w:val="0"/>
      <w:marBottom w:val="0"/>
      <w:divBdr>
        <w:top w:val="none" w:sz="0" w:space="0" w:color="auto"/>
        <w:left w:val="none" w:sz="0" w:space="0" w:color="auto"/>
        <w:bottom w:val="none" w:sz="0" w:space="0" w:color="auto"/>
        <w:right w:val="none" w:sz="0" w:space="0" w:color="auto"/>
      </w:divBdr>
    </w:div>
    <w:div w:id="1007248394">
      <w:bodyDiv w:val="1"/>
      <w:marLeft w:val="0"/>
      <w:marRight w:val="0"/>
      <w:marTop w:val="0"/>
      <w:marBottom w:val="0"/>
      <w:divBdr>
        <w:top w:val="none" w:sz="0" w:space="0" w:color="auto"/>
        <w:left w:val="none" w:sz="0" w:space="0" w:color="auto"/>
        <w:bottom w:val="none" w:sz="0" w:space="0" w:color="auto"/>
        <w:right w:val="none" w:sz="0" w:space="0" w:color="auto"/>
      </w:divBdr>
    </w:div>
    <w:div w:id="1009454694">
      <w:bodyDiv w:val="1"/>
      <w:marLeft w:val="0"/>
      <w:marRight w:val="0"/>
      <w:marTop w:val="0"/>
      <w:marBottom w:val="0"/>
      <w:divBdr>
        <w:top w:val="none" w:sz="0" w:space="0" w:color="auto"/>
        <w:left w:val="none" w:sz="0" w:space="0" w:color="auto"/>
        <w:bottom w:val="none" w:sz="0" w:space="0" w:color="auto"/>
        <w:right w:val="none" w:sz="0" w:space="0" w:color="auto"/>
      </w:divBdr>
    </w:div>
    <w:div w:id="1010182926">
      <w:bodyDiv w:val="1"/>
      <w:marLeft w:val="0"/>
      <w:marRight w:val="0"/>
      <w:marTop w:val="0"/>
      <w:marBottom w:val="0"/>
      <w:divBdr>
        <w:top w:val="none" w:sz="0" w:space="0" w:color="auto"/>
        <w:left w:val="none" w:sz="0" w:space="0" w:color="auto"/>
        <w:bottom w:val="none" w:sz="0" w:space="0" w:color="auto"/>
        <w:right w:val="none" w:sz="0" w:space="0" w:color="auto"/>
      </w:divBdr>
    </w:div>
    <w:div w:id="1010378252">
      <w:bodyDiv w:val="1"/>
      <w:marLeft w:val="0"/>
      <w:marRight w:val="0"/>
      <w:marTop w:val="0"/>
      <w:marBottom w:val="0"/>
      <w:divBdr>
        <w:top w:val="none" w:sz="0" w:space="0" w:color="auto"/>
        <w:left w:val="none" w:sz="0" w:space="0" w:color="auto"/>
        <w:bottom w:val="none" w:sz="0" w:space="0" w:color="auto"/>
        <w:right w:val="none" w:sz="0" w:space="0" w:color="auto"/>
      </w:divBdr>
    </w:div>
    <w:div w:id="1010450361">
      <w:bodyDiv w:val="1"/>
      <w:marLeft w:val="0"/>
      <w:marRight w:val="0"/>
      <w:marTop w:val="0"/>
      <w:marBottom w:val="0"/>
      <w:divBdr>
        <w:top w:val="none" w:sz="0" w:space="0" w:color="auto"/>
        <w:left w:val="none" w:sz="0" w:space="0" w:color="auto"/>
        <w:bottom w:val="none" w:sz="0" w:space="0" w:color="auto"/>
        <w:right w:val="none" w:sz="0" w:space="0" w:color="auto"/>
      </w:divBdr>
    </w:div>
    <w:div w:id="1017537094">
      <w:bodyDiv w:val="1"/>
      <w:marLeft w:val="0"/>
      <w:marRight w:val="0"/>
      <w:marTop w:val="0"/>
      <w:marBottom w:val="0"/>
      <w:divBdr>
        <w:top w:val="none" w:sz="0" w:space="0" w:color="auto"/>
        <w:left w:val="none" w:sz="0" w:space="0" w:color="auto"/>
        <w:bottom w:val="none" w:sz="0" w:space="0" w:color="auto"/>
        <w:right w:val="none" w:sz="0" w:space="0" w:color="auto"/>
      </w:divBdr>
    </w:div>
    <w:div w:id="1019744002">
      <w:bodyDiv w:val="1"/>
      <w:marLeft w:val="0"/>
      <w:marRight w:val="0"/>
      <w:marTop w:val="0"/>
      <w:marBottom w:val="0"/>
      <w:divBdr>
        <w:top w:val="none" w:sz="0" w:space="0" w:color="auto"/>
        <w:left w:val="none" w:sz="0" w:space="0" w:color="auto"/>
        <w:bottom w:val="none" w:sz="0" w:space="0" w:color="auto"/>
        <w:right w:val="none" w:sz="0" w:space="0" w:color="auto"/>
      </w:divBdr>
    </w:div>
    <w:div w:id="1023288032">
      <w:bodyDiv w:val="1"/>
      <w:marLeft w:val="0"/>
      <w:marRight w:val="0"/>
      <w:marTop w:val="0"/>
      <w:marBottom w:val="0"/>
      <w:divBdr>
        <w:top w:val="none" w:sz="0" w:space="0" w:color="auto"/>
        <w:left w:val="none" w:sz="0" w:space="0" w:color="auto"/>
        <w:bottom w:val="none" w:sz="0" w:space="0" w:color="auto"/>
        <w:right w:val="none" w:sz="0" w:space="0" w:color="auto"/>
      </w:divBdr>
    </w:div>
    <w:div w:id="1031536681">
      <w:bodyDiv w:val="1"/>
      <w:marLeft w:val="0"/>
      <w:marRight w:val="0"/>
      <w:marTop w:val="0"/>
      <w:marBottom w:val="0"/>
      <w:divBdr>
        <w:top w:val="none" w:sz="0" w:space="0" w:color="auto"/>
        <w:left w:val="none" w:sz="0" w:space="0" w:color="auto"/>
        <w:bottom w:val="none" w:sz="0" w:space="0" w:color="auto"/>
        <w:right w:val="none" w:sz="0" w:space="0" w:color="auto"/>
      </w:divBdr>
    </w:div>
    <w:div w:id="1033269765">
      <w:bodyDiv w:val="1"/>
      <w:marLeft w:val="0"/>
      <w:marRight w:val="0"/>
      <w:marTop w:val="0"/>
      <w:marBottom w:val="0"/>
      <w:divBdr>
        <w:top w:val="none" w:sz="0" w:space="0" w:color="auto"/>
        <w:left w:val="none" w:sz="0" w:space="0" w:color="auto"/>
        <w:bottom w:val="none" w:sz="0" w:space="0" w:color="auto"/>
        <w:right w:val="none" w:sz="0" w:space="0" w:color="auto"/>
      </w:divBdr>
    </w:div>
    <w:div w:id="1033919848">
      <w:bodyDiv w:val="1"/>
      <w:marLeft w:val="0"/>
      <w:marRight w:val="0"/>
      <w:marTop w:val="0"/>
      <w:marBottom w:val="0"/>
      <w:divBdr>
        <w:top w:val="none" w:sz="0" w:space="0" w:color="auto"/>
        <w:left w:val="none" w:sz="0" w:space="0" w:color="auto"/>
        <w:bottom w:val="none" w:sz="0" w:space="0" w:color="auto"/>
        <w:right w:val="none" w:sz="0" w:space="0" w:color="auto"/>
      </w:divBdr>
    </w:div>
    <w:div w:id="1040397239">
      <w:bodyDiv w:val="1"/>
      <w:marLeft w:val="0"/>
      <w:marRight w:val="0"/>
      <w:marTop w:val="0"/>
      <w:marBottom w:val="0"/>
      <w:divBdr>
        <w:top w:val="none" w:sz="0" w:space="0" w:color="auto"/>
        <w:left w:val="none" w:sz="0" w:space="0" w:color="auto"/>
        <w:bottom w:val="none" w:sz="0" w:space="0" w:color="auto"/>
        <w:right w:val="none" w:sz="0" w:space="0" w:color="auto"/>
      </w:divBdr>
    </w:div>
    <w:div w:id="1042678250">
      <w:bodyDiv w:val="1"/>
      <w:marLeft w:val="0"/>
      <w:marRight w:val="0"/>
      <w:marTop w:val="0"/>
      <w:marBottom w:val="0"/>
      <w:divBdr>
        <w:top w:val="none" w:sz="0" w:space="0" w:color="auto"/>
        <w:left w:val="none" w:sz="0" w:space="0" w:color="auto"/>
        <w:bottom w:val="none" w:sz="0" w:space="0" w:color="auto"/>
        <w:right w:val="none" w:sz="0" w:space="0" w:color="auto"/>
      </w:divBdr>
    </w:div>
    <w:div w:id="1048070098">
      <w:bodyDiv w:val="1"/>
      <w:marLeft w:val="0"/>
      <w:marRight w:val="0"/>
      <w:marTop w:val="0"/>
      <w:marBottom w:val="0"/>
      <w:divBdr>
        <w:top w:val="none" w:sz="0" w:space="0" w:color="auto"/>
        <w:left w:val="none" w:sz="0" w:space="0" w:color="auto"/>
        <w:bottom w:val="none" w:sz="0" w:space="0" w:color="auto"/>
        <w:right w:val="none" w:sz="0" w:space="0" w:color="auto"/>
      </w:divBdr>
    </w:div>
    <w:div w:id="1048648026">
      <w:bodyDiv w:val="1"/>
      <w:marLeft w:val="0"/>
      <w:marRight w:val="0"/>
      <w:marTop w:val="0"/>
      <w:marBottom w:val="0"/>
      <w:divBdr>
        <w:top w:val="none" w:sz="0" w:space="0" w:color="auto"/>
        <w:left w:val="none" w:sz="0" w:space="0" w:color="auto"/>
        <w:bottom w:val="none" w:sz="0" w:space="0" w:color="auto"/>
        <w:right w:val="none" w:sz="0" w:space="0" w:color="auto"/>
      </w:divBdr>
    </w:div>
    <w:div w:id="1050346770">
      <w:bodyDiv w:val="1"/>
      <w:marLeft w:val="0"/>
      <w:marRight w:val="0"/>
      <w:marTop w:val="0"/>
      <w:marBottom w:val="0"/>
      <w:divBdr>
        <w:top w:val="none" w:sz="0" w:space="0" w:color="auto"/>
        <w:left w:val="none" w:sz="0" w:space="0" w:color="auto"/>
        <w:bottom w:val="none" w:sz="0" w:space="0" w:color="auto"/>
        <w:right w:val="none" w:sz="0" w:space="0" w:color="auto"/>
      </w:divBdr>
    </w:div>
    <w:div w:id="1050494273">
      <w:bodyDiv w:val="1"/>
      <w:marLeft w:val="0"/>
      <w:marRight w:val="0"/>
      <w:marTop w:val="0"/>
      <w:marBottom w:val="0"/>
      <w:divBdr>
        <w:top w:val="none" w:sz="0" w:space="0" w:color="auto"/>
        <w:left w:val="none" w:sz="0" w:space="0" w:color="auto"/>
        <w:bottom w:val="none" w:sz="0" w:space="0" w:color="auto"/>
        <w:right w:val="none" w:sz="0" w:space="0" w:color="auto"/>
      </w:divBdr>
    </w:div>
    <w:div w:id="1053235401">
      <w:bodyDiv w:val="1"/>
      <w:marLeft w:val="0"/>
      <w:marRight w:val="0"/>
      <w:marTop w:val="0"/>
      <w:marBottom w:val="0"/>
      <w:divBdr>
        <w:top w:val="none" w:sz="0" w:space="0" w:color="auto"/>
        <w:left w:val="none" w:sz="0" w:space="0" w:color="auto"/>
        <w:bottom w:val="none" w:sz="0" w:space="0" w:color="auto"/>
        <w:right w:val="none" w:sz="0" w:space="0" w:color="auto"/>
      </w:divBdr>
      <w:divsChild>
        <w:div w:id="323820237">
          <w:marLeft w:val="0"/>
          <w:marRight w:val="0"/>
          <w:marTop w:val="0"/>
          <w:marBottom w:val="0"/>
          <w:divBdr>
            <w:top w:val="none" w:sz="0" w:space="0" w:color="auto"/>
            <w:left w:val="none" w:sz="0" w:space="0" w:color="auto"/>
            <w:bottom w:val="none" w:sz="0" w:space="0" w:color="auto"/>
            <w:right w:val="none" w:sz="0" w:space="0" w:color="auto"/>
          </w:divBdr>
        </w:div>
      </w:divsChild>
    </w:div>
    <w:div w:id="1054082006">
      <w:bodyDiv w:val="1"/>
      <w:marLeft w:val="0"/>
      <w:marRight w:val="0"/>
      <w:marTop w:val="0"/>
      <w:marBottom w:val="0"/>
      <w:divBdr>
        <w:top w:val="none" w:sz="0" w:space="0" w:color="auto"/>
        <w:left w:val="none" w:sz="0" w:space="0" w:color="auto"/>
        <w:bottom w:val="none" w:sz="0" w:space="0" w:color="auto"/>
        <w:right w:val="none" w:sz="0" w:space="0" w:color="auto"/>
      </w:divBdr>
    </w:div>
    <w:div w:id="1056198848">
      <w:bodyDiv w:val="1"/>
      <w:marLeft w:val="0"/>
      <w:marRight w:val="0"/>
      <w:marTop w:val="0"/>
      <w:marBottom w:val="0"/>
      <w:divBdr>
        <w:top w:val="none" w:sz="0" w:space="0" w:color="auto"/>
        <w:left w:val="none" w:sz="0" w:space="0" w:color="auto"/>
        <w:bottom w:val="none" w:sz="0" w:space="0" w:color="auto"/>
        <w:right w:val="none" w:sz="0" w:space="0" w:color="auto"/>
      </w:divBdr>
    </w:div>
    <w:div w:id="1056659046">
      <w:bodyDiv w:val="1"/>
      <w:marLeft w:val="0"/>
      <w:marRight w:val="0"/>
      <w:marTop w:val="0"/>
      <w:marBottom w:val="0"/>
      <w:divBdr>
        <w:top w:val="none" w:sz="0" w:space="0" w:color="auto"/>
        <w:left w:val="none" w:sz="0" w:space="0" w:color="auto"/>
        <w:bottom w:val="none" w:sz="0" w:space="0" w:color="auto"/>
        <w:right w:val="none" w:sz="0" w:space="0" w:color="auto"/>
      </w:divBdr>
    </w:div>
    <w:div w:id="1057317053">
      <w:bodyDiv w:val="1"/>
      <w:marLeft w:val="0"/>
      <w:marRight w:val="0"/>
      <w:marTop w:val="0"/>
      <w:marBottom w:val="0"/>
      <w:divBdr>
        <w:top w:val="none" w:sz="0" w:space="0" w:color="auto"/>
        <w:left w:val="none" w:sz="0" w:space="0" w:color="auto"/>
        <w:bottom w:val="none" w:sz="0" w:space="0" w:color="auto"/>
        <w:right w:val="none" w:sz="0" w:space="0" w:color="auto"/>
      </w:divBdr>
    </w:div>
    <w:div w:id="1063604372">
      <w:bodyDiv w:val="1"/>
      <w:marLeft w:val="0"/>
      <w:marRight w:val="0"/>
      <w:marTop w:val="0"/>
      <w:marBottom w:val="0"/>
      <w:divBdr>
        <w:top w:val="none" w:sz="0" w:space="0" w:color="auto"/>
        <w:left w:val="none" w:sz="0" w:space="0" w:color="auto"/>
        <w:bottom w:val="none" w:sz="0" w:space="0" w:color="auto"/>
        <w:right w:val="none" w:sz="0" w:space="0" w:color="auto"/>
      </w:divBdr>
    </w:div>
    <w:div w:id="1065223847">
      <w:bodyDiv w:val="1"/>
      <w:marLeft w:val="0"/>
      <w:marRight w:val="0"/>
      <w:marTop w:val="0"/>
      <w:marBottom w:val="0"/>
      <w:divBdr>
        <w:top w:val="none" w:sz="0" w:space="0" w:color="auto"/>
        <w:left w:val="none" w:sz="0" w:space="0" w:color="auto"/>
        <w:bottom w:val="none" w:sz="0" w:space="0" w:color="auto"/>
        <w:right w:val="none" w:sz="0" w:space="0" w:color="auto"/>
      </w:divBdr>
    </w:div>
    <w:div w:id="1072699150">
      <w:bodyDiv w:val="1"/>
      <w:marLeft w:val="0"/>
      <w:marRight w:val="0"/>
      <w:marTop w:val="0"/>
      <w:marBottom w:val="0"/>
      <w:divBdr>
        <w:top w:val="none" w:sz="0" w:space="0" w:color="auto"/>
        <w:left w:val="none" w:sz="0" w:space="0" w:color="auto"/>
        <w:bottom w:val="none" w:sz="0" w:space="0" w:color="auto"/>
        <w:right w:val="none" w:sz="0" w:space="0" w:color="auto"/>
      </w:divBdr>
    </w:div>
    <w:div w:id="1093935730">
      <w:bodyDiv w:val="1"/>
      <w:marLeft w:val="0"/>
      <w:marRight w:val="0"/>
      <w:marTop w:val="0"/>
      <w:marBottom w:val="0"/>
      <w:divBdr>
        <w:top w:val="none" w:sz="0" w:space="0" w:color="auto"/>
        <w:left w:val="none" w:sz="0" w:space="0" w:color="auto"/>
        <w:bottom w:val="none" w:sz="0" w:space="0" w:color="auto"/>
        <w:right w:val="none" w:sz="0" w:space="0" w:color="auto"/>
      </w:divBdr>
    </w:div>
    <w:div w:id="1096286677">
      <w:bodyDiv w:val="1"/>
      <w:marLeft w:val="0"/>
      <w:marRight w:val="0"/>
      <w:marTop w:val="0"/>
      <w:marBottom w:val="0"/>
      <w:divBdr>
        <w:top w:val="none" w:sz="0" w:space="0" w:color="auto"/>
        <w:left w:val="none" w:sz="0" w:space="0" w:color="auto"/>
        <w:bottom w:val="none" w:sz="0" w:space="0" w:color="auto"/>
        <w:right w:val="none" w:sz="0" w:space="0" w:color="auto"/>
      </w:divBdr>
    </w:div>
    <w:div w:id="1099064128">
      <w:bodyDiv w:val="1"/>
      <w:marLeft w:val="0"/>
      <w:marRight w:val="0"/>
      <w:marTop w:val="0"/>
      <w:marBottom w:val="0"/>
      <w:divBdr>
        <w:top w:val="none" w:sz="0" w:space="0" w:color="auto"/>
        <w:left w:val="none" w:sz="0" w:space="0" w:color="auto"/>
        <w:bottom w:val="none" w:sz="0" w:space="0" w:color="auto"/>
        <w:right w:val="none" w:sz="0" w:space="0" w:color="auto"/>
      </w:divBdr>
    </w:div>
    <w:div w:id="1100176657">
      <w:bodyDiv w:val="1"/>
      <w:marLeft w:val="0"/>
      <w:marRight w:val="0"/>
      <w:marTop w:val="0"/>
      <w:marBottom w:val="0"/>
      <w:divBdr>
        <w:top w:val="none" w:sz="0" w:space="0" w:color="auto"/>
        <w:left w:val="none" w:sz="0" w:space="0" w:color="auto"/>
        <w:bottom w:val="none" w:sz="0" w:space="0" w:color="auto"/>
        <w:right w:val="none" w:sz="0" w:space="0" w:color="auto"/>
      </w:divBdr>
    </w:div>
    <w:div w:id="1107428780">
      <w:bodyDiv w:val="1"/>
      <w:marLeft w:val="0"/>
      <w:marRight w:val="0"/>
      <w:marTop w:val="0"/>
      <w:marBottom w:val="0"/>
      <w:divBdr>
        <w:top w:val="none" w:sz="0" w:space="0" w:color="auto"/>
        <w:left w:val="none" w:sz="0" w:space="0" w:color="auto"/>
        <w:bottom w:val="none" w:sz="0" w:space="0" w:color="auto"/>
        <w:right w:val="none" w:sz="0" w:space="0" w:color="auto"/>
      </w:divBdr>
    </w:div>
    <w:div w:id="1109009922">
      <w:bodyDiv w:val="1"/>
      <w:marLeft w:val="0"/>
      <w:marRight w:val="0"/>
      <w:marTop w:val="0"/>
      <w:marBottom w:val="0"/>
      <w:divBdr>
        <w:top w:val="none" w:sz="0" w:space="0" w:color="auto"/>
        <w:left w:val="none" w:sz="0" w:space="0" w:color="auto"/>
        <w:bottom w:val="none" w:sz="0" w:space="0" w:color="auto"/>
        <w:right w:val="none" w:sz="0" w:space="0" w:color="auto"/>
      </w:divBdr>
    </w:div>
    <w:div w:id="1115712067">
      <w:bodyDiv w:val="1"/>
      <w:marLeft w:val="0"/>
      <w:marRight w:val="0"/>
      <w:marTop w:val="0"/>
      <w:marBottom w:val="0"/>
      <w:divBdr>
        <w:top w:val="none" w:sz="0" w:space="0" w:color="auto"/>
        <w:left w:val="none" w:sz="0" w:space="0" w:color="auto"/>
        <w:bottom w:val="none" w:sz="0" w:space="0" w:color="auto"/>
        <w:right w:val="none" w:sz="0" w:space="0" w:color="auto"/>
      </w:divBdr>
    </w:div>
    <w:div w:id="1132165089">
      <w:bodyDiv w:val="1"/>
      <w:marLeft w:val="0"/>
      <w:marRight w:val="0"/>
      <w:marTop w:val="0"/>
      <w:marBottom w:val="0"/>
      <w:divBdr>
        <w:top w:val="none" w:sz="0" w:space="0" w:color="auto"/>
        <w:left w:val="none" w:sz="0" w:space="0" w:color="auto"/>
        <w:bottom w:val="none" w:sz="0" w:space="0" w:color="auto"/>
        <w:right w:val="none" w:sz="0" w:space="0" w:color="auto"/>
      </w:divBdr>
    </w:div>
    <w:div w:id="1132289221">
      <w:bodyDiv w:val="1"/>
      <w:marLeft w:val="0"/>
      <w:marRight w:val="0"/>
      <w:marTop w:val="0"/>
      <w:marBottom w:val="0"/>
      <w:divBdr>
        <w:top w:val="none" w:sz="0" w:space="0" w:color="auto"/>
        <w:left w:val="none" w:sz="0" w:space="0" w:color="auto"/>
        <w:bottom w:val="none" w:sz="0" w:space="0" w:color="auto"/>
        <w:right w:val="none" w:sz="0" w:space="0" w:color="auto"/>
      </w:divBdr>
    </w:div>
    <w:div w:id="1134257799">
      <w:bodyDiv w:val="1"/>
      <w:marLeft w:val="0"/>
      <w:marRight w:val="0"/>
      <w:marTop w:val="0"/>
      <w:marBottom w:val="0"/>
      <w:divBdr>
        <w:top w:val="none" w:sz="0" w:space="0" w:color="auto"/>
        <w:left w:val="none" w:sz="0" w:space="0" w:color="auto"/>
        <w:bottom w:val="none" w:sz="0" w:space="0" w:color="auto"/>
        <w:right w:val="none" w:sz="0" w:space="0" w:color="auto"/>
      </w:divBdr>
    </w:div>
    <w:div w:id="1138644612">
      <w:bodyDiv w:val="1"/>
      <w:marLeft w:val="0"/>
      <w:marRight w:val="0"/>
      <w:marTop w:val="0"/>
      <w:marBottom w:val="0"/>
      <w:divBdr>
        <w:top w:val="none" w:sz="0" w:space="0" w:color="auto"/>
        <w:left w:val="none" w:sz="0" w:space="0" w:color="auto"/>
        <w:bottom w:val="none" w:sz="0" w:space="0" w:color="auto"/>
        <w:right w:val="none" w:sz="0" w:space="0" w:color="auto"/>
      </w:divBdr>
    </w:div>
    <w:div w:id="1138767526">
      <w:bodyDiv w:val="1"/>
      <w:marLeft w:val="0"/>
      <w:marRight w:val="0"/>
      <w:marTop w:val="0"/>
      <w:marBottom w:val="0"/>
      <w:divBdr>
        <w:top w:val="none" w:sz="0" w:space="0" w:color="auto"/>
        <w:left w:val="none" w:sz="0" w:space="0" w:color="auto"/>
        <w:bottom w:val="none" w:sz="0" w:space="0" w:color="auto"/>
        <w:right w:val="none" w:sz="0" w:space="0" w:color="auto"/>
      </w:divBdr>
    </w:div>
    <w:div w:id="1139687474">
      <w:bodyDiv w:val="1"/>
      <w:marLeft w:val="0"/>
      <w:marRight w:val="0"/>
      <w:marTop w:val="0"/>
      <w:marBottom w:val="0"/>
      <w:divBdr>
        <w:top w:val="none" w:sz="0" w:space="0" w:color="auto"/>
        <w:left w:val="none" w:sz="0" w:space="0" w:color="auto"/>
        <w:bottom w:val="none" w:sz="0" w:space="0" w:color="auto"/>
        <w:right w:val="none" w:sz="0" w:space="0" w:color="auto"/>
      </w:divBdr>
    </w:div>
    <w:div w:id="1146705657">
      <w:bodyDiv w:val="1"/>
      <w:marLeft w:val="0"/>
      <w:marRight w:val="0"/>
      <w:marTop w:val="0"/>
      <w:marBottom w:val="0"/>
      <w:divBdr>
        <w:top w:val="none" w:sz="0" w:space="0" w:color="auto"/>
        <w:left w:val="none" w:sz="0" w:space="0" w:color="auto"/>
        <w:bottom w:val="none" w:sz="0" w:space="0" w:color="auto"/>
        <w:right w:val="none" w:sz="0" w:space="0" w:color="auto"/>
      </w:divBdr>
    </w:div>
    <w:div w:id="1153986971">
      <w:bodyDiv w:val="1"/>
      <w:marLeft w:val="0"/>
      <w:marRight w:val="0"/>
      <w:marTop w:val="0"/>
      <w:marBottom w:val="0"/>
      <w:divBdr>
        <w:top w:val="none" w:sz="0" w:space="0" w:color="auto"/>
        <w:left w:val="none" w:sz="0" w:space="0" w:color="auto"/>
        <w:bottom w:val="none" w:sz="0" w:space="0" w:color="auto"/>
        <w:right w:val="none" w:sz="0" w:space="0" w:color="auto"/>
      </w:divBdr>
    </w:div>
    <w:div w:id="1155488636">
      <w:bodyDiv w:val="1"/>
      <w:marLeft w:val="0"/>
      <w:marRight w:val="0"/>
      <w:marTop w:val="0"/>
      <w:marBottom w:val="0"/>
      <w:divBdr>
        <w:top w:val="none" w:sz="0" w:space="0" w:color="auto"/>
        <w:left w:val="none" w:sz="0" w:space="0" w:color="auto"/>
        <w:bottom w:val="none" w:sz="0" w:space="0" w:color="auto"/>
        <w:right w:val="none" w:sz="0" w:space="0" w:color="auto"/>
      </w:divBdr>
    </w:div>
    <w:div w:id="1157065653">
      <w:bodyDiv w:val="1"/>
      <w:marLeft w:val="0"/>
      <w:marRight w:val="0"/>
      <w:marTop w:val="0"/>
      <w:marBottom w:val="0"/>
      <w:divBdr>
        <w:top w:val="none" w:sz="0" w:space="0" w:color="auto"/>
        <w:left w:val="none" w:sz="0" w:space="0" w:color="auto"/>
        <w:bottom w:val="none" w:sz="0" w:space="0" w:color="auto"/>
        <w:right w:val="none" w:sz="0" w:space="0" w:color="auto"/>
      </w:divBdr>
    </w:div>
    <w:div w:id="1165584197">
      <w:bodyDiv w:val="1"/>
      <w:marLeft w:val="0"/>
      <w:marRight w:val="0"/>
      <w:marTop w:val="0"/>
      <w:marBottom w:val="0"/>
      <w:divBdr>
        <w:top w:val="none" w:sz="0" w:space="0" w:color="auto"/>
        <w:left w:val="none" w:sz="0" w:space="0" w:color="auto"/>
        <w:bottom w:val="none" w:sz="0" w:space="0" w:color="auto"/>
        <w:right w:val="none" w:sz="0" w:space="0" w:color="auto"/>
      </w:divBdr>
    </w:div>
    <w:div w:id="1177386065">
      <w:bodyDiv w:val="1"/>
      <w:marLeft w:val="0"/>
      <w:marRight w:val="0"/>
      <w:marTop w:val="0"/>
      <w:marBottom w:val="0"/>
      <w:divBdr>
        <w:top w:val="none" w:sz="0" w:space="0" w:color="auto"/>
        <w:left w:val="none" w:sz="0" w:space="0" w:color="auto"/>
        <w:bottom w:val="none" w:sz="0" w:space="0" w:color="auto"/>
        <w:right w:val="none" w:sz="0" w:space="0" w:color="auto"/>
      </w:divBdr>
    </w:div>
    <w:div w:id="1178036920">
      <w:bodyDiv w:val="1"/>
      <w:marLeft w:val="0"/>
      <w:marRight w:val="0"/>
      <w:marTop w:val="0"/>
      <w:marBottom w:val="0"/>
      <w:divBdr>
        <w:top w:val="none" w:sz="0" w:space="0" w:color="auto"/>
        <w:left w:val="none" w:sz="0" w:space="0" w:color="auto"/>
        <w:bottom w:val="none" w:sz="0" w:space="0" w:color="auto"/>
        <w:right w:val="none" w:sz="0" w:space="0" w:color="auto"/>
      </w:divBdr>
    </w:div>
    <w:div w:id="1185481243">
      <w:bodyDiv w:val="1"/>
      <w:marLeft w:val="0"/>
      <w:marRight w:val="0"/>
      <w:marTop w:val="0"/>
      <w:marBottom w:val="0"/>
      <w:divBdr>
        <w:top w:val="none" w:sz="0" w:space="0" w:color="auto"/>
        <w:left w:val="none" w:sz="0" w:space="0" w:color="auto"/>
        <w:bottom w:val="none" w:sz="0" w:space="0" w:color="auto"/>
        <w:right w:val="none" w:sz="0" w:space="0" w:color="auto"/>
      </w:divBdr>
    </w:div>
    <w:div w:id="1185635534">
      <w:bodyDiv w:val="1"/>
      <w:marLeft w:val="0"/>
      <w:marRight w:val="0"/>
      <w:marTop w:val="0"/>
      <w:marBottom w:val="0"/>
      <w:divBdr>
        <w:top w:val="none" w:sz="0" w:space="0" w:color="auto"/>
        <w:left w:val="none" w:sz="0" w:space="0" w:color="auto"/>
        <w:bottom w:val="none" w:sz="0" w:space="0" w:color="auto"/>
        <w:right w:val="none" w:sz="0" w:space="0" w:color="auto"/>
      </w:divBdr>
    </w:div>
    <w:div w:id="1187593828">
      <w:bodyDiv w:val="1"/>
      <w:marLeft w:val="0"/>
      <w:marRight w:val="0"/>
      <w:marTop w:val="0"/>
      <w:marBottom w:val="0"/>
      <w:divBdr>
        <w:top w:val="none" w:sz="0" w:space="0" w:color="auto"/>
        <w:left w:val="none" w:sz="0" w:space="0" w:color="auto"/>
        <w:bottom w:val="none" w:sz="0" w:space="0" w:color="auto"/>
        <w:right w:val="none" w:sz="0" w:space="0" w:color="auto"/>
      </w:divBdr>
    </w:div>
    <w:div w:id="1188258336">
      <w:bodyDiv w:val="1"/>
      <w:marLeft w:val="0"/>
      <w:marRight w:val="0"/>
      <w:marTop w:val="0"/>
      <w:marBottom w:val="0"/>
      <w:divBdr>
        <w:top w:val="none" w:sz="0" w:space="0" w:color="auto"/>
        <w:left w:val="none" w:sz="0" w:space="0" w:color="auto"/>
        <w:bottom w:val="none" w:sz="0" w:space="0" w:color="auto"/>
        <w:right w:val="none" w:sz="0" w:space="0" w:color="auto"/>
      </w:divBdr>
    </w:div>
    <w:div w:id="1188369205">
      <w:bodyDiv w:val="1"/>
      <w:marLeft w:val="0"/>
      <w:marRight w:val="0"/>
      <w:marTop w:val="0"/>
      <w:marBottom w:val="0"/>
      <w:divBdr>
        <w:top w:val="none" w:sz="0" w:space="0" w:color="auto"/>
        <w:left w:val="none" w:sz="0" w:space="0" w:color="auto"/>
        <w:bottom w:val="none" w:sz="0" w:space="0" w:color="auto"/>
        <w:right w:val="none" w:sz="0" w:space="0" w:color="auto"/>
      </w:divBdr>
    </w:div>
    <w:div w:id="1200582869">
      <w:bodyDiv w:val="1"/>
      <w:marLeft w:val="0"/>
      <w:marRight w:val="0"/>
      <w:marTop w:val="0"/>
      <w:marBottom w:val="0"/>
      <w:divBdr>
        <w:top w:val="none" w:sz="0" w:space="0" w:color="auto"/>
        <w:left w:val="none" w:sz="0" w:space="0" w:color="auto"/>
        <w:bottom w:val="none" w:sz="0" w:space="0" w:color="auto"/>
        <w:right w:val="none" w:sz="0" w:space="0" w:color="auto"/>
      </w:divBdr>
    </w:div>
    <w:div w:id="1203202444">
      <w:bodyDiv w:val="1"/>
      <w:marLeft w:val="0"/>
      <w:marRight w:val="0"/>
      <w:marTop w:val="0"/>
      <w:marBottom w:val="0"/>
      <w:divBdr>
        <w:top w:val="none" w:sz="0" w:space="0" w:color="auto"/>
        <w:left w:val="none" w:sz="0" w:space="0" w:color="auto"/>
        <w:bottom w:val="none" w:sz="0" w:space="0" w:color="auto"/>
        <w:right w:val="none" w:sz="0" w:space="0" w:color="auto"/>
      </w:divBdr>
    </w:div>
    <w:div w:id="1204827289">
      <w:bodyDiv w:val="1"/>
      <w:marLeft w:val="0"/>
      <w:marRight w:val="0"/>
      <w:marTop w:val="0"/>
      <w:marBottom w:val="0"/>
      <w:divBdr>
        <w:top w:val="none" w:sz="0" w:space="0" w:color="auto"/>
        <w:left w:val="none" w:sz="0" w:space="0" w:color="auto"/>
        <w:bottom w:val="none" w:sz="0" w:space="0" w:color="auto"/>
        <w:right w:val="none" w:sz="0" w:space="0" w:color="auto"/>
      </w:divBdr>
    </w:div>
    <w:div w:id="1211723061">
      <w:bodyDiv w:val="1"/>
      <w:marLeft w:val="0"/>
      <w:marRight w:val="0"/>
      <w:marTop w:val="0"/>
      <w:marBottom w:val="0"/>
      <w:divBdr>
        <w:top w:val="none" w:sz="0" w:space="0" w:color="auto"/>
        <w:left w:val="none" w:sz="0" w:space="0" w:color="auto"/>
        <w:bottom w:val="none" w:sz="0" w:space="0" w:color="auto"/>
        <w:right w:val="none" w:sz="0" w:space="0" w:color="auto"/>
      </w:divBdr>
    </w:div>
    <w:div w:id="1214732482">
      <w:bodyDiv w:val="1"/>
      <w:marLeft w:val="0"/>
      <w:marRight w:val="0"/>
      <w:marTop w:val="0"/>
      <w:marBottom w:val="0"/>
      <w:divBdr>
        <w:top w:val="none" w:sz="0" w:space="0" w:color="auto"/>
        <w:left w:val="none" w:sz="0" w:space="0" w:color="auto"/>
        <w:bottom w:val="none" w:sz="0" w:space="0" w:color="auto"/>
        <w:right w:val="none" w:sz="0" w:space="0" w:color="auto"/>
      </w:divBdr>
    </w:div>
    <w:div w:id="1215317221">
      <w:bodyDiv w:val="1"/>
      <w:marLeft w:val="0"/>
      <w:marRight w:val="0"/>
      <w:marTop w:val="0"/>
      <w:marBottom w:val="0"/>
      <w:divBdr>
        <w:top w:val="none" w:sz="0" w:space="0" w:color="auto"/>
        <w:left w:val="none" w:sz="0" w:space="0" w:color="auto"/>
        <w:bottom w:val="none" w:sz="0" w:space="0" w:color="auto"/>
        <w:right w:val="none" w:sz="0" w:space="0" w:color="auto"/>
      </w:divBdr>
    </w:div>
    <w:div w:id="1216043415">
      <w:bodyDiv w:val="1"/>
      <w:marLeft w:val="0"/>
      <w:marRight w:val="0"/>
      <w:marTop w:val="0"/>
      <w:marBottom w:val="0"/>
      <w:divBdr>
        <w:top w:val="none" w:sz="0" w:space="0" w:color="auto"/>
        <w:left w:val="none" w:sz="0" w:space="0" w:color="auto"/>
        <w:bottom w:val="none" w:sz="0" w:space="0" w:color="auto"/>
        <w:right w:val="none" w:sz="0" w:space="0" w:color="auto"/>
      </w:divBdr>
    </w:div>
    <w:div w:id="1220436620">
      <w:bodyDiv w:val="1"/>
      <w:marLeft w:val="0"/>
      <w:marRight w:val="0"/>
      <w:marTop w:val="0"/>
      <w:marBottom w:val="0"/>
      <w:divBdr>
        <w:top w:val="none" w:sz="0" w:space="0" w:color="auto"/>
        <w:left w:val="none" w:sz="0" w:space="0" w:color="auto"/>
        <w:bottom w:val="none" w:sz="0" w:space="0" w:color="auto"/>
        <w:right w:val="none" w:sz="0" w:space="0" w:color="auto"/>
      </w:divBdr>
    </w:div>
    <w:div w:id="1224290962">
      <w:bodyDiv w:val="1"/>
      <w:marLeft w:val="0"/>
      <w:marRight w:val="0"/>
      <w:marTop w:val="0"/>
      <w:marBottom w:val="0"/>
      <w:divBdr>
        <w:top w:val="none" w:sz="0" w:space="0" w:color="auto"/>
        <w:left w:val="none" w:sz="0" w:space="0" w:color="auto"/>
        <w:bottom w:val="none" w:sz="0" w:space="0" w:color="auto"/>
        <w:right w:val="none" w:sz="0" w:space="0" w:color="auto"/>
      </w:divBdr>
    </w:div>
    <w:div w:id="1224294661">
      <w:bodyDiv w:val="1"/>
      <w:marLeft w:val="0"/>
      <w:marRight w:val="0"/>
      <w:marTop w:val="0"/>
      <w:marBottom w:val="0"/>
      <w:divBdr>
        <w:top w:val="none" w:sz="0" w:space="0" w:color="auto"/>
        <w:left w:val="none" w:sz="0" w:space="0" w:color="auto"/>
        <w:bottom w:val="none" w:sz="0" w:space="0" w:color="auto"/>
        <w:right w:val="none" w:sz="0" w:space="0" w:color="auto"/>
      </w:divBdr>
    </w:div>
    <w:div w:id="1226406299">
      <w:bodyDiv w:val="1"/>
      <w:marLeft w:val="0"/>
      <w:marRight w:val="0"/>
      <w:marTop w:val="0"/>
      <w:marBottom w:val="0"/>
      <w:divBdr>
        <w:top w:val="none" w:sz="0" w:space="0" w:color="auto"/>
        <w:left w:val="none" w:sz="0" w:space="0" w:color="auto"/>
        <w:bottom w:val="none" w:sz="0" w:space="0" w:color="auto"/>
        <w:right w:val="none" w:sz="0" w:space="0" w:color="auto"/>
      </w:divBdr>
    </w:div>
    <w:div w:id="1228303391">
      <w:bodyDiv w:val="1"/>
      <w:marLeft w:val="0"/>
      <w:marRight w:val="0"/>
      <w:marTop w:val="0"/>
      <w:marBottom w:val="0"/>
      <w:divBdr>
        <w:top w:val="none" w:sz="0" w:space="0" w:color="auto"/>
        <w:left w:val="none" w:sz="0" w:space="0" w:color="auto"/>
        <w:bottom w:val="none" w:sz="0" w:space="0" w:color="auto"/>
        <w:right w:val="none" w:sz="0" w:space="0" w:color="auto"/>
      </w:divBdr>
    </w:div>
    <w:div w:id="1233081658">
      <w:bodyDiv w:val="1"/>
      <w:marLeft w:val="0"/>
      <w:marRight w:val="0"/>
      <w:marTop w:val="0"/>
      <w:marBottom w:val="0"/>
      <w:divBdr>
        <w:top w:val="none" w:sz="0" w:space="0" w:color="auto"/>
        <w:left w:val="none" w:sz="0" w:space="0" w:color="auto"/>
        <w:bottom w:val="none" w:sz="0" w:space="0" w:color="auto"/>
        <w:right w:val="none" w:sz="0" w:space="0" w:color="auto"/>
      </w:divBdr>
    </w:div>
    <w:div w:id="1233809809">
      <w:bodyDiv w:val="1"/>
      <w:marLeft w:val="0"/>
      <w:marRight w:val="0"/>
      <w:marTop w:val="0"/>
      <w:marBottom w:val="0"/>
      <w:divBdr>
        <w:top w:val="none" w:sz="0" w:space="0" w:color="auto"/>
        <w:left w:val="none" w:sz="0" w:space="0" w:color="auto"/>
        <w:bottom w:val="none" w:sz="0" w:space="0" w:color="auto"/>
        <w:right w:val="none" w:sz="0" w:space="0" w:color="auto"/>
      </w:divBdr>
    </w:div>
    <w:div w:id="1234507003">
      <w:bodyDiv w:val="1"/>
      <w:marLeft w:val="0"/>
      <w:marRight w:val="0"/>
      <w:marTop w:val="0"/>
      <w:marBottom w:val="0"/>
      <w:divBdr>
        <w:top w:val="none" w:sz="0" w:space="0" w:color="auto"/>
        <w:left w:val="none" w:sz="0" w:space="0" w:color="auto"/>
        <w:bottom w:val="none" w:sz="0" w:space="0" w:color="auto"/>
        <w:right w:val="none" w:sz="0" w:space="0" w:color="auto"/>
      </w:divBdr>
    </w:div>
    <w:div w:id="1240095427">
      <w:bodyDiv w:val="1"/>
      <w:marLeft w:val="0"/>
      <w:marRight w:val="0"/>
      <w:marTop w:val="0"/>
      <w:marBottom w:val="0"/>
      <w:divBdr>
        <w:top w:val="none" w:sz="0" w:space="0" w:color="auto"/>
        <w:left w:val="none" w:sz="0" w:space="0" w:color="auto"/>
        <w:bottom w:val="none" w:sz="0" w:space="0" w:color="auto"/>
        <w:right w:val="none" w:sz="0" w:space="0" w:color="auto"/>
      </w:divBdr>
    </w:div>
    <w:div w:id="1240485057">
      <w:bodyDiv w:val="1"/>
      <w:marLeft w:val="0"/>
      <w:marRight w:val="0"/>
      <w:marTop w:val="0"/>
      <w:marBottom w:val="0"/>
      <w:divBdr>
        <w:top w:val="none" w:sz="0" w:space="0" w:color="auto"/>
        <w:left w:val="none" w:sz="0" w:space="0" w:color="auto"/>
        <w:bottom w:val="none" w:sz="0" w:space="0" w:color="auto"/>
        <w:right w:val="none" w:sz="0" w:space="0" w:color="auto"/>
      </w:divBdr>
    </w:div>
    <w:div w:id="1245577246">
      <w:bodyDiv w:val="1"/>
      <w:marLeft w:val="0"/>
      <w:marRight w:val="0"/>
      <w:marTop w:val="0"/>
      <w:marBottom w:val="0"/>
      <w:divBdr>
        <w:top w:val="none" w:sz="0" w:space="0" w:color="auto"/>
        <w:left w:val="none" w:sz="0" w:space="0" w:color="auto"/>
        <w:bottom w:val="none" w:sz="0" w:space="0" w:color="auto"/>
        <w:right w:val="none" w:sz="0" w:space="0" w:color="auto"/>
      </w:divBdr>
    </w:div>
    <w:div w:id="1247810775">
      <w:bodyDiv w:val="1"/>
      <w:marLeft w:val="0"/>
      <w:marRight w:val="0"/>
      <w:marTop w:val="0"/>
      <w:marBottom w:val="0"/>
      <w:divBdr>
        <w:top w:val="none" w:sz="0" w:space="0" w:color="auto"/>
        <w:left w:val="none" w:sz="0" w:space="0" w:color="auto"/>
        <w:bottom w:val="none" w:sz="0" w:space="0" w:color="auto"/>
        <w:right w:val="none" w:sz="0" w:space="0" w:color="auto"/>
      </w:divBdr>
    </w:div>
    <w:div w:id="1248420817">
      <w:bodyDiv w:val="1"/>
      <w:marLeft w:val="0"/>
      <w:marRight w:val="0"/>
      <w:marTop w:val="0"/>
      <w:marBottom w:val="0"/>
      <w:divBdr>
        <w:top w:val="none" w:sz="0" w:space="0" w:color="auto"/>
        <w:left w:val="none" w:sz="0" w:space="0" w:color="auto"/>
        <w:bottom w:val="none" w:sz="0" w:space="0" w:color="auto"/>
        <w:right w:val="none" w:sz="0" w:space="0" w:color="auto"/>
      </w:divBdr>
    </w:div>
    <w:div w:id="1252857022">
      <w:bodyDiv w:val="1"/>
      <w:marLeft w:val="0"/>
      <w:marRight w:val="0"/>
      <w:marTop w:val="0"/>
      <w:marBottom w:val="0"/>
      <w:divBdr>
        <w:top w:val="none" w:sz="0" w:space="0" w:color="auto"/>
        <w:left w:val="none" w:sz="0" w:space="0" w:color="auto"/>
        <w:bottom w:val="none" w:sz="0" w:space="0" w:color="auto"/>
        <w:right w:val="none" w:sz="0" w:space="0" w:color="auto"/>
      </w:divBdr>
    </w:div>
    <w:div w:id="1255671139">
      <w:bodyDiv w:val="1"/>
      <w:marLeft w:val="0"/>
      <w:marRight w:val="0"/>
      <w:marTop w:val="0"/>
      <w:marBottom w:val="0"/>
      <w:divBdr>
        <w:top w:val="none" w:sz="0" w:space="0" w:color="auto"/>
        <w:left w:val="none" w:sz="0" w:space="0" w:color="auto"/>
        <w:bottom w:val="none" w:sz="0" w:space="0" w:color="auto"/>
        <w:right w:val="none" w:sz="0" w:space="0" w:color="auto"/>
      </w:divBdr>
    </w:div>
    <w:div w:id="1256592628">
      <w:bodyDiv w:val="1"/>
      <w:marLeft w:val="0"/>
      <w:marRight w:val="0"/>
      <w:marTop w:val="0"/>
      <w:marBottom w:val="0"/>
      <w:divBdr>
        <w:top w:val="none" w:sz="0" w:space="0" w:color="auto"/>
        <w:left w:val="none" w:sz="0" w:space="0" w:color="auto"/>
        <w:bottom w:val="none" w:sz="0" w:space="0" w:color="auto"/>
        <w:right w:val="none" w:sz="0" w:space="0" w:color="auto"/>
      </w:divBdr>
    </w:div>
    <w:div w:id="1257133170">
      <w:bodyDiv w:val="1"/>
      <w:marLeft w:val="0"/>
      <w:marRight w:val="0"/>
      <w:marTop w:val="0"/>
      <w:marBottom w:val="0"/>
      <w:divBdr>
        <w:top w:val="none" w:sz="0" w:space="0" w:color="auto"/>
        <w:left w:val="none" w:sz="0" w:space="0" w:color="auto"/>
        <w:bottom w:val="none" w:sz="0" w:space="0" w:color="auto"/>
        <w:right w:val="none" w:sz="0" w:space="0" w:color="auto"/>
      </w:divBdr>
    </w:div>
    <w:div w:id="1261989752">
      <w:bodyDiv w:val="1"/>
      <w:marLeft w:val="0"/>
      <w:marRight w:val="0"/>
      <w:marTop w:val="0"/>
      <w:marBottom w:val="0"/>
      <w:divBdr>
        <w:top w:val="none" w:sz="0" w:space="0" w:color="auto"/>
        <w:left w:val="none" w:sz="0" w:space="0" w:color="auto"/>
        <w:bottom w:val="none" w:sz="0" w:space="0" w:color="auto"/>
        <w:right w:val="none" w:sz="0" w:space="0" w:color="auto"/>
      </w:divBdr>
    </w:div>
    <w:div w:id="1262034328">
      <w:bodyDiv w:val="1"/>
      <w:marLeft w:val="0"/>
      <w:marRight w:val="0"/>
      <w:marTop w:val="0"/>
      <w:marBottom w:val="0"/>
      <w:divBdr>
        <w:top w:val="none" w:sz="0" w:space="0" w:color="auto"/>
        <w:left w:val="none" w:sz="0" w:space="0" w:color="auto"/>
        <w:bottom w:val="none" w:sz="0" w:space="0" w:color="auto"/>
        <w:right w:val="none" w:sz="0" w:space="0" w:color="auto"/>
      </w:divBdr>
    </w:div>
    <w:div w:id="1273980924">
      <w:bodyDiv w:val="1"/>
      <w:marLeft w:val="0"/>
      <w:marRight w:val="0"/>
      <w:marTop w:val="0"/>
      <w:marBottom w:val="0"/>
      <w:divBdr>
        <w:top w:val="none" w:sz="0" w:space="0" w:color="auto"/>
        <w:left w:val="none" w:sz="0" w:space="0" w:color="auto"/>
        <w:bottom w:val="none" w:sz="0" w:space="0" w:color="auto"/>
        <w:right w:val="none" w:sz="0" w:space="0" w:color="auto"/>
      </w:divBdr>
    </w:div>
    <w:div w:id="1276981930">
      <w:bodyDiv w:val="1"/>
      <w:marLeft w:val="0"/>
      <w:marRight w:val="0"/>
      <w:marTop w:val="0"/>
      <w:marBottom w:val="0"/>
      <w:divBdr>
        <w:top w:val="none" w:sz="0" w:space="0" w:color="auto"/>
        <w:left w:val="none" w:sz="0" w:space="0" w:color="auto"/>
        <w:bottom w:val="none" w:sz="0" w:space="0" w:color="auto"/>
        <w:right w:val="none" w:sz="0" w:space="0" w:color="auto"/>
      </w:divBdr>
    </w:div>
    <w:div w:id="1284850927">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293098817">
      <w:bodyDiv w:val="1"/>
      <w:marLeft w:val="0"/>
      <w:marRight w:val="0"/>
      <w:marTop w:val="0"/>
      <w:marBottom w:val="0"/>
      <w:divBdr>
        <w:top w:val="none" w:sz="0" w:space="0" w:color="auto"/>
        <w:left w:val="none" w:sz="0" w:space="0" w:color="auto"/>
        <w:bottom w:val="none" w:sz="0" w:space="0" w:color="auto"/>
        <w:right w:val="none" w:sz="0" w:space="0" w:color="auto"/>
      </w:divBdr>
    </w:div>
    <w:div w:id="1301300104">
      <w:bodyDiv w:val="1"/>
      <w:marLeft w:val="0"/>
      <w:marRight w:val="0"/>
      <w:marTop w:val="0"/>
      <w:marBottom w:val="0"/>
      <w:divBdr>
        <w:top w:val="none" w:sz="0" w:space="0" w:color="auto"/>
        <w:left w:val="none" w:sz="0" w:space="0" w:color="auto"/>
        <w:bottom w:val="none" w:sz="0" w:space="0" w:color="auto"/>
        <w:right w:val="none" w:sz="0" w:space="0" w:color="auto"/>
      </w:divBdr>
    </w:div>
    <w:div w:id="1306396314">
      <w:bodyDiv w:val="1"/>
      <w:marLeft w:val="0"/>
      <w:marRight w:val="0"/>
      <w:marTop w:val="0"/>
      <w:marBottom w:val="0"/>
      <w:divBdr>
        <w:top w:val="none" w:sz="0" w:space="0" w:color="auto"/>
        <w:left w:val="none" w:sz="0" w:space="0" w:color="auto"/>
        <w:bottom w:val="none" w:sz="0" w:space="0" w:color="auto"/>
        <w:right w:val="none" w:sz="0" w:space="0" w:color="auto"/>
      </w:divBdr>
    </w:div>
    <w:div w:id="1307053150">
      <w:bodyDiv w:val="1"/>
      <w:marLeft w:val="0"/>
      <w:marRight w:val="0"/>
      <w:marTop w:val="0"/>
      <w:marBottom w:val="0"/>
      <w:divBdr>
        <w:top w:val="none" w:sz="0" w:space="0" w:color="auto"/>
        <w:left w:val="none" w:sz="0" w:space="0" w:color="auto"/>
        <w:bottom w:val="none" w:sz="0" w:space="0" w:color="auto"/>
        <w:right w:val="none" w:sz="0" w:space="0" w:color="auto"/>
      </w:divBdr>
    </w:div>
    <w:div w:id="1317682158">
      <w:bodyDiv w:val="1"/>
      <w:marLeft w:val="0"/>
      <w:marRight w:val="0"/>
      <w:marTop w:val="0"/>
      <w:marBottom w:val="0"/>
      <w:divBdr>
        <w:top w:val="none" w:sz="0" w:space="0" w:color="auto"/>
        <w:left w:val="none" w:sz="0" w:space="0" w:color="auto"/>
        <w:bottom w:val="none" w:sz="0" w:space="0" w:color="auto"/>
        <w:right w:val="none" w:sz="0" w:space="0" w:color="auto"/>
      </w:divBdr>
    </w:div>
    <w:div w:id="1320888099">
      <w:bodyDiv w:val="1"/>
      <w:marLeft w:val="0"/>
      <w:marRight w:val="0"/>
      <w:marTop w:val="0"/>
      <w:marBottom w:val="0"/>
      <w:divBdr>
        <w:top w:val="none" w:sz="0" w:space="0" w:color="auto"/>
        <w:left w:val="none" w:sz="0" w:space="0" w:color="auto"/>
        <w:bottom w:val="none" w:sz="0" w:space="0" w:color="auto"/>
        <w:right w:val="none" w:sz="0" w:space="0" w:color="auto"/>
      </w:divBdr>
    </w:div>
    <w:div w:id="1328244463">
      <w:bodyDiv w:val="1"/>
      <w:marLeft w:val="0"/>
      <w:marRight w:val="0"/>
      <w:marTop w:val="0"/>
      <w:marBottom w:val="0"/>
      <w:divBdr>
        <w:top w:val="none" w:sz="0" w:space="0" w:color="auto"/>
        <w:left w:val="none" w:sz="0" w:space="0" w:color="auto"/>
        <w:bottom w:val="none" w:sz="0" w:space="0" w:color="auto"/>
        <w:right w:val="none" w:sz="0" w:space="0" w:color="auto"/>
      </w:divBdr>
    </w:div>
    <w:div w:id="1330135273">
      <w:bodyDiv w:val="1"/>
      <w:marLeft w:val="0"/>
      <w:marRight w:val="0"/>
      <w:marTop w:val="0"/>
      <w:marBottom w:val="0"/>
      <w:divBdr>
        <w:top w:val="none" w:sz="0" w:space="0" w:color="auto"/>
        <w:left w:val="none" w:sz="0" w:space="0" w:color="auto"/>
        <w:bottom w:val="none" w:sz="0" w:space="0" w:color="auto"/>
        <w:right w:val="none" w:sz="0" w:space="0" w:color="auto"/>
      </w:divBdr>
    </w:div>
    <w:div w:id="1331828654">
      <w:bodyDiv w:val="1"/>
      <w:marLeft w:val="0"/>
      <w:marRight w:val="0"/>
      <w:marTop w:val="0"/>
      <w:marBottom w:val="0"/>
      <w:divBdr>
        <w:top w:val="none" w:sz="0" w:space="0" w:color="auto"/>
        <w:left w:val="none" w:sz="0" w:space="0" w:color="auto"/>
        <w:bottom w:val="none" w:sz="0" w:space="0" w:color="auto"/>
        <w:right w:val="none" w:sz="0" w:space="0" w:color="auto"/>
      </w:divBdr>
    </w:div>
    <w:div w:id="1333877373">
      <w:bodyDiv w:val="1"/>
      <w:marLeft w:val="0"/>
      <w:marRight w:val="0"/>
      <w:marTop w:val="0"/>
      <w:marBottom w:val="0"/>
      <w:divBdr>
        <w:top w:val="none" w:sz="0" w:space="0" w:color="auto"/>
        <w:left w:val="none" w:sz="0" w:space="0" w:color="auto"/>
        <w:bottom w:val="none" w:sz="0" w:space="0" w:color="auto"/>
        <w:right w:val="none" w:sz="0" w:space="0" w:color="auto"/>
      </w:divBdr>
    </w:div>
    <w:div w:id="1342779572">
      <w:bodyDiv w:val="1"/>
      <w:marLeft w:val="0"/>
      <w:marRight w:val="0"/>
      <w:marTop w:val="0"/>
      <w:marBottom w:val="0"/>
      <w:divBdr>
        <w:top w:val="none" w:sz="0" w:space="0" w:color="auto"/>
        <w:left w:val="none" w:sz="0" w:space="0" w:color="auto"/>
        <w:bottom w:val="none" w:sz="0" w:space="0" w:color="auto"/>
        <w:right w:val="none" w:sz="0" w:space="0" w:color="auto"/>
      </w:divBdr>
    </w:div>
    <w:div w:id="1345325614">
      <w:bodyDiv w:val="1"/>
      <w:marLeft w:val="0"/>
      <w:marRight w:val="0"/>
      <w:marTop w:val="0"/>
      <w:marBottom w:val="0"/>
      <w:divBdr>
        <w:top w:val="none" w:sz="0" w:space="0" w:color="auto"/>
        <w:left w:val="none" w:sz="0" w:space="0" w:color="auto"/>
        <w:bottom w:val="none" w:sz="0" w:space="0" w:color="auto"/>
        <w:right w:val="none" w:sz="0" w:space="0" w:color="auto"/>
      </w:divBdr>
    </w:div>
    <w:div w:id="1345398226">
      <w:bodyDiv w:val="1"/>
      <w:marLeft w:val="0"/>
      <w:marRight w:val="0"/>
      <w:marTop w:val="0"/>
      <w:marBottom w:val="0"/>
      <w:divBdr>
        <w:top w:val="none" w:sz="0" w:space="0" w:color="auto"/>
        <w:left w:val="none" w:sz="0" w:space="0" w:color="auto"/>
        <w:bottom w:val="none" w:sz="0" w:space="0" w:color="auto"/>
        <w:right w:val="none" w:sz="0" w:space="0" w:color="auto"/>
      </w:divBdr>
    </w:div>
    <w:div w:id="1353724954">
      <w:bodyDiv w:val="1"/>
      <w:marLeft w:val="0"/>
      <w:marRight w:val="0"/>
      <w:marTop w:val="0"/>
      <w:marBottom w:val="0"/>
      <w:divBdr>
        <w:top w:val="none" w:sz="0" w:space="0" w:color="auto"/>
        <w:left w:val="none" w:sz="0" w:space="0" w:color="auto"/>
        <w:bottom w:val="none" w:sz="0" w:space="0" w:color="auto"/>
        <w:right w:val="none" w:sz="0" w:space="0" w:color="auto"/>
      </w:divBdr>
    </w:div>
    <w:div w:id="1354065014">
      <w:bodyDiv w:val="1"/>
      <w:marLeft w:val="0"/>
      <w:marRight w:val="0"/>
      <w:marTop w:val="0"/>
      <w:marBottom w:val="0"/>
      <w:divBdr>
        <w:top w:val="none" w:sz="0" w:space="0" w:color="auto"/>
        <w:left w:val="none" w:sz="0" w:space="0" w:color="auto"/>
        <w:bottom w:val="none" w:sz="0" w:space="0" w:color="auto"/>
        <w:right w:val="none" w:sz="0" w:space="0" w:color="auto"/>
      </w:divBdr>
    </w:div>
    <w:div w:id="1354110810">
      <w:bodyDiv w:val="1"/>
      <w:marLeft w:val="0"/>
      <w:marRight w:val="0"/>
      <w:marTop w:val="0"/>
      <w:marBottom w:val="0"/>
      <w:divBdr>
        <w:top w:val="none" w:sz="0" w:space="0" w:color="auto"/>
        <w:left w:val="none" w:sz="0" w:space="0" w:color="auto"/>
        <w:bottom w:val="none" w:sz="0" w:space="0" w:color="auto"/>
        <w:right w:val="none" w:sz="0" w:space="0" w:color="auto"/>
      </w:divBdr>
    </w:div>
    <w:div w:id="1357194622">
      <w:bodyDiv w:val="1"/>
      <w:marLeft w:val="0"/>
      <w:marRight w:val="0"/>
      <w:marTop w:val="0"/>
      <w:marBottom w:val="0"/>
      <w:divBdr>
        <w:top w:val="none" w:sz="0" w:space="0" w:color="auto"/>
        <w:left w:val="none" w:sz="0" w:space="0" w:color="auto"/>
        <w:bottom w:val="none" w:sz="0" w:space="0" w:color="auto"/>
        <w:right w:val="none" w:sz="0" w:space="0" w:color="auto"/>
      </w:divBdr>
    </w:div>
    <w:div w:id="1359427308">
      <w:bodyDiv w:val="1"/>
      <w:marLeft w:val="0"/>
      <w:marRight w:val="0"/>
      <w:marTop w:val="0"/>
      <w:marBottom w:val="0"/>
      <w:divBdr>
        <w:top w:val="none" w:sz="0" w:space="0" w:color="auto"/>
        <w:left w:val="none" w:sz="0" w:space="0" w:color="auto"/>
        <w:bottom w:val="none" w:sz="0" w:space="0" w:color="auto"/>
        <w:right w:val="none" w:sz="0" w:space="0" w:color="auto"/>
      </w:divBdr>
    </w:div>
    <w:div w:id="1359820047">
      <w:bodyDiv w:val="1"/>
      <w:marLeft w:val="0"/>
      <w:marRight w:val="0"/>
      <w:marTop w:val="0"/>
      <w:marBottom w:val="0"/>
      <w:divBdr>
        <w:top w:val="none" w:sz="0" w:space="0" w:color="auto"/>
        <w:left w:val="none" w:sz="0" w:space="0" w:color="auto"/>
        <w:bottom w:val="none" w:sz="0" w:space="0" w:color="auto"/>
        <w:right w:val="none" w:sz="0" w:space="0" w:color="auto"/>
      </w:divBdr>
    </w:div>
    <w:div w:id="1359967323">
      <w:bodyDiv w:val="1"/>
      <w:marLeft w:val="0"/>
      <w:marRight w:val="0"/>
      <w:marTop w:val="0"/>
      <w:marBottom w:val="0"/>
      <w:divBdr>
        <w:top w:val="none" w:sz="0" w:space="0" w:color="auto"/>
        <w:left w:val="none" w:sz="0" w:space="0" w:color="auto"/>
        <w:bottom w:val="none" w:sz="0" w:space="0" w:color="auto"/>
        <w:right w:val="none" w:sz="0" w:space="0" w:color="auto"/>
      </w:divBdr>
    </w:div>
    <w:div w:id="1361667478">
      <w:bodyDiv w:val="1"/>
      <w:marLeft w:val="0"/>
      <w:marRight w:val="0"/>
      <w:marTop w:val="0"/>
      <w:marBottom w:val="0"/>
      <w:divBdr>
        <w:top w:val="none" w:sz="0" w:space="0" w:color="auto"/>
        <w:left w:val="none" w:sz="0" w:space="0" w:color="auto"/>
        <w:bottom w:val="none" w:sz="0" w:space="0" w:color="auto"/>
        <w:right w:val="none" w:sz="0" w:space="0" w:color="auto"/>
      </w:divBdr>
    </w:div>
    <w:div w:id="1362631308">
      <w:bodyDiv w:val="1"/>
      <w:marLeft w:val="0"/>
      <w:marRight w:val="0"/>
      <w:marTop w:val="0"/>
      <w:marBottom w:val="0"/>
      <w:divBdr>
        <w:top w:val="none" w:sz="0" w:space="0" w:color="auto"/>
        <w:left w:val="none" w:sz="0" w:space="0" w:color="auto"/>
        <w:bottom w:val="none" w:sz="0" w:space="0" w:color="auto"/>
        <w:right w:val="none" w:sz="0" w:space="0" w:color="auto"/>
      </w:divBdr>
    </w:div>
    <w:div w:id="1367100553">
      <w:bodyDiv w:val="1"/>
      <w:marLeft w:val="0"/>
      <w:marRight w:val="0"/>
      <w:marTop w:val="0"/>
      <w:marBottom w:val="0"/>
      <w:divBdr>
        <w:top w:val="none" w:sz="0" w:space="0" w:color="auto"/>
        <w:left w:val="none" w:sz="0" w:space="0" w:color="auto"/>
        <w:bottom w:val="none" w:sz="0" w:space="0" w:color="auto"/>
        <w:right w:val="none" w:sz="0" w:space="0" w:color="auto"/>
      </w:divBdr>
    </w:div>
    <w:div w:id="1367366030">
      <w:bodyDiv w:val="1"/>
      <w:marLeft w:val="0"/>
      <w:marRight w:val="0"/>
      <w:marTop w:val="0"/>
      <w:marBottom w:val="0"/>
      <w:divBdr>
        <w:top w:val="none" w:sz="0" w:space="0" w:color="auto"/>
        <w:left w:val="none" w:sz="0" w:space="0" w:color="auto"/>
        <w:bottom w:val="none" w:sz="0" w:space="0" w:color="auto"/>
        <w:right w:val="none" w:sz="0" w:space="0" w:color="auto"/>
      </w:divBdr>
    </w:div>
    <w:div w:id="1374886887">
      <w:bodyDiv w:val="1"/>
      <w:marLeft w:val="0"/>
      <w:marRight w:val="0"/>
      <w:marTop w:val="0"/>
      <w:marBottom w:val="0"/>
      <w:divBdr>
        <w:top w:val="none" w:sz="0" w:space="0" w:color="auto"/>
        <w:left w:val="none" w:sz="0" w:space="0" w:color="auto"/>
        <w:bottom w:val="none" w:sz="0" w:space="0" w:color="auto"/>
        <w:right w:val="none" w:sz="0" w:space="0" w:color="auto"/>
      </w:divBdr>
    </w:div>
    <w:div w:id="1385716951">
      <w:bodyDiv w:val="1"/>
      <w:marLeft w:val="0"/>
      <w:marRight w:val="0"/>
      <w:marTop w:val="0"/>
      <w:marBottom w:val="0"/>
      <w:divBdr>
        <w:top w:val="none" w:sz="0" w:space="0" w:color="auto"/>
        <w:left w:val="none" w:sz="0" w:space="0" w:color="auto"/>
        <w:bottom w:val="none" w:sz="0" w:space="0" w:color="auto"/>
        <w:right w:val="none" w:sz="0" w:space="0" w:color="auto"/>
      </w:divBdr>
    </w:div>
    <w:div w:id="1395661369">
      <w:bodyDiv w:val="1"/>
      <w:marLeft w:val="0"/>
      <w:marRight w:val="0"/>
      <w:marTop w:val="0"/>
      <w:marBottom w:val="0"/>
      <w:divBdr>
        <w:top w:val="none" w:sz="0" w:space="0" w:color="auto"/>
        <w:left w:val="none" w:sz="0" w:space="0" w:color="auto"/>
        <w:bottom w:val="none" w:sz="0" w:space="0" w:color="auto"/>
        <w:right w:val="none" w:sz="0" w:space="0" w:color="auto"/>
      </w:divBdr>
    </w:div>
    <w:div w:id="1406032272">
      <w:bodyDiv w:val="1"/>
      <w:marLeft w:val="0"/>
      <w:marRight w:val="0"/>
      <w:marTop w:val="0"/>
      <w:marBottom w:val="0"/>
      <w:divBdr>
        <w:top w:val="none" w:sz="0" w:space="0" w:color="auto"/>
        <w:left w:val="none" w:sz="0" w:space="0" w:color="auto"/>
        <w:bottom w:val="none" w:sz="0" w:space="0" w:color="auto"/>
        <w:right w:val="none" w:sz="0" w:space="0" w:color="auto"/>
      </w:divBdr>
    </w:div>
    <w:div w:id="1408576616">
      <w:bodyDiv w:val="1"/>
      <w:marLeft w:val="0"/>
      <w:marRight w:val="0"/>
      <w:marTop w:val="0"/>
      <w:marBottom w:val="0"/>
      <w:divBdr>
        <w:top w:val="none" w:sz="0" w:space="0" w:color="auto"/>
        <w:left w:val="none" w:sz="0" w:space="0" w:color="auto"/>
        <w:bottom w:val="none" w:sz="0" w:space="0" w:color="auto"/>
        <w:right w:val="none" w:sz="0" w:space="0" w:color="auto"/>
      </w:divBdr>
    </w:div>
    <w:div w:id="1426147499">
      <w:bodyDiv w:val="1"/>
      <w:marLeft w:val="0"/>
      <w:marRight w:val="0"/>
      <w:marTop w:val="0"/>
      <w:marBottom w:val="0"/>
      <w:divBdr>
        <w:top w:val="none" w:sz="0" w:space="0" w:color="auto"/>
        <w:left w:val="none" w:sz="0" w:space="0" w:color="auto"/>
        <w:bottom w:val="none" w:sz="0" w:space="0" w:color="auto"/>
        <w:right w:val="none" w:sz="0" w:space="0" w:color="auto"/>
      </w:divBdr>
    </w:div>
    <w:div w:id="1426655921">
      <w:bodyDiv w:val="1"/>
      <w:marLeft w:val="0"/>
      <w:marRight w:val="0"/>
      <w:marTop w:val="0"/>
      <w:marBottom w:val="0"/>
      <w:divBdr>
        <w:top w:val="none" w:sz="0" w:space="0" w:color="auto"/>
        <w:left w:val="none" w:sz="0" w:space="0" w:color="auto"/>
        <w:bottom w:val="none" w:sz="0" w:space="0" w:color="auto"/>
        <w:right w:val="none" w:sz="0" w:space="0" w:color="auto"/>
      </w:divBdr>
    </w:div>
    <w:div w:id="1429812126">
      <w:bodyDiv w:val="1"/>
      <w:marLeft w:val="0"/>
      <w:marRight w:val="0"/>
      <w:marTop w:val="0"/>
      <w:marBottom w:val="0"/>
      <w:divBdr>
        <w:top w:val="none" w:sz="0" w:space="0" w:color="auto"/>
        <w:left w:val="none" w:sz="0" w:space="0" w:color="auto"/>
        <w:bottom w:val="none" w:sz="0" w:space="0" w:color="auto"/>
        <w:right w:val="none" w:sz="0" w:space="0" w:color="auto"/>
      </w:divBdr>
    </w:div>
    <w:div w:id="1430200623">
      <w:bodyDiv w:val="1"/>
      <w:marLeft w:val="0"/>
      <w:marRight w:val="0"/>
      <w:marTop w:val="0"/>
      <w:marBottom w:val="0"/>
      <w:divBdr>
        <w:top w:val="none" w:sz="0" w:space="0" w:color="auto"/>
        <w:left w:val="none" w:sz="0" w:space="0" w:color="auto"/>
        <w:bottom w:val="none" w:sz="0" w:space="0" w:color="auto"/>
        <w:right w:val="none" w:sz="0" w:space="0" w:color="auto"/>
      </w:divBdr>
    </w:div>
    <w:div w:id="1437873101">
      <w:bodyDiv w:val="1"/>
      <w:marLeft w:val="0"/>
      <w:marRight w:val="0"/>
      <w:marTop w:val="0"/>
      <w:marBottom w:val="0"/>
      <w:divBdr>
        <w:top w:val="none" w:sz="0" w:space="0" w:color="auto"/>
        <w:left w:val="none" w:sz="0" w:space="0" w:color="auto"/>
        <w:bottom w:val="none" w:sz="0" w:space="0" w:color="auto"/>
        <w:right w:val="none" w:sz="0" w:space="0" w:color="auto"/>
      </w:divBdr>
    </w:div>
    <w:div w:id="1447887795">
      <w:bodyDiv w:val="1"/>
      <w:marLeft w:val="0"/>
      <w:marRight w:val="0"/>
      <w:marTop w:val="0"/>
      <w:marBottom w:val="0"/>
      <w:divBdr>
        <w:top w:val="none" w:sz="0" w:space="0" w:color="auto"/>
        <w:left w:val="none" w:sz="0" w:space="0" w:color="auto"/>
        <w:bottom w:val="none" w:sz="0" w:space="0" w:color="auto"/>
        <w:right w:val="none" w:sz="0" w:space="0" w:color="auto"/>
      </w:divBdr>
    </w:div>
    <w:div w:id="1470592767">
      <w:bodyDiv w:val="1"/>
      <w:marLeft w:val="0"/>
      <w:marRight w:val="0"/>
      <w:marTop w:val="0"/>
      <w:marBottom w:val="0"/>
      <w:divBdr>
        <w:top w:val="none" w:sz="0" w:space="0" w:color="auto"/>
        <w:left w:val="none" w:sz="0" w:space="0" w:color="auto"/>
        <w:bottom w:val="none" w:sz="0" w:space="0" w:color="auto"/>
        <w:right w:val="none" w:sz="0" w:space="0" w:color="auto"/>
      </w:divBdr>
    </w:div>
    <w:div w:id="1471947276">
      <w:bodyDiv w:val="1"/>
      <w:marLeft w:val="0"/>
      <w:marRight w:val="0"/>
      <w:marTop w:val="0"/>
      <w:marBottom w:val="0"/>
      <w:divBdr>
        <w:top w:val="none" w:sz="0" w:space="0" w:color="auto"/>
        <w:left w:val="none" w:sz="0" w:space="0" w:color="auto"/>
        <w:bottom w:val="none" w:sz="0" w:space="0" w:color="auto"/>
        <w:right w:val="none" w:sz="0" w:space="0" w:color="auto"/>
      </w:divBdr>
    </w:div>
    <w:div w:id="1473214858">
      <w:bodyDiv w:val="1"/>
      <w:marLeft w:val="0"/>
      <w:marRight w:val="0"/>
      <w:marTop w:val="0"/>
      <w:marBottom w:val="0"/>
      <w:divBdr>
        <w:top w:val="none" w:sz="0" w:space="0" w:color="auto"/>
        <w:left w:val="none" w:sz="0" w:space="0" w:color="auto"/>
        <w:bottom w:val="none" w:sz="0" w:space="0" w:color="auto"/>
        <w:right w:val="none" w:sz="0" w:space="0" w:color="auto"/>
      </w:divBdr>
    </w:div>
    <w:div w:id="1475609708">
      <w:bodyDiv w:val="1"/>
      <w:marLeft w:val="0"/>
      <w:marRight w:val="0"/>
      <w:marTop w:val="0"/>
      <w:marBottom w:val="0"/>
      <w:divBdr>
        <w:top w:val="none" w:sz="0" w:space="0" w:color="auto"/>
        <w:left w:val="none" w:sz="0" w:space="0" w:color="auto"/>
        <w:bottom w:val="none" w:sz="0" w:space="0" w:color="auto"/>
        <w:right w:val="none" w:sz="0" w:space="0" w:color="auto"/>
      </w:divBdr>
    </w:div>
    <w:div w:id="1480223372">
      <w:bodyDiv w:val="1"/>
      <w:marLeft w:val="0"/>
      <w:marRight w:val="0"/>
      <w:marTop w:val="0"/>
      <w:marBottom w:val="0"/>
      <w:divBdr>
        <w:top w:val="none" w:sz="0" w:space="0" w:color="auto"/>
        <w:left w:val="none" w:sz="0" w:space="0" w:color="auto"/>
        <w:bottom w:val="none" w:sz="0" w:space="0" w:color="auto"/>
        <w:right w:val="none" w:sz="0" w:space="0" w:color="auto"/>
      </w:divBdr>
    </w:div>
    <w:div w:id="1489321671">
      <w:bodyDiv w:val="1"/>
      <w:marLeft w:val="0"/>
      <w:marRight w:val="0"/>
      <w:marTop w:val="0"/>
      <w:marBottom w:val="0"/>
      <w:divBdr>
        <w:top w:val="none" w:sz="0" w:space="0" w:color="auto"/>
        <w:left w:val="none" w:sz="0" w:space="0" w:color="auto"/>
        <w:bottom w:val="none" w:sz="0" w:space="0" w:color="auto"/>
        <w:right w:val="none" w:sz="0" w:space="0" w:color="auto"/>
      </w:divBdr>
    </w:div>
    <w:div w:id="1489520477">
      <w:bodyDiv w:val="1"/>
      <w:marLeft w:val="0"/>
      <w:marRight w:val="0"/>
      <w:marTop w:val="0"/>
      <w:marBottom w:val="0"/>
      <w:divBdr>
        <w:top w:val="none" w:sz="0" w:space="0" w:color="auto"/>
        <w:left w:val="none" w:sz="0" w:space="0" w:color="auto"/>
        <w:bottom w:val="none" w:sz="0" w:space="0" w:color="auto"/>
        <w:right w:val="none" w:sz="0" w:space="0" w:color="auto"/>
      </w:divBdr>
    </w:div>
    <w:div w:id="1490094886">
      <w:bodyDiv w:val="1"/>
      <w:marLeft w:val="0"/>
      <w:marRight w:val="0"/>
      <w:marTop w:val="0"/>
      <w:marBottom w:val="0"/>
      <w:divBdr>
        <w:top w:val="none" w:sz="0" w:space="0" w:color="auto"/>
        <w:left w:val="none" w:sz="0" w:space="0" w:color="auto"/>
        <w:bottom w:val="none" w:sz="0" w:space="0" w:color="auto"/>
        <w:right w:val="none" w:sz="0" w:space="0" w:color="auto"/>
      </w:divBdr>
    </w:div>
    <w:div w:id="1493326361">
      <w:bodyDiv w:val="1"/>
      <w:marLeft w:val="0"/>
      <w:marRight w:val="0"/>
      <w:marTop w:val="0"/>
      <w:marBottom w:val="0"/>
      <w:divBdr>
        <w:top w:val="none" w:sz="0" w:space="0" w:color="auto"/>
        <w:left w:val="none" w:sz="0" w:space="0" w:color="auto"/>
        <w:bottom w:val="none" w:sz="0" w:space="0" w:color="auto"/>
        <w:right w:val="none" w:sz="0" w:space="0" w:color="auto"/>
      </w:divBdr>
    </w:div>
    <w:div w:id="1495797493">
      <w:bodyDiv w:val="1"/>
      <w:marLeft w:val="0"/>
      <w:marRight w:val="0"/>
      <w:marTop w:val="0"/>
      <w:marBottom w:val="0"/>
      <w:divBdr>
        <w:top w:val="none" w:sz="0" w:space="0" w:color="auto"/>
        <w:left w:val="none" w:sz="0" w:space="0" w:color="auto"/>
        <w:bottom w:val="none" w:sz="0" w:space="0" w:color="auto"/>
        <w:right w:val="none" w:sz="0" w:space="0" w:color="auto"/>
      </w:divBdr>
    </w:div>
    <w:div w:id="1497070519">
      <w:bodyDiv w:val="1"/>
      <w:marLeft w:val="0"/>
      <w:marRight w:val="0"/>
      <w:marTop w:val="0"/>
      <w:marBottom w:val="0"/>
      <w:divBdr>
        <w:top w:val="none" w:sz="0" w:space="0" w:color="auto"/>
        <w:left w:val="none" w:sz="0" w:space="0" w:color="auto"/>
        <w:bottom w:val="none" w:sz="0" w:space="0" w:color="auto"/>
        <w:right w:val="none" w:sz="0" w:space="0" w:color="auto"/>
      </w:divBdr>
    </w:div>
    <w:div w:id="1501844652">
      <w:bodyDiv w:val="1"/>
      <w:marLeft w:val="0"/>
      <w:marRight w:val="0"/>
      <w:marTop w:val="0"/>
      <w:marBottom w:val="0"/>
      <w:divBdr>
        <w:top w:val="none" w:sz="0" w:space="0" w:color="auto"/>
        <w:left w:val="none" w:sz="0" w:space="0" w:color="auto"/>
        <w:bottom w:val="none" w:sz="0" w:space="0" w:color="auto"/>
        <w:right w:val="none" w:sz="0" w:space="0" w:color="auto"/>
      </w:divBdr>
    </w:div>
    <w:div w:id="1505320170">
      <w:bodyDiv w:val="1"/>
      <w:marLeft w:val="0"/>
      <w:marRight w:val="0"/>
      <w:marTop w:val="0"/>
      <w:marBottom w:val="0"/>
      <w:divBdr>
        <w:top w:val="none" w:sz="0" w:space="0" w:color="auto"/>
        <w:left w:val="none" w:sz="0" w:space="0" w:color="auto"/>
        <w:bottom w:val="none" w:sz="0" w:space="0" w:color="auto"/>
        <w:right w:val="none" w:sz="0" w:space="0" w:color="auto"/>
      </w:divBdr>
    </w:div>
    <w:div w:id="1509785380">
      <w:bodyDiv w:val="1"/>
      <w:marLeft w:val="0"/>
      <w:marRight w:val="0"/>
      <w:marTop w:val="0"/>
      <w:marBottom w:val="0"/>
      <w:divBdr>
        <w:top w:val="none" w:sz="0" w:space="0" w:color="auto"/>
        <w:left w:val="none" w:sz="0" w:space="0" w:color="auto"/>
        <w:bottom w:val="none" w:sz="0" w:space="0" w:color="auto"/>
        <w:right w:val="none" w:sz="0" w:space="0" w:color="auto"/>
      </w:divBdr>
    </w:div>
    <w:div w:id="1520309919">
      <w:bodyDiv w:val="1"/>
      <w:marLeft w:val="0"/>
      <w:marRight w:val="0"/>
      <w:marTop w:val="0"/>
      <w:marBottom w:val="0"/>
      <w:divBdr>
        <w:top w:val="none" w:sz="0" w:space="0" w:color="auto"/>
        <w:left w:val="none" w:sz="0" w:space="0" w:color="auto"/>
        <w:bottom w:val="none" w:sz="0" w:space="0" w:color="auto"/>
        <w:right w:val="none" w:sz="0" w:space="0" w:color="auto"/>
      </w:divBdr>
    </w:div>
    <w:div w:id="1526751675">
      <w:bodyDiv w:val="1"/>
      <w:marLeft w:val="0"/>
      <w:marRight w:val="0"/>
      <w:marTop w:val="0"/>
      <w:marBottom w:val="0"/>
      <w:divBdr>
        <w:top w:val="none" w:sz="0" w:space="0" w:color="auto"/>
        <w:left w:val="none" w:sz="0" w:space="0" w:color="auto"/>
        <w:bottom w:val="none" w:sz="0" w:space="0" w:color="auto"/>
        <w:right w:val="none" w:sz="0" w:space="0" w:color="auto"/>
      </w:divBdr>
    </w:div>
    <w:div w:id="1528056424">
      <w:bodyDiv w:val="1"/>
      <w:marLeft w:val="0"/>
      <w:marRight w:val="0"/>
      <w:marTop w:val="0"/>
      <w:marBottom w:val="0"/>
      <w:divBdr>
        <w:top w:val="none" w:sz="0" w:space="0" w:color="auto"/>
        <w:left w:val="none" w:sz="0" w:space="0" w:color="auto"/>
        <w:bottom w:val="none" w:sz="0" w:space="0" w:color="auto"/>
        <w:right w:val="none" w:sz="0" w:space="0" w:color="auto"/>
      </w:divBdr>
    </w:div>
    <w:div w:id="1528257785">
      <w:bodyDiv w:val="1"/>
      <w:marLeft w:val="0"/>
      <w:marRight w:val="0"/>
      <w:marTop w:val="0"/>
      <w:marBottom w:val="0"/>
      <w:divBdr>
        <w:top w:val="none" w:sz="0" w:space="0" w:color="auto"/>
        <w:left w:val="none" w:sz="0" w:space="0" w:color="auto"/>
        <w:bottom w:val="none" w:sz="0" w:space="0" w:color="auto"/>
        <w:right w:val="none" w:sz="0" w:space="0" w:color="auto"/>
      </w:divBdr>
    </w:div>
    <w:div w:id="1529097098">
      <w:bodyDiv w:val="1"/>
      <w:marLeft w:val="0"/>
      <w:marRight w:val="0"/>
      <w:marTop w:val="0"/>
      <w:marBottom w:val="0"/>
      <w:divBdr>
        <w:top w:val="none" w:sz="0" w:space="0" w:color="auto"/>
        <w:left w:val="none" w:sz="0" w:space="0" w:color="auto"/>
        <w:bottom w:val="none" w:sz="0" w:space="0" w:color="auto"/>
        <w:right w:val="none" w:sz="0" w:space="0" w:color="auto"/>
      </w:divBdr>
    </w:div>
    <w:div w:id="1532182460">
      <w:bodyDiv w:val="1"/>
      <w:marLeft w:val="0"/>
      <w:marRight w:val="0"/>
      <w:marTop w:val="0"/>
      <w:marBottom w:val="0"/>
      <w:divBdr>
        <w:top w:val="none" w:sz="0" w:space="0" w:color="auto"/>
        <w:left w:val="none" w:sz="0" w:space="0" w:color="auto"/>
        <w:bottom w:val="none" w:sz="0" w:space="0" w:color="auto"/>
        <w:right w:val="none" w:sz="0" w:space="0" w:color="auto"/>
      </w:divBdr>
    </w:div>
    <w:div w:id="1536384631">
      <w:bodyDiv w:val="1"/>
      <w:marLeft w:val="0"/>
      <w:marRight w:val="0"/>
      <w:marTop w:val="0"/>
      <w:marBottom w:val="0"/>
      <w:divBdr>
        <w:top w:val="none" w:sz="0" w:space="0" w:color="auto"/>
        <w:left w:val="none" w:sz="0" w:space="0" w:color="auto"/>
        <w:bottom w:val="none" w:sz="0" w:space="0" w:color="auto"/>
        <w:right w:val="none" w:sz="0" w:space="0" w:color="auto"/>
      </w:divBdr>
    </w:div>
    <w:div w:id="1540314763">
      <w:bodyDiv w:val="1"/>
      <w:marLeft w:val="0"/>
      <w:marRight w:val="0"/>
      <w:marTop w:val="0"/>
      <w:marBottom w:val="0"/>
      <w:divBdr>
        <w:top w:val="none" w:sz="0" w:space="0" w:color="auto"/>
        <w:left w:val="none" w:sz="0" w:space="0" w:color="auto"/>
        <w:bottom w:val="none" w:sz="0" w:space="0" w:color="auto"/>
        <w:right w:val="none" w:sz="0" w:space="0" w:color="auto"/>
      </w:divBdr>
    </w:div>
    <w:div w:id="1541092899">
      <w:bodyDiv w:val="1"/>
      <w:marLeft w:val="0"/>
      <w:marRight w:val="0"/>
      <w:marTop w:val="0"/>
      <w:marBottom w:val="0"/>
      <w:divBdr>
        <w:top w:val="none" w:sz="0" w:space="0" w:color="auto"/>
        <w:left w:val="none" w:sz="0" w:space="0" w:color="auto"/>
        <w:bottom w:val="none" w:sz="0" w:space="0" w:color="auto"/>
        <w:right w:val="none" w:sz="0" w:space="0" w:color="auto"/>
      </w:divBdr>
    </w:div>
    <w:div w:id="1544099419">
      <w:bodyDiv w:val="1"/>
      <w:marLeft w:val="0"/>
      <w:marRight w:val="0"/>
      <w:marTop w:val="0"/>
      <w:marBottom w:val="0"/>
      <w:divBdr>
        <w:top w:val="none" w:sz="0" w:space="0" w:color="auto"/>
        <w:left w:val="none" w:sz="0" w:space="0" w:color="auto"/>
        <w:bottom w:val="none" w:sz="0" w:space="0" w:color="auto"/>
        <w:right w:val="none" w:sz="0" w:space="0" w:color="auto"/>
      </w:divBdr>
    </w:div>
    <w:div w:id="1544295662">
      <w:bodyDiv w:val="1"/>
      <w:marLeft w:val="0"/>
      <w:marRight w:val="0"/>
      <w:marTop w:val="0"/>
      <w:marBottom w:val="0"/>
      <w:divBdr>
        <w:top w:val="none" w:sz="0" w:space="0" w:color="auto"/>
        <w:left w:val="none" w:sz="0" w:space="0" w:color="auto"/>
        <w:bottom w:val="none" w:sz="0" w:space="0" w:color="auto"/>
        <w:right w:val="none" w:sz="0" w:space="0" w:color="auto"/>
      </w:divBdr>
    </w:div>
    <w:div w:id="1547177263">
      <w:bodyDiv w:val="1"/>
      <w:marLeft w:val="0"/>
      <w:marRight w:val="0"/>
      <w:marTop w:val="0"/>
      <w:marBottom w:val="0"/>
      <w:divBdr>
        <w:top w:val="none" w:sz="0" w:space="0" w:color="auto"/>
        <w:left w:val="none" w:sz="0" w:space="0" w:color="auto"/>
        <w:bottom w:val="none" w:sz="0" w:space="0" w:color="auto"/>
        <w:right w:val="none" w:sz="0" w:space="0" w:color="auto"/>
      </w:divBdr>
    </w:div>
    <w:div w:id="1562984447">
      <w:bodyDiv w:val="1"/>
      <w:marLeft w:val="0"/>
      <w:marRight w:val="0"/>
      <w:marTop w:val="0"/>
      <w:marBottom w:val="0"/>
      <w:divBdr>
        <w:top w:val="none" w:sz="0" w:space="0" w:color="auto"/>
        <w:left w:val="none" w:sz="0" w:space="0" w:color="auto"/>
        <w:bottom w:val="none" w:sz="0" w:space="0" w:color="auto"/>
        <w:right w:val="none" w:sz="0" w:space="0" w:color="auto"/>
      </w:divBdr>
    </w:div>
    <w:div w:id="1563640640">
      <w:bodyDiv w:val="1"/>
      <w:marLeft w:val="0"/>
      <w:marRight w:val="0"/>
      <w:marTop w:val="0"/>
      <w:marBottom w:val="0"/>
      <w:divBdr>
        <w:top w:val="none" w:sz="0" w:space="0" w:color="auto"/>
        <w:left w:val="none" w:sz="0" w:space="0" w:color="auto"/>
        <w:bottom w:val="none" w:sz="0" w:space="0" w:color="auto"/>
        <w:right w:val="none" w:sz="0" w:space="0" w:color="auto"/>
      </w:divBdr>
    </w:div>
    <w:div w:id="1569220148">
      <w:bodyDiv w:val="1"/>
      <w:marLeft w:val="0"/>
      <w:marRight w:val="0"/>
      <w:marTop w:val="0"/>
      <w:marBottom w:val="0"/>
      <w:divBdr>
        <w:top w:val="none" w:sz="0" w:space="0" w:color="auto"/>
        <w:left w:val="none" w:sz="0" w:space="0" w:color="auto"/>
        <w:bottom w:val="none" w:sz="0" w:space="0" w:color="auto"/>
        <w:right w:val="none" w:sz="0" w:space="0" w:color="auto"/>
      </w:divBdr>
    </w:div>
    <w:div w:id="1573273944">
      <w:bodyDiv w:val="1"/>
      <w:marLeft w:val="0"/>
      <w:marRight w:val="0"/>
      <w:marTop w:val="0"/>
      <w:marBottom w:val="0"/>
      <w:divBdr>
        <w:top w:val="none" w:sz="0" w:space="0" w:color="auto"/>
        <w:left w:val="none" w:sz="0" w:space="0" w:color="auto"/>
        <w:bottom w:val="none" w:sz="0" w:space="0" w:color="auto"/>
        <w:right w:val="none" w:sz="0" w:space="0" w:color="auto"/>
      </w:divBdr>
    </w:div>
    <w:div w:id="1575046848">
      <w:bodyDiv w:val="1"/>
      <w:marLeft w:val="0"/>
      <w:marRight w:val="0"/>
      <w:marTop w:val="0"/>
      <w:marBottom w:val="0"/>
      <w:divBdr>
        <w:top w:val="none" w:sz="0" w:space="0" w:color="auto"/>
        <w:left w:val="none" w:sz="0" w:space="0" w:color="auto"/>
        <w:bottom w:val="none" w:sz="0" w:space="0" w:color="auto"/>
        <w:right w:val="none" w:sz="0" w:space="0" w:color="auto"/>
      </w:divBdr>
    </w:div>
    <w:div w:id="1576361091">
      <w:bodyDiv w:val="1"/>
      <w:marLeft w:val="0"/>
      <w:marRight w:val="0"/>
      <w:marTop w:val="0"/>
      <w:marBottom w:val="0"/>
      <w:divBdr>
        <w:top w:val="none" w:sz="0" w:space="0" w:color="auto"/>
        <w:left w:val="none" w:sz="0" w:space="0" w:color="auto"/>
        <w:bottom w:val="none" w:sz="0" w:space="0" w:color="auto"/>
        <w:right w:val="none" w:sz="0" w:space="0" w:color="auto"/>
      </w:divBdr>
    </w:div>
    <w:div w:id="1579242382">
      <w:bodyDiv w:val="1"/>
      <w:marLeft w:val="0"/>
      <w:marRight w:val="0"/>
      <w:marTop w:val="0"/>
      <w:marBottom w:val="0"/>
      <w:divBdr>
        <w:top w:val="none" w:sz="0" w:space="0" w:color="auto"/>
        <w:left w:val="none" w:sz="0" w:space="0" w:color="auto"/>
        <w:bottom w:val="none" w:sz="0" w:space="0" w:color="auto"/>
        <w:right w:val="none" w:sz="0" w:space="0" w:color="auto"/>
      </w:divBdr>
    </w:div>
    <w:div w:id="1584338125">
      <w:bodyDiv w:val="1"/>
      <w:marLeft w:val="0"/>
      <w:marRight w:val="0"/>
      <w:marTop w:val="0"/>
      <w:marBottom w:val="0"/>
      <w:divBdr>
        <w:top w:val="none" w:sz="0" w:space="0" w:color="auto"/>
        <w:left w:val="none" w:sz="0" w:space="0" w:color="auto"/>
        <w:bottom w:val="none" w:sz="0" w:space="0" w:color="auto"/>
        <w:right w:val="none" w:sz="0" w:space="0" w:color="auto"/>
      </w:divBdr>
    </w:div>
    <w:div w:id="1588150022">
      <w:bodyDiv w:val="1"/>
      <w:marLeft w:val="0"/>
      <w:marRight w:val="0"/>
      <w:marTop w:val="0"/>
      <w:marBottom w:val="0"/>
      <w:divBdr>
        <w:top w:val="none" w:sz="0" w:space="0" w:color="auto"/>
        <w:left w:val="none" w:sz="0" w:space="0" w:color="auto"/>
        <w:bottom w:val="none" w:sz="0" w:space="0" w:color="auto"/>
        <w:right w:val="none" w:sz="0" w:space="0" w:color="auto"/>
      </w:divBdr>
    </w:div>
    <w:div w:id="1592815451">
      <w:bodyDiv w:val="1"/>
      <w:marLeft w:val="0"/>
      <w:marRight w:val="0"/>
      <w:marTop w:val="0"/>
      <w:marBottom w:val="0"/>
      <w:divBdr>
        <w:top w:val="none" w:sz="0" w:space="0" w:color="auto"/>
        <w:left w:val="none" w:sz="0" w:space="0" w:color="auto"/>
        <w:bottom w:val="none" w:sz="0" w:space="0" w:color="auto"/>
        <w:right w:val="none" w:sz="0" w:space="0" w:color="auto"/>
      </w:divBdr>
    </w:div>
    <w:div w:id="1594168941">
      <w:bodyDiv w:val="1"/>
      <w:marLeft w:val="0"/>
      <w:marRight w:val="0"/>
      <w:marTop w:val="0"/>
      <w:marBottom w:val="0"/>
      <w:divBdr>
        <w:top w:val="none" w:sz="0" w:space="0" w:color="auto"/>
        <w:left w:val="none" w:sz="0" w:space="0" w:color="auto"/>
        <w:bottom w:val="none" w:sz="0" w:space="0" w:color="auto"/>
        <w:right w:val="none" w:sz="0" w:space="0" w:color="auto"/>
      </w:divBdr>
    </w:div>
    <w:div w:id="1594825701">
      <w:bodyDiv w:val="1"/>
      <w:marLeft w:val="0"/>
      <w:marRight w:val="0"/>
      <w:marTop w:val="0"/>
      <w:marBottom w:val="0"/>
      <w:divBdr>
        <w:top w:val="none" w:sz="0" w:space="0" w:color="auto"/>
        <w:left w:val="none" w:sz="0" w:space="0" w:color="auto"/>
        <w:bottom w:val="none" w:sz="0" w:space="0" w:color="auto"/>
        <w:right w:val="none" w:sz="0" w:space="0" w:color="auto"/>
      </w:divBdr>
    </w:div>
    <w:div w:id="1603802986">
      <w:bodyDiv w:val="1"/>
      <w:marLeft w:val="0"/>
      <w:marRight w:val="0"/>
      <w:marTop w:val="0"/>
      <w:marBottom w:val="0"/>
      <w:divBdr>
        <w:top w:val="none" w:sz="0" w:space="0" w:color="auto"/>
        <w:left w:val="none" w:sz="0" w:space="0" w:color="auto"/>
        <w:bottom w:val="none" w:sz="0" w:space="0" w:color="auto"/>
        <w:right w:val="none" w:sz="0" w:space="0" w:color="auto"/>
      </w:divBdr>
    </w:div>
    <w:div w:id="1606186940">
      <w:bodyDiv w:val="1"/>
      <w:marLeft w:val="0"/>
      <w:marRight w:val="0"/>
      <w:marTop w:val="0"/>
      <w:marBottom w:val="0"/>
      <w:divBdr>
        <w:top w:val="none" w:sz="0" w:space="0" w:color="auto"/>
        <w:left w:val="none" w:sz="0" w:space="0" w:color="auto"/>
        <w:bottom w:val="none" w:sz="0" w:space="0" w:color="auto"/>
        <w:right w:val="none" w:sz="0" w:space="0" w:color="auto"/>
      </w:divBdr>
    </w:div>
    <w:div w:id="1607689837">
      <w:bodyDiv w:val="1"/>
      <w:marLeft w:val="0"/>
      <w:marRight w:val="0"/>
      <w:marTop w:val="0"/>
      <w:marBottom w:val="0"/>
      <w:divBdr>
        <w:top w:val="none" w:sz="0" w:space="0" w:color="auto"/>
        <w:left w:val="none" w:sz="0" w:space="0" w:color="auto"/>
        <w:bottom w:val="none" w:sz="0" w:space="0" w:color="auto"/>
        <w:right w:val="none" w:sz="0" w:space="0" w:color="auto"/>
      </w:divBdr>
    </w:div>
    <w:div w:id="1612543820">
      <w:bodyDiv w:val="1"/>
      <w:marLeft w:val="0"/>
      <w:marRight w:val="0"/>
      <w:marTop w:val="0"/>
      <w:marBottom w:val="0"/>
      <w:divBdr>
        <w:top w:val="none" w:sz="0" w:space="0" w:color="auto"/>
        <w:left w:val="none" w:sz="0" w:space="0" w:color="auto"/>
        <w:bottom w:val="none" w:sz="0" w:space="0" w:color="auto"/>
        <w:right w:val="none" w:sz="0" w:space="0" w:color="auto"/>
      </w:divBdr>
    </w:div>
    <w:div w:id="1613513974">
      <w:bodyDiv w:val="1"/>
      <w:marLeft w:val="0"/>
      <w:marRight w:val="0"/>
      <w:marTop w:val="0"/>
      <w:marBottom w:val="0"/>
      <w:divBdr>
        <w:top w:val="none" w:sz="0" w:space="0" w:color="auto"/>
        <w:left w:val="none" w:sz="0" w:space="0" w:color="auto"/>
        <w:bottom w:val="none" w:sz="0" w:space="0" w:color="auto"/>
        <w:right w:val="none" w:sz="0" w:space="0" w:color="auto"/>
      </w:divBdr>
    </w:div>
    <w:div w:id="1621493960">
      <w:bodyDiv w:val="1"/>
      <w:marLeft w:val="0"/>
      <w:marRight w:val="0"/>
      <w:marTop w:val="0"/>
      <w:marBottom w:val="0"/>
      <w:divBdr>
        <w:top w:val="none" w:sz="0" w:space="0" w:color="auto"/>
        <w:left w:val="none" w:sz="0" w:space="0" w:color="auto"/>
        <w:bottom w:val="none" w:sz="0" w:space="0" w:color="auto"/>
        <w:right w:val="none" w:sz="0" w:space="0" w:color="auto"/>
      </w:divBdr>
    </w:div>
    <w:div w:id="1622415804">
      <w:bodyDiv w:val="1"/>
      <w:marLeft w:val="0"/>
      <w:marRight w:val="0"/>
      <w:marTop w:val="0"/>
      <w:marBottom w:val="0"/>
      <w:divBdr>
        <w:top w:val="none" w:sz="0" w:space="0" w:color="auto"/>
        <w:left w:val="none" w:sz="0" w:space="0" w:color="auto"/>
        <w:bottom w:val="none" w:sz="0" w:space="0" w:color="auto"/>
        <w:right w:val="none" w:sz="0" w:space="0" w:color="auto"/>
      </w:divBdr>
    </w:div>
    <w:div w:id="1623883704">
      <w:bodyDiv w:val="1"/>
      <w:marLeft w:val="0"/>
      <w:marRight w:val="0"/>
      <w:marTop w:val="0"/>
      <w:marBottom w:val="0"/>
      <w:divBdr>
        <w:top w:val="none" w:sz="0" w:space="0" w:color="auto"/>
        <w:left w:val="none" w:sz="0" w:space="0" w:color="auto"/>
        <w:bottom w:val="none" w:sz="0" w:space="0" w:color="auto"/>
        <w:right w:val="none" w:sz="0" w:space="0" w:color="auto"/>
      </w:divBdr>
    </w:div>
    <w:div w:id="1624848750">
      <w:bodyDiv w:val="1"/>
      <w:marLeft w:val="0"/>
      <w:marRight w:val="0"/>
      <w:marTop w:val="0"/>
      <w:marBottom w:val="0"/>
      <w:divBdr>
        <w:top w:val="none" w:sz="0" w:space="0" w:color="auto"/>
        <w:left w:val="none" w:sz="0" w:space="0" w:color="auto"/>
        <w:bottom w:val="none" w:sz="0" w:space="0" w:color="auto"/>
        <w:right w:val="none" w:sz="0" w:space="0" w:color="auto"/>
      </w:divBdr>
    </w:div>
    <w:div w:id="1627345670">
      <w:bodyDiv w:val="1"/>
      <w:marLeft w:val="0"/>
      <w:marRight w:val="0"/>
      <w:marTop w:val="0"/>
      <w:marBottom w:val="0"/>
      <w:divBdr>
        <w:top w:val="none" w:sz="0" w:space="0" w:color="auto"/>
        <w:left w:val="none" w:sz="0" w:space="0" w:color="auto"/>
        <w:bottom w:val="none" w:sz="0" w:space="0" w:color="auto"/>
        <w:right w:val="none" w:sz="0" w:space="0" w:color="auto"/>
      </w:divBdr>
    </w:div>
    <w:div w:id="1628969477">
      <w:bodyDiv w:val="1"/>
      <w:marLeft w:val="0"/>
      <w:marRight w:val="0"/>
      <w:marTop w:val="0"/>
      <w:marBottom w:val="0"/>
      <w:divBdr>
        <w:top w:val="none" w:sz="0" w:space="0" w:color="auto"/>
        <w:left w:val="none" w:sz="0" w:space="0" w:color="auto"/>
        <w:bottom w:val="none" w:sz="0" w:space="0" w:color="auto"/>
        <w:right w:val="none" w:sz="0" w:space="0" w:color="auto"/>
      </w:divBdr>
    </w:div>
    <w:div w:id="1629704714">
      <w:bodyDiv w:val="1"/>
      <w:marLeft w:val="0"/>
      <w:marRight w:val="0"/>
      <w:marTop w:val="0"/>
      <w:marBottom w:val="0"/>
      <w:divBdr>
        <w:top w:val="none" w:sz="0" w:space="0" w:color="auto"/>
        <w:left w:val="none" w:sz="0" w:space="0" w:color="auto"/>
        <w:bottom w:val="none" w:sz="0" w:space="0" w:color="auto"/>
        <w:right w:val="none" w:sz="0" w:space="0" w:color="auto"/>
      </w:divBdr>
    </w:div>
    <w:div w:id="1634362148">
      <w:bodyDiv w:val="1"/>
      <w:marLeft w:val="0"/>
      <w:marRight w:val="0"/>
      <w:marTop w:val="0"/>
      <w:marBottom w:val="0"/>
      <w:divBdr>
        <w:top w:val="none" w:sz="0" w:space="0" w:color="auto"/>
        <w:left w:val="none" w:sz="0" w:space="0" w:color="auto"/>
        <w:bottom w:val="none" w:sz="0" w:space="0" w:color="auto"/>
        <w:right w:val="none" w:sz="0" w:space="0" w:color="auto"/>
      </w:divBdr>
    </w:div>
    <w:div w:id="1641036129">
      <w:bodyDiv w:val="1"/>
      <w:marLeft w:val="0"/>
      <w:marRight w:val="0"/>
      <w:marTop w:val="0"/>
      <w:marBottom w:val="0"/>
      <w:divBdr>
        <w:top w:val="none" w:sz="0" w:space="0" w:color="auto"/>
        <w:left w:val="none" w:sz="0" w:space="0" w:color="auto"/>
        <w:bottom w:val="none" w:sz="0" w:space="0" w:color="auto"/>
        <w:right w:val="none" w:sz="0" w:space="0" w:color="auto"/>
      </w:divBdr>
    </w:div>
    <w:div w:id="1642033385">
      <w:bodyDiv w:val="1"/>
      <w:marLeft w:val="0"/>
      <w:marRight w:val="0"/>
      <w:marTop w:val="0"/>
      <w:marBottom w:val="0"/>
      <w:divBdr>
        <w:top w:val="none" w:sz="0" w:space="0" w:color="auto"/>
        <w:left w:val="none" w:sz="0" w:space="0" w:color="auto"/>
        <w:bottom w:val="none" w:sz="0" w:space="0" w:color="auto"/>
        <w:right w:val="none" w:sz="0" w:space="0" w:color="auto"/>
      </w:divBdr>
    </w:div>
    <w:div w:id="1642691463">
      <w:bodyDiv w:val="1"/>
      <w:marLeft w:val="0"/>
      <w:marRight w:val="0"/>
      <w:marTop w:val="0"/>
      <w:marBottom w:val="0"/>
      <w:divBdr>
        <w:top w:val="none" w:sz="0" w:space="0" w:color="auto"/>
        <w:left w:val="none" w:sz="0" w:space="0" w:color="auto"/>
        <w:bottom w:val="none" w:sz="0" w:space="0" w:color="auto"/>
        <w:right w:val="none" w:sz="0" w:space="0" w:color="auto"/>
      </w:divBdr>
    </w:div>
    <w:div w:id="1649432114">
      <w:bodyDiv w:val="1"/>
      <w:marLeft w:val="0"/>
      <w:marRight w:val="0"/>
      <w:marTop w:val="0"/>
      <w:marBottom w:val="0"/>
      <w:divBdr>
        <w:top w:val="none" w:sz="0" w:space="0" w:color="auto"/>
        <w:left w:val="none" w:sz="0" w:space="0" w:color="auto"/>
        <w:bottom w:val="none" w:sz="0" w:space="0" w:color="auto"/>
        <w:right w:val="none" w:sz="0" w:space="0" w:color="auto"/>
      </w:divBdr>
    </w:div>
    <w:div w:id="1653558951">
      <w:bodyDiv w:val="1"/>
      <w:marLeft w:val="0"/>
      <w:marRight w:val="0"/>
      <w:marTop w:val="0"/>
      <w:marBottom w:val="0"/>
      <w:divBdr>
        <w:top w:val="none" w:sz="0" w:space="0" w:color="auto"/>
        <w:left w:val="none" w:sz="0" w:space="0" w:color="auto"/>
        <w:bottom w:val="none" w:sz="0" w:space="0" w:color="auto"/>
        <w:right w:val="none" w:sz="0" w:space="0" w:color="auto"/>
      </w:divBdr>
    </w:div>
    <w:div w:id="1656756665">
      <w:bodyDiv w:val="1"/>
      <w:marLeft w:val="0"/>
      <w:marRight w:val="0"/>
      <w:marTop w:val="0"/>
      <w:marBottom w:val="0"/>
      <w:divBdr>
        <w:top w:val="none" w:sz="0" w:space="0" w:color="auto"/>
        <w:left w:val="none" w:sz="0" w:space="0" w:color="auto"/>
        <w:bottom w:val="none" w:sz="0" w:space="0" w:color="auto"/>
        <w:right w:val="none" w:sz="0" w:space="0" w:color="auto"/>
      </w:divBdr>
    </w:div>
    <w:div w:id="1664158716">
      <w:bodyDiv w:val="1"/>
      <w:marLeft w:val="0"/>
      <w:marRight w:val="0"/>
      <w:marTop w:val="0"/>
      <w:marBottom w:val="0"/>
      <w:divBdr>
        <w:top w:val="none" w:sz="0" w:space="0" w:color="auto"/>
        <w:left w:val="none" w:sz="0" w:space="0" w:color="auto"/>
        <w:bottom w:val="none" w:sz="0" w:space="0" w:color="auto"/>
        <w:right w:val="none" w:sz="0" w:space="0" w:color="auto"/>
      </w:divBdr>
    </w:div>
    <w:div w:id="1664236018">
      <w:bodyDiv w:val="1"/>
      <w:marLeft w:val="0"/>
      <w:marRight w:val="0"/>
      <w:marTop w:val="0"/>
      <w:marBottom w:val="0"/>
      <w:divBdr>
        <w:top w:val="none" w:sz="0" w:space="0" w:color="auto"/>
        <w:left w:val="none" w:sz="0" w:space="0" w:color="auto"/>
        <w:bottom w:val="none" w:sz="0" w:space="0" w:color="auto"/>
        <w:right w:val="none" w:sz="0" w:space="0" w:color="auto"/>
      </w:divBdr>
    </w:div>
    <w:div w:id="1664432514">
      <w:bodyDiv w:val="1"/>
      <w:marLeft w:val="0"/>
      <w:marRight w:val="0"/>
      <w:marTop w:val="0"/>
      <w:marBottom w:val="0"/>
      <w:divBdr>
        <w:top w:val="none" w:sz="0" w:space="0" w:color="auto"/>
        <w:left w:val="none" w:sz="0" w:space="0" w:color="auto"/>
        <w:bottom w:val="none" w:sz="0" w:space="0" w:color="auto"/>
        <w:right w:val="none" w:sz="0" w:space="0" w:color="auto"/>
      </w:divBdr>
    </w:div>
    <w:div w:id="1666857735">
      <w:bodyDiv w:val="1"/>
      <w:marLeft w:val="0"/>
      <w:marRight w:val="0"/>
      <w:marTop w:val="0"/>
      <w:marBottom w:val="0"/>
      <w:divBdr>
        <w:top w:val="none" w:sz="0" w:space="0" w:color="auto"/>
        <w:left w:val="none" w:sz="0" w:space="0" w:color="auto"/>
        <w:bottom w:val="none" w:sz="0" w:space="0" w:color="auto"/>
        <w:right w:val="none" w:sz="0" w:space="0" w:color="auto"/>
      </w:divBdr>
    </w:div>
    <w:div w:id="1667172132">
      <w:bodyDiv w:val="1"/>
      <w:marLeft w:val="0"/>
      <w:marRight w:val="0"/>
      <w:marTop w:val="0"/>
      <w:marBottom w:val="0"/>
      <w:divBdr>
        <w:top w:val="none" w:sz="0" w:space="0" w:color="auto"/>
        <w:left w:val="none" w:sz="0" w:space="0" w:color="auto"/>
        <w:bottom w:val="none" w:sz="0" w:space="0" w:color="auto"/>
        <w:right w:val="none" w:sz="0" w:space="0" w:color="auto"/>
      </w:divBdr>
    </w:div>
    <w:div w:id="1670710455">
      <w:bodyDiv w:val="1"/>
      <w:marLeft w:val="0"/>
      <w:marRight w:val="0"/>
      <w:marTop w:val="0"/>
      <w:marBottom w:val="0"/>
      <w:divBdr>
        <w:top w:val="none" w:sz="0" w:space="0" w:color="auto"/>
        <w:left w:val="none" w:sz="0" w:space="0" w:color="auto"/>
        <w:bottom w:val="none" w:sz="0" w:space="0" w:color="auto"/>
        <w:right w:val="none" w:sz="0" w:space="0" w:color="auto"/>
      </w:divBdr>
    </w:div>
    <w:div w:id="1671253324">
      <w:bodyDiv w:val="1"/>
      <w:marLeft w:val="0"/>
      <w:marRight w:val="0"/>
      <w:marTop w:val="0"/>
      <w:marBottom w:val="0"/>
      <w:divBdr>
        <w:top w:val="none" w:sz="0" w:space="0" w:color="auto"/>
        <w:left w:val="none" w:sz="0" w:space="0" w:color="auto"/>
        <w:bottom w:val="none" w:sz="0" w:space="0" w:color="auto"/>
        <w:right w:val="none" w:sz="0" w:space="0" w:color="auto"/>
      </w:divBdr>
    </w:div>
    <w:div w:id="1674064674">
      <w:bodyDiv w:val="1"/>
      <w:marLeft w:val="0"/>
      <w:marRight w:val="0"/>
      <w:marTop w:val="0"/>
      <w:marBottom w:val="0"/>
      <w:divBdr>
        <w:top w:val="none" w:sz="0" w:space="0" w:color="auto"/>
        <w:left w:val="none" w:sz="0" w:space="0" w:color="auto"/>
        <w:bottom w:val="none" w:sz="0" w:space="0" w:color="auto"/>
        <w:right w:val="none" w:sz="0" w:space="0" w:color="auto"/>
      </w:divBdr>
    </w:div>
    <w:div w:id="1684434624">
      <w:bodyDiv w:val="1"/>
      <w:marLeft w:val="0"/>
      <w:marRight w:val="0"/>
      <w:marTop w:val="0"/>
      <w:marBottom w:val="0"/>
      <w:divBdr>
        <w:top w:val="none" w:sz="0" w:space="0" w:color="auto"/>
        <w:left w:val="none" w:sz="0" w:space="0" w:color="auto"/>
        <w:bottom w:val="none" w:sz="0" w:space="0" w:color="auto"/>
        <w:right w:val="none" w:sz="0" w:space="0" w:color="auto"/>
      </w:divBdr>
    </w:div>
    <w:div w:id="1685353398">
      <w:bodyDiv w:val="1"/>
      <w:marLeft w:val="0"/>
      <w:marRight w:val="0"/>
      <w:marTop w:val="0"/>
      <w:marBottom w:val="0"/>
      <w:divBdr>
        <w:top w:val="none" w:sz="0" w:space="0" w:color="auto"/>
        <w:left w:val="none" w:sz="0" w:space="0" w:color="auto"/>
        <w:bottom w:val="none" w:sz="0" w:space="0" w:color="auto"/>
        <w:right w:val="none" w:sz="0" w:space="0" w:color="auto"/>
      </w:divBdr>
    </w:div>
    <w:div w:id="1686785917">
      <w:bodyDiv w:val="1"/>
      <w:marLeft w:val="0"/>
      <w:marRight w:val="0"/>
      <w:marTop w:val="0"/>
      <w:marBottom w:val="0"/>
      <w:divBdr>
        <w:top w:val="none" w:sz="0" w:space="0" w:color="auto"/>
        <w:left w:val="none" w:sz="0" w:space="0" w:color="auto"/>
        <w:bottom w:val="none" w:sz="0" w:space="0" w:color="auto"/>
        <w:right w:val="none" w:sz="0" w:space="0" w:color="auto"/>
      </w:divBdr>
    </w:div>
    <w:div w:id="1689987035">
      <w:bodyDiv w:val="1"/>
      <w:marLeft w:val="0"/>
      <w:marRight w:val="0"/>
      <w:marTop w:val="0"/>
      <w:marBottom w:val="0"/>
      <w:divBdr>
        <w:top w:val="none" w:sz="0" w:space="0" w:color="auto"/>
        <w:left w:val="none" w:sz="0" w:space="0" w:color="auto"/>
        <w:bottom w:val="none" w:sz="0" w:space="0" w:color="auto"/>
        <w:right w:val="none" w:sz="0" w:space="0" w:color="auto"/>
      </w:divBdr>
    </w:div>
    <w:div w:id="1712145375">
      <w:bodyDiv w:val="1"/>
      <w:marLeft w:val="0"/>
      <w:marRight w:val="0"/>
      <w:marTop w:val="0"/>
      <w:marBottom w:val="0"/>
      <w:divBdr>
        <w:top w:val="none" w:sz="0" w:space="0" w:color="auto"/>
        <w:left w:val="none" w:sz="0" w:space="0" w:color="auto"/>
        <w:bottom w:val="none" w:sz="0" w:space="0" w:color="auto"/>
        <w:right w:val="none" w:sz="0" w:space="0" w:color="auto"/>
      </w:divBdr>
    </w:div>
    <w:div w:id="1715807382">
      <w:bodyDiv w:val="1"/>
      <w:marLeft w:val="0"/>
      <w:marRight w:val="0"/>
      <w:marTop w:val="0"/>
      <w:marBottom w:val="0"/>
      <w:divBdr>
        <w:top w:val="none" w:sz="0" w:space="0" w:color="auto"/>
        <w:left w:val="none" w:sz="0" w:space="0" w:color="auto"/>
        <w:bottom w:val="none" w:sz="0" w:space="0" w:color="auto"/>
        <w:right w:val="none" w:sz="0" w:space="0" w:color="auto"/>
      </w:divBdr>
    </w:div>
    <w:div w:id="1716466848">
      <w:bodyDiv w:val="1"/>
      <w:marLeft w:val="0"/>
      <w:marRight w:val="0"/>
      <w:marTop w:val="0"/>
      <w:marBottom w:val="0"/>
      <w:divBdr>
        <w:top w:val="none" w:sz="0" w:space="0" w:color="auto"/>
        <w:left w:val="none" w:sz="0" w:space="0" w:color="auto"/>
        <w:bottom w:val="none" w:sz="0" w:space="0" w:color="auto"/>
        <w:right w:val="none" w:sz="0" w:space="0" w:color="auto"/>
      </w:divBdr>
    </w:div>
    <w:div w:id="1719041908">
      <w:bodyDiv w:val="1"/>
      <w:marLeft w:val="0"/>
      <w:marRight w:val="0"/>
      <w:marTop w:val="0"/>
      <w:marBottom w:val="0"/>
      <w:divBdr>
        <w:top w:val="none" w:sz="0" w:space="0" w:color="auto"/>
        <w:left w:val="none" w:sz="0" w:space="0" w:color="auto"/>
        <w:bottom w:val="none" w:sz="0" w:space="0" w:color="auto"/>
        <w:right w:val="none" w:sz="0" w:space="0" w:color="auto"/>
      </w:divBdr>
    </w:div>
    <w:div w:id="1720589875">
      <w:bodyDiv w:val="1"/>
      <w:marLeft w:val="0"/>
      <w:marRight w:val="0"/>
      <w:marTop w:val="0"/>
      <w:marBottom w:val="0"/>
      <w:divBdr>
        <w:top w:val="none" w:sz="0" w:space="0" w:color="auto"/>
        <w:left w:val="none" w:sz="0" w:space="0" w:color="auto"/>
        <w:bottom w:val="none" w:sz="0" w:space="0" w:color="auto"/>
        <w:right w:val="none" w:sz="0" w:space="0" w:color="auto"/>
      </w:divBdr>
    </w:div>
    <w:div w:id="1723139520">
      <w:bodyDiv w:val="1"/>
      <w:marLeft w:val="0"/>
      <w:marRight w:val="0"/>
      <w:marTop w:val="0"/>
      <w:marBottom w:val="0"/>
      <w:divBdr>
        <w:top w:val="none" w:sz="0" w:space="0" w:color="auto"/>
        <w:left w:val="none" w:sz="0" w:space="0" w:color="auto"/>
        <w:bottom w:val="none" w:sz="0" w:space="0" w:color="auto"/>
        <w:right w:val="none" w:sz="0" w:space="0" w:color="auto"/>
      </w:divBdr>
    </w:div>
    <w:div w:id="1723862712">
      <w:bodyDiv w:val="1"/>
      <w:marLeft w:val="0"/>
      <w:marRight w:val="0"/>
      <w:marTop w:val="0"/>
      <w:marBottom w:val="0"/>
      <w:divBdr>
        <w:top w:val="none" w:sz="0" w:space="0" w:color="auto"/>
        <w:left w:val="none" w:sz="0" w:space="0" w:color="auto"/>
        <w:bottom w:val="none" w:sz="0" w:space="0" w:color="auto"/>
        <w:right w:val="none" w:sz="0" w:space="0" w:color="auto"/>
      </w:divBdr>
    </w:div>
    <w:div w:id="1730879407">
      <w:bodyDiv w:val="1"/>
      <w:marLeft w:val="0"/>
      <w:marRight w:val="0"/>
      <w:marTop w:val="0"/>
      <w:marBottom w:val="0"/>
      <w:divBdr>
        <w:top w:val="none" w:sz="0" w:space="0" w:color="auto"/>
        <w:left w:val="none" w:sz="0" w:space="0" w:color="auto"/>
        <w:bottom w:val="none" w:sz="0" w:space="0" w:color="auto"/>
        <w:right w:val="none" w:sz="0" w:space="0" w:color="auto"/>
      </w:divBdr>
    </w:div>
    <w:div w:id="1734501871">
      <w:bodyDiv w:val="1"/>
      <w:marLeft w:val="0"/>
      <w:marRight w:val="0"/>
      <w:marTop w:val="0"/>
      <w:marBottom w:val="0"/>
      <w:divBdr>
        <w:top w:val="none" w:sz="0" w:space="0" w:color="auto"/>
        <w:left w:val="none" w:sz="0" w:space="0" w:color="auto"/>
        <w:bottom w:val="none" w:sz="0" w:space="0" w:color="auto"/>
        <w:right w:val="none" w:sz="0" w:space="0" w:color="auto"/>
      </w:divBdr>
    </w:div>
    <w:div w:id="1735162401">
      <w:bodyDiv w:val="1"/>
      <w:marLeft w:val="0"/>
      <w:marRight w:val="0"/>
      <w:marTop w:val="0"/>
      <w:marBottom w:val="0"/>
      <w:divBdr>
        <w:top w:val="none" w:sz="0" w:space="0" w:color="auto"/>
        <w:left w:val="none" w:sz="0" w:space="0" w:color="auto"/>
        <w:bottom w:val="none" w:sz="0" w:space="0" w:color="auto"/>
        <w:right w:val="none" w:sz="0" w:space="0" w:color="auto"/>
      </w:divBdr>
    </w:div>
    <w:div w:id="1740640259">
      <w:bodyDiv w:val="1"/>
      <w:marLeft w:val="0"/>
      <w:marRight w:val="0"/>
      <w:marTop w:val="0"/>
      <w:marBottom w:val="0"/>
      <w:divBdr>
        <w:top w:val="none" w:sz="0" w:space="0" w:color="auto"/>
        <w:left w:val="none" w:sz="0" w:space="0" w:color="auto"/>
        <w:bottom w:val="none" w:sz="0" w:space="0" w:color="auto"/>
        <w:right w:val="none" w:sz="0" w:space="0" w:color="auto"/>
      </w:divBdr>
    </w:div>
    <w:div w:id="1740711227">
      <w:bodyDiv w:val="1"/>
      <w:marLeft w:val="0"/>
      <w:marRight w:val="0"/>
      <w:marTop w:val="0"/>
      <w:marBottom w:val="0"/>
      <w:divBdr>
        <w:top w:val="none" w:sz="0" w:space="0" w:color="auto"/>
        <w:left w:val="none" w:sz="0" w:space="0" w:color="auto"/>
        <w:bottom w:val="none" w:sz="0" w:space="0" w:color="auto"/>
        <w:right w:val="none" w:sz="0" w:space="0" w:color="auto"/>
      </w:divBdr>
    </w:div>
    <w:div w:id="1741322870">
      <w:bodyDiv w:val="1"/>
      <w:marLeft w:val="0"/>
      <w:marRight w:val="0"/>
      <w:marTop w:val="0"/>
      <w:marBottom w:val="0"/>
      <w:divBdr>
        <w:top w:val="none" w:sz="0" w:space="0" w:color="auto"/>
        <w:left w:val="none" w:sz="0" w:space="0" w:color="auto"/>
        <w:bottom w:val="none" w:sz="0" w:space="0" w:color="auto"/>
        <w:right w:val="none" w:sz="0" w:space="0" w:color="auto"/>
      </w:divBdr>
    </w:div>
    <w:div w:id="1742095127">
      <w:bodyDiv w:val="1"/>
      <w:marLeft w:val="0"/>
      <w:marRight w:val="0"/>
      <w:marTop w:val="0"/>
      <w:marBottom w:val="0"/>
      <w:divBdr>
        <w:top w:val="none" w:sz="0" w:space="0" w:color="auto"/>
        <w:left w:val="none" w:sz="0" w:space="0" w:color="auto"/>
        <w:bottom w:val="none" w:sz="0" w:space="0" w:color="auto"/>
        <w:right w:val="none" w:sz="0" w:space="0" w:color="auto"/>
      </w:divBdr>
    </w:div>
    <w:div w:id="1746217479">
      <w:bodyDiv w:val="1"/>
      <w:marLeft w:val="0"/>
      <w:marRight w:val="0"/>
      <w:marTop w:val="0"/>
      <w:marBottom w:val="0"/>
      <w:divBdr>
        <w:top w:val="none" w:sz="0" w:space="0" w:color="auto"/>
        <w:left w:val="none" w:sz="0" w:space="0" w:color="auto"/>
        <w:bottom w:val="none" w:sz="0" w:space="0" w:color="auto"/>
        <w:right w:val="none" w:sz="0" w:space="0" w:color="auto"/>
      </w:divBdr>
    </w:div>
    <w:div w:id="1747066568">
      <w:bodyDiv w:val="1"/>
      <w:marLeft w:val="0"/>
      <w:marRight w:val="0"/>
      <w:marTop w:val="0"/>
      <w:marBottom w:val="0"/>
      <w:divBdr>
        <w:top w:val="none" w:sz="0" w:space="0" w:color="auto"/>
        <w:left w:val="none" w:sz="0" w:space="0" w:color="auto"/>
        <w:bottom w:val="none" w:sz="0" w:space="0" w:color="auto"/>
        <w:right w:val="none" w:sz="0" w:space="0" w:color="auto"/>
      </w:divBdr>
    </w:div>
    <w:div w:id="1752653998">
      <w:bodyDiv w:val="1"/>
      <w:marLeft w:val="0"/>
      <w:marRight w:val="0"/>
      <w:marTop w:val="0"/>
      <w:marBottom w:val="0"/>
      <w:divBdr>
        <w:top w:val="none" w:sz="0" w:space="0" w:color="auto"/>
        <w:left w:val="none" w:sz="0" w:space="0" w:color="auto"/>
        <w:bottom w:val="none" w:sz="0" w:space="0" w:color="auto"/>
        <w:right w:val="none" w:sz="0" w:space="0" w:color="auto"/>
      </w:divBdr>
    </w:div>
    <w:div w:id="1754861076">
      <w:bodyDiv w:val="1"/>
      <w:marLeft w:val="0"/>
      <w:marRight w:val="0"/>
      <w:marTop w:val="0"/>
      <w:marBottom w:val="0"/>
      <w:divBdr>
        <w:top w:val="none" w:sz="0" w:space="0" w:color="auto"/>
        <w:left w:val="none" w:sz="0" w:space="0" w:color="auto"/>
        <w:bottom w:val="none" w:sz="0" w:space="0" w:color="auto"/>
        <w:right w:val="none" w:sz="0" w:space="0" w:color="auto"/>
      </w:divBdr>
    </w:div>
    <w:div w:id="1755544755">
      <w:bodyDiv w:val="1"/>
      <w:marLeft w:val="0"/>
      <w:marRight w:val="0"/>
      <w:marTop w:val="0"/>
      <w:marBottom w:val="0"/>
      <w:divBdr>
        <w:top w:val="none" w:sz="0" w:space="0" w:color="auto"/>
        <w:left w:val="none" w:sz="0" w:space="0" w:color="auto"/>
        <w:bottom w:val="none" w:sz="0" w:space="0" w:color="auto"/>
        <w:right w:val="none" w:sz="0" w:space="0" w:color="auto"/>
      </w:divBdr>
    </w:div>
    <w:div w:id="1755929076">
      <w:bodyDiv w:val="1"/>
      <w:marLeft w:val="0"/>
      <w:marRight w:val="0"/>
      <w:marTop w:val="0"/>
      <w:marBottom w:val="0"/>
      <w:divBdr>
        <w:top w:val="none" w:sz="0" w:space="0" w:color="auto"/>
        <w:left w:val="none" w:sz="0" w:space="0" w:color="auto"/>
        <w:bottom w:val="none" w:sz="0" w:space="0" w:color="auto"/>
        <w:right w:val="none" w:sz="0" w:space="0" w:color="auto"/>
      </w:divBdr>
    </w:div>
    <w:div w:id="1757047614">
      <w:bodyDiv w:val="1"/>
      <w:marLeft w:val="0"/>
      <w:marRight w:val="0"/>
      <w:marTop w:val="0"/>
      <w:marBottom w:val="0"/>
      <w:divBdr>
        <w:top w:val="none" w:sz="0" w:space="0" w:color="auto"/>
        <w:left w:val="none" w:sz="0" w:space="0" w:color="auto"/>
        <w:bottom w:val="none" w:sz="0" w:space="0" w:color="auto"/>
        <w:right w:val="none" w:sz="0" w:space="0" w:color="auto"/>
      </w:divBdr>
    </w:div>
    <w:div w:id="1760979488">
      <w:bodyDiv w:val="1"/>
      <w:marLeft w:val="0"/>
      <w:marRight w:val="0"/>
      <w:marTop w:val="0"/>
      <w:marBottom w:val="0"/>
      <w:divBdr>
        <w:top w:val="none" w:sz="0" w:space="0" w:color="auto"/>
        <w:left w:val="none" w:sz="0" w:space="0" w:color="auto"/>
        <w:bottom w:val="none" w:sz="0" w:space="0" w:color="auto"/>
        <w:right w:val="none" w:sz="0" w:space="0" w:color="auto"/>
      </w:divBdr>
    </w:div>
    <w:div w:id="1761220937">
      <w:bodyDiv w:val="1"/>
      <w:marLeft w:val="0"/>
      <w:marRight w:val="0"/>
      <w:marTop w:val="0"/>
      <w:marBottom w:val="0"/>
      <w:divBdr>
        <w:top w:val="none" w:sz="0" w:space="0" w:color="auto"/>
        <w:left w:val="none" w:sz="0" w:space="0" w:color="auto"/>
        <w:bottom w:val="none" w:sz="0" w:space="0" w:color="auto"/>
        <w:right w:val="none" w:sz="0" w:space="0" w:color="auto"/>
      </w:divBdr>
    </w:div>
    <w:div w:id="1762486504">
      <w:bodyDiv w:val="1"/>
      <w:marLeft w:val="0"/>
      <w:marRight w:val="0"/>
      <w:marTop w:val="0"/>
      <w:marBottom w:val="0"/>
      <w:divBdr>
        <w:top w:val="none" w:sz="0" w:space="0" w:color="auto"/>
        <w:left w:val="none" w:sz="0" w:space="0" w:color="auto"/>
        <w:bottom w:val="none" w:sz="0" w:space="0" w:color="auto"/>
        <w:right w:val="none" w:sz="0" w:space="0" w:color="auto"/>
      </w:divBdr>
    </w:div>
    <w:div w:id="1763185287">
      <w:bodyDiv w:val="1"/>
      <w:marLeft w:val="0"/>
      <w:marRight w:val="0"/>
      <w:marTop w:val="0"/>
      <w:marBottom w:val="0"/>
      <w:divBdr>
        <w:top w:val="none" w:sz="0" w:space="0" w:color="auto"/>
        <w:left w:val="none" w:sz="0" w:space="0" w:color="auto"/>
        <w:bottom w:val="none" w:sz="0" w:space="0" w:color="auto"/>
        <w:right w:val="none" w:sz="0" w:space="0" w:color="auto"/>
      </w:divBdr>
    </w:div>
    <w:div w:id="1766416591">
      <w:bodyDiv w:val="1"/>
      <w:marLeft w:val="0"/>
      <w:marRight w:val="0"/>
      <w:marTop w:val="0"/>
      <w:marBottom w:val="0"/>
      <w:divBdr>
        <w:top w:val="none" w:sz="0" w:space="0" w:color="auto"/>
        <w:left w:val="none" w:sz="0" w:space="0" w:color="auto"/>
        <w:bottom w:val="none" w:sz="0" w:space="0" w:color="auto"/>
        <w:right w:val="none" w:sz="0" w:space="0" w:color="auto"/>
      </w:divBdr>
    </w:div>
    <w:div w:id="1768118525">
      <w:bodyDiv w:val="1"/>
      <w:marLeft w:val="0"/>
      <w:marRight w:val="0"/>
      <w:marTop w:val="0"/>
      <w:marBottom w:val="0"/>
      <w:divBdr>
        <w:top w:val="none" w:sz="0" w:space="0" w:color="auto"/>
        <w:left w:val="none" w:sz="0" w:space="0" w:color="auto"/>
        <w:bottom w:val="none" w:sz="0" w:space="0" w:color="auto"/>
        <w:right w:val="none" w:sz="0" w:space="0" w:color="auto"/>
      </w:divBdr>
    </w:div>
    <w:div w:id="1771008434">
      <w:bodyDiv w:val="1"/>
      <w:marLeft w:val="0"/>
      <w:marRight w:val="0"/>
      <w:marTop w:val="0"/>
      <w:marBottom w:val="0"/>
      <w:divBdr>
        <w:top w:val="none" w:sz="0" w:space="0" w:color="auto"/>
        <w:left w:val="none" w:sz="0" w:space="0" w:color="auto"/>
        <w:bottom w:val="none" w:sz="0" w:space="0" w:color="auto"/>
        <w:right w:val="none" w:sz="0" w:space="0" w:color="auto"/>
      </w:divBdr>
    </w:div>
    <w:div w:id="1773429676">
      <w:bodyDiv w:val="1"/>
      <w:marLeft w:val="0"/>
      <w:marRight w:val="0"/>
      <w:marTop w:val="0"/>
      <w:marBottom w:val="0"/>
      <w:divBdr>
        <w:top w:val="none" w:sz="0" w:space="0" w:color="auto"/>
        <w:left w:val="none" w:sz="0" w:space="0" w:color="auto"/>
        <w:bottom w:val="none" w:sz="0" w:space="0" w:color="auto"/>
        <w:right w:val="none" w:sz="0" w:space="0" w:color="auto"/>
      </w:divBdr>
    </w:div>
    <w:div w:id="1773937110">
      <w:bodyDiv w:val="1"/>
      <w:marLeft w:val="0"/>
      <w:marRight w:val="0"/>
      <w:marTop w:val="0"/>
      <w:marBottom w:val="0"/>
      <w:divBdr>
        <w:top w:val="none" w:sz="0" w:space="0" w:color="auto"/>
        <w:left w:val="none" w:sz="0" w:space="0" w:color="auto"/>
        <w:bottom w:val="none" w:sz="0" w:space="0" w:color="auto"/>
        <w:right w:val="none" w:sz="0" w:space="0" w:color="auto"/>
      </w:divBdr>
    </w:div>
    <w:div w:id="1776485461">
      <w:bodyDiv w:val="1"/>
      <w:marLeft w:val="0"/>
      <w:marRight w:val="0"/>
      <w:marTop w:val="0"/>
      <w:marBottom w:val="0"/>
      <w:divBdr>
        <w:top w:val="none" w:sz="0" w:space="0" w:color="auto"/>
        <w:left w:val="none" w:sz="0" w:space="0" w:color="auto"/>
        <w:bottom w:val="none" w:sz="0" w:space="0" w:color="auto"/>
        <w:right w:val="none" w:sz="0" w:space="0" w:color="auto"/>
      </w:divBdr>
    </w:div>
    <w:div w:id="1776705734">
      <w:bodyDiv w:val="1"/>
      <w:marLeft w:val="0"/>
      <w:marRight w:val="0"/>
      <w:marTop w:val="0"/>
      <w:marBottom w:val="0"/>
      <w:divBdr>
        <w:top w:val="none" w:sz="0" w:space="0" w:color="auto"/>
        <w:left w:val="none" w:sz="0" w:space="0" w:color="auto"/>
        <w:bottom w:val="none" w:sz="0" w:space="0" w:color="auto"/>
        <w:right w:val="none" w:sz="0" w:space="0" w:color="auto"/>
      </w:divBdr>
    </w:div>
    <w:div w:id="1780444150">
      <w:bodyDiv w:val="1"/>
      <w:marLeft w:val="0"/>
      <w:marRight w:val="0"/>
      <w:marTop w:val="0"/>
      <w:marBottom w:val="0"/>
      <w:divBdr>
        <w:top w:val="none" w:sz="0" w:space="0" w:color="auto"/>
        <w:left w:val="none" w:sz="0" w:space="0" w:color="auto"/>
        <w:bottom w:val="none" w:sz="0" w:space="0" w:color="auto"/>
        <w:right w:val="none" w:sz="0" w:space="0" w:color="auto"/>
      </w:divBdr>
    </w:div>
    <w:div w:id="1785229235">
      <w:bodyDiv w:val="1"/>
      <w:marLeft w:val="0"/>
      <w:marRight w:val="0"/>
      <w:marTop w:val="0"/>
      <w:marBottom w:val="0"/>
      <w:divBdr>
        <w:top w:val="none" w:sz="0" w:space="0" w:color="auto"/>
        <w:left w:val="none" w:sz="0" w:space="0" w:color="auto"/>
        <w:bottom w:val="none" w:sz="0" w:space="0" w:color="auto"/>
        <w:right w:val="none" w:sz="0" w:space="0" w:color="auto"/>
      </w:divBdr>
    </w:div>
    <w:div w:id="1794590527">
      <w:bodyDiv w:val="1"/>
      <w:marLeft w:val="0"/>
      <w:marRight w:val="0"/>
      <w:marTop w:val="0"/>
      <w:marBottom w:val="0"/>
      <w:divBdr>
        <w:top w:val="none" w:sz="0" w:space="0" w:color="auto"/>
        <w:left w:val="none" w:sz="0" w:space="0" w:color="auto"/>
        <w:bottom w:val="none" w:sz="0" w:space="0" w:color="auto"/>
        <w:right w:val="none" w:sz="0" w:space="0" w:color="auto"/>
      </w:divBdr>
    </w:div>
    <w:div w:id="1799029308">
      <w:bodyDiv w:val="1"/>
      <w:marLeft w:val="0"/>
      <w:marRight w:val="0"/>
      <w:marTop w:val="0"/>
      <w:marBottom w:val="0"/>
      <w:divBdr>
        <w:top w:val="none" w:sz="0" w:space="0" w:color="auto"/>
        <w:left w:val="none" w:sz="0" w:space="0" w:color="auto"/>
        <w:bottom w:val="none" w:sz="0" w:space="0" w:color="auto"/>
        <w:right w:val="none" w:sz="0" w:space="0" w:color="auto"/>
      </w:divBdr>
    </w:div>
    <w:div w:id="1804082366">
      <w:bodyDiv w:val="1"/>
      <w:marLeft w:val="0"/>
      <w:marRight w:val="0"/>
      <w:marTop w:val="0"/>
      <w:marBottom w:val="0"/>
      <w:divBdr>
        <w:top w:val="none" w:sz="0" w:space="0" w:color="auto"/>
        <w:left w:val="none" w:sz="0" w:space="0" w:color="auto"/>
        <w:bottom w:val="none" w:sz="0" w:space="0" w:color="auto"/>
        <w:right w:val="none" w:sz="0" w:space="0" w:color="auto"/>
      </w:divBdr>
    </w:div>
    <w:div w:id="1812672074">
      <w:bodyDiv w:val="1"/>
      <w:marLeft w:val="0"/>
      <w:marRight w:val="0"/>
      <w:marTop w:val="0"/>
      <w:marBottom w:val="0"/>
      <w:divBdr>
        <w:top w:val="none" w:sz="0" w:space="0" w:color="auto"/>
        <w:left w:val="none" w:sz="0" w:space="0" w:color="auto"/>
        <w:bottom w:val="none" w:sz="0" w:space="0" w:color="auto"/>
        <w:right w:val="none" w:sz="0" w:space="0" w:color="auto"/>
      </w:divBdr>
    </w:div>
    <w:div w:id="1817141654">
      <w:bodyDiv w:val="1"/>
      <w:marLeft w:val="0"/>
      <w:marRight w:val="0"/>
      <w:marTop w:val="0"/>
      <w:marBottom w:val="0"/>
      <w:divBdr>
        <w:top w:val="none" w:sz="0" w:space="0" w:color="auto"/>
        <w:left w:val="none" w:sz="0" w:space="0" w:color="auto"/>
        <w:bottom w:val="none" w:sz="0" w:space="0" w:color="auto"/>
        <w:right w:val="none" w:sz="0" w:space="0" w:color="auto"/>
      </w:divBdr>
    </w:div>
    <w:div w:id="1821119860">
      <w:bodyDiv w:val="1"/>
      <w:marLeft w:val="0"/>
      <w:marRight w:val="0"/>
      <w:marTop w:val="0"/>
      <w:marBottom w:val="0"/>
      <w:divBdr>
        <w:top w:val="none" w:sz="0" w:space="0" w:color="auto"/>
        <w:left w:val="none" w:sz="0" w:space="0" w:color="auto"/>
        <w:bottom w:val="none" w:sz="0" w:space="0" w:color="auto"/>
        <w:right w:val="none" w:sz="0" w:space="0" w:color="auto"/>
      </w:divBdr>
    </w:div>
    <w:div w:id="1825663897">
      <w:bodyDiv w:val="1"/>
      <w:marLeft w:val="0"/>
      <w:marRight w:val="0"/>
      <w:marTop w:val="0"/>
      <w:marBottom w:val="0"/>
      <w:divBdr>
        <w:top w:val="none" w:sz="0" w:space="0" w:color="auto"/>
        <w:left w:val="none" w:sz="0" w:space="0" w:color="auto"/>
        <w:bottom w:val="none" w:sz="0" w:space="0" w:color="auto"/>
        <w:right w:val="none" w:sz="0" w:space="0" w:color="auto"/>
      </w:divBdr>
    </w:div>
    <w:div w:id="1831024504">
      <w:bodyDiv w:val="1"/>
      <w:marLeft w:val="0"/>
      <w:marRight w:val="0"/>
      <w:marTop w:val="0"/>
      <w:marBottom w:val="0"/>
      <w:divBdr>
        <w:top w:val="none" w:sz="0" w:space="0" w:color="auto"/>
        <w:left w:val="none" w:sz="0" w:space="0" w:color="auto"/>
        <w:bottom w:val="none" w:sz="0" w:space="0" w:color="auto"/>
        <w:right w:val="none" w:sz="0" w:space="0" w:color="auto"/>
      </w:divBdr>
    </w:div>
    <w:div w:id="1832677655">
      <w:bodyDiv w:val="1"/>
      <w:marLeft w:val="0"/>
      <w:marRight w:val="0"/>
      <w:marTop w:val="0"/>
      <w:marBottom w:val="0"/>
      <w:divBdr>
        <w:top w:val="none" w:sz="0" w:space="0" w:color="auto"/>
        <w:left w:val="none" w:sz="0" w:space="0" w:color="auto"/>
        <w:bottom w:val="none" w:sz="0" w:space="0" w:color="auto"/>
        <w:right w:val="none" w:sz="0" w:space="0" w:color="auto"/>
      </w:divBdr>
    </w:div>
    <w:div w:id="1845437951">
      <w:bodyDiv w:val="1"/>
      <w:marLeft w:val="0"/>
      <w:marRight w:val="0"/>
      <w:marTop w:val="0"/>
      <w:marBottom w:val="0"/>
      <w:divBdr>
        <w:top w:val="none" w:sz="0" w:space="0" w:color="auto"/>
        <w:left w:val="none" w:sz="0" w:space="0" w:color="auto"/>
        <w:bottom w:val="none" w:sz="0" w:space="0" w:color="auto"/>
        <w:right w:val="none" w:sz="0" w:space="0" w:color="auto"/>
      </w:divBdr>
    </w:div>
    <w:div w:id="1847089931">
      <w:bodyDiv w:val="1"/>
      <w:marLeft w:val="0"/>
      <w:marRight w:val="0"/>
      <w:marTop w:val="0"/>
      <w:marBottom w:val="0"/>
      <w:divBdr>
        <w:top w:val="none" w:sz="0" w:space="0" w:color="auto"/>
        <w:left w:val="none" w:sz="0" w:space="0" w:color="auto"/>
        <w:bottom w:val="none" w:sz="0" w:space="0" w:color="auto"/>
        <w:right w:val="none" w:sz="0" w:space="0" w:color="auto"/>
      </w:divBdr>
    </w:div>
    <w:div w:id="1849825603">
      <w:bodyDiv w:val="1"/>
      <w:marLeft w:val="0"/>
      <w:marRight w:val="0"/>
      <w:marTop w:val="0"/>
      <w:marBottom w:val="0"/>
      <w:divBdr>
        <w:top w:val="none" w:sz="0" w:space="0" w:color="auto"/>
        <w:left w:val="none" w:sz="0" w:space="0" w:color="auto"/>
        <w:bottom w:val="none" w:sz="0" w:space="0" w:color="auto"/>
        <w:right w:val="none" w:sz="0" w:space="0" w:color="auto"/>
      </w:divBdr>
    </w:div>
    <w:div w:id="1855411984">
      <w:bodyDiv w:val="1"/>
      <w:marLeft w:val="0"/>
      <w:marRight w:val="0"/>
      <w:marTop w:val="0"/>
      <w:marBottom w:val="0"/>
      <w:divBdr>
        <w:top w:val="none" w:sz="0" w:space="0" w:color="auto"/>
        <w:left w:val="none" w:sz="0" w:space="0" w:color="auto"/>
        <w:bottom w:val="none" w:sz="0" w:space="0" w:color="auto"/>
        <w:right w:val="none" w:sz="0" w:space="0" w:color="auto"/>
      </w:divBdr>
    </w:div>
    <w:div w:id="1859924589">
      <w:bodyDiv w:val="1"/>
      <w:marLeft w:val="0"/>
      <w:marRight w:val="0"/>
      <w:marTop w:val="0"/>
      <w:marBottom w:val="0"/>
      <w:divBdr>
        <w:top w:val="none" w:sz="0" w:space="0" w:color="auto"/>
        <w:left w:val="none" w:sz="0" w:space="0" w:color="auto"/>
        <w:bottom w:val="none" w:sz="0" w:space="0" w:color="auto"/>
        <w:right w:val="none" w:sz="0" w:space="0" w:color="auto"/>
      </w:divBdr>
    </w:div>
    <w:div w:id="1863204652">
      <w:bodyDiv w:val="1"/>
      <w:marLeft w:val="0"/>
      <w:marRight w:val="0"/>
      <w:marTop w:val="0"/>
      <w:marBottom w:val="0"/>
      <w:divBdr>
        <w:top w:val="none" w:sz="0" w:space="0" w:color="auto"/>
        <w:left w:val="none" w:sz="0" w:space="0" w:color="auto"/>
        <w:bottom w:val="none" w:sz="0" w:space="0" w:color="auto"/>
        <w:right w:val="none" w:sz="0" w:space="0" w:color="auto"/>
      </w:divBdr>
    </w:div>
    <w:div w:id="1876235942">
      <w:bodyDiv w:val="1"/>
      <w:marLeft w:val="0"/>
      <w:marRight w:val="0"/>
      <w:marTop w:val="0"/>
      <w:marBottom w:val="0"/>
      <w:divBdr>
        <w:top w:val="none" w:sz="0" w:space="0" w:color="auto"/>
        <w:left w:val="none" w:sz="0" w:space="0" w:color="auto"/>
        <w:bottom w:val="none" w:sz="0" w:space="0" w:color="auto"/>
        <w:right w:val="none" w:sz="0" w:space="0" w:color="auto"/>
      </w:divBdr>
    </w:div>
    <w:div w:id="1882935073">
      <w:bodyDiv w:val="1"/>
      <w:marLeft w:val="0"/>
      <w:marRight w:val="0"/>
      <w:marTop w:val="0"/>
      <w:marBottom w:val="0"/>
      <w:divBdr>
        <w:top w:val="none" w:sz="0" w:space="0" w:color="auto"/>
        <w:left w:val="none" w:sz="0" w:space="0" w:color="auto"/>
        <w:bottom w:val="none" w:sz="0" w:space="0" w:color="auto"/>
        <w:right w:val="none" w:sz="0" w:space="0" w:color="auto"/>
      </w:divBdr>
    </w:div>
    <w:div w:id="1883639850">
      <w:bodyDiv w:val="1"/>
      <w:marLeft w:val="0"/>
      <w:marRight w:val="0"/>
      <w:marTop w:val="0"/>
      <w:marBottom w:val="0"/>
      <w:divBdr>
        <w:top w:val="none" w:sz="0" w:space="0" w:color="auto"/>
        <w:left w:val="none" w:sz="0" w:space="0" w:color="auto"/>
        <w:bottom w:val="none" w:sz="0" w:space="0" w:color="auto"/>
        <w:right w:val="none" w:sz="0" w:space="0" w:color="auto"/>
      </w:divBdr>
    </w:div>
    <w:div w:id="1889877564">
      <w:bodyDiv w:val="1"/>
      <w:marLeft w:val="0"/>
      <w:marRight w:val="0"/>
      <w:marTop w:val="0"/>
      <w:marBottom w:val="0"/>
      <w:divBdr>
        <w:top w:val="none" w:sz="0" w:space="0" w:color="auto"/>
        <w:left w:val="none" w:sz="0" w:space="0" w:color="auto"/>
        <w:bottom w:val="none" w:sz="0" w:space="0" w:color="auto"/>
        <w:right w:val="none" w:sz="0" w:space="0" w:color="auto"/>
      </w:divBdr>
    </w:div>
    <w:div w:id="1890803079">
      <w:bodyDiv w:val="1"/>
      <w:marLeft w:val="0"/>
      <w:marRight w:val="0"/>
      <w:marTop w:val="0"/>
      <w:marBottom w:val="0"/>
      <w:divBdr>
        <w:top w:val="none" w:sz="0" w:space="0" w:color="auto"/>
        <w:left w:val="none" w:sz="0" w:space="0" w:color="auto"/>
        <w:bottom w:val="none" w:sz="0" w:space="0" w:color="auto"/>
        <w:right w:val="none" w:sz="0" w:space="0" w:color="auto"/>
      </w:divBdr>
    </w:div>
    <w:div w:id="1905871374">
      <w:bodyDiv w:val="1"/>
      <w:marLeft w:val="0"/>
      <w:marRight w:val="0"/>
      <w:marTop w:val="0"/>
      <w:marBottom w:val="0"/>
      <w:divBdr>
        <w:top w:val="none" w:sz="0" w:space="0" w:color="auto"/>
        <w:left w:val="none" w:sz="0" w:space="0" w:color="auto"/>
        <w:bottom w:val="none" w:sz="0" w:space="0" w:color="auto"/>
        <w:right w:val="none" w:sz="0" w:space="0" w:color="auto"/>
      </w:divBdr>
    </w:div>
    <w:div w:id="1909803815">
      <w:bodyDiv w:val="1"/>
      <w:marLeft w:val="0"/>
      <w:marRight w:val="0"/>
      <w:marTop w:val="0"/>
      <w:marBottom w:val="0"/>
      <w:divBdr>
        <w:top w:val="none" w:sz="0" w:space="0" w:color="auto"/>
        <w:left w:val="none" w:sz="0" w:space="0" w:color="auto"/>
        <w:bottom w:val="none" w:sz="0" w:space="0" w:color="auto"/>
        <w:right w:val="none" w:sz="0" w:space="0" w:color="auto"/>
      </w:divBdr>
    </w:div>
    <w:div w:id="1912734845">
      <w:bodyDiv w:val="1"/>
      <w:marLeft w:val="0"/>
      <w:marRight w:val="0"/>
      <w:marTop w:val="0"/>
      <w:marBottom w:val="0"/>
      <w:divBdr>
        <w:top w:val="none" w:sz="0" w:space="0" w:color="auto"/>
        <w:left w:val="none" w:sz="0" w:space="0" w:color="auto"/>
        <w:bottom w:val="none" w:sz="0" w:space="0" w:color="auto"/>
        <w:right w:val="none" w:sz="0" w:space="0" w:color="auto"/>
      </w:divBdr>
    </w:div>
    <w:div w:id="1916165393">
      <w:bodyDiv w:val="1"/>
      <w:marLeft w:val="0"/>
      <w:marRight w:val="0"/>
      <w:marTop w:val="0"/>
      <w:marBottom w:val="0"/>
      <w:divBdr>
        <w:top w:val="none" w:sz="0" w:space="0" w:color="auto"/>
        <w:left w:val="none" w:sz="0" w:space="0" w:color="auto"/>
        <w:bottom w:val="none" w:sz="0" w:space="0" w:color="auto"/>
        <w:right w:val="none" w:sz="0" w:space="0" w:color="auto"/>
      </w:divBdr>
    </w:div>
    <w:div w:id="1925145377">
      <w:bodyDiv w:val="1"/>
      <w:marLeft w:val="0"/>
      <w:marRight w:val="0"/>
      <w:marTop w:val="0"/>
      <w:marBottom w:val="0"/>
      <w:divBdr>
        <w:top w:val="none" w:sz="0" w:space="0" w:color="auto"/>
        <w:left w:val="none" w:sz="0" w:space="0" w:color="auto"/>
        <w:bottom w:val="none" w:sz="0" w:space="0" w:color="auto"/>
        <w:right w:val="none" w:sz="0" w:space="0" w:color="auto"/>
      </w:divBdr>
    </w:div>
    <w:div w:id="1925215923">
      <w:bodyDiv w:val="1"/>
      <w:marLeft w:val="0"/>
      <w:marRight w:val="0"/>
      <w:marTop w:val="0"/>
      <w:marBottom w:val="0"/>
      <w:divBdr>
        <w:top w:val="none" w:sz="0" w:space="0" w:color="auto"/>
        <w:left w:val="none" w:sz="0" w:space="0" w:color="auto"/>
        <w:bottom w:val="none" w:sz="0" w:space="0" w:color="auto"/>
        <w:right w:val="none" w:sz="0" w:space="0" w:color="auto"/>
      </w:divBdr>
    </w:div>
    <w:div w:id="1929196949">
      <w:bodyDiv w:val="1"/>
      <w:marLeft w:val="0"/>
      <w:marRight w:val="0"/>
      <w:marTop w:val="0"/>
      <w:marBottom w:val="0"/>
      <w:divBdr>
        <w:top w:val="none" w:sz="0" w:space="0" w:color="auto"/>
        <w:left w:val="none" w:sz="0" w:space="0" w:color="auto"/>
        <w:bottom w:val="none" w:sz="0" w:space="0" w:color="auto"/>
        <w:right w:val="none" w:sz="0" w:space="0" w:color="auto"/>
      </w:divBdr>
    </w:div>
    <w:div w:id="1931425581">
      <w:bodyDiv w:val="1"/>
      <w:marLeft w:val="0"/>
      <w:marRight w:val="0"/>
      <w:marTop w:val="0"/>
      <w:marBottom w:val="0"/>
      <w:divBdr>
        <w:top w:val="none" w:sz="0" w:space="0" w:color="auto"/>
        <w:left w:val="none" w:sz="0" w:space="0" w:color="auto"/>
        <w:bottom w:val="none" w:sz="0" w:space="0" w:color="auto"/>
        <w:right w:val="none" w:sz="0" w:space="0" w:color="auto"/>
      </w:divBdr>
    </w:div>
    <w:div w:id="1932811140">
      <w:bodyDiv w:val="1"/>
      <w:marLeft w:val="0"/>
      <w:marRight w:val="0"/>
      <w:marTop w:val="0"/>
      <w:marBottom w:val="0"/>
      <w:divBdr>
        <w:top w:val="none" w:sz="0" w:space="0" w:color="auto"/>
        <w:left w:val="none" w:sz="0" w:space="0" w:color="auto"/>
        <w:bottom w:val="none" w:sz="0" w:space="0" w:color="auto"/>
        <w:right w:val="none" w:sz="0" w:space="0" w:color="auto"/>
      </w:divBdr>
    </w:div>
    <w:div w:id="1933318693">
      <w:bodyDiv w:val="1"/>
      <w:marLeft w:val="0"/>
      <w:marRight w:val="0"/>
      <w:marTop w:val="0"/>
      <w:marBottom w:val="0"/>
      <w:divBdr>
        <w:top w:val="none" w:sz="0" w:space="0" w:color="auto"/>
        <w:left w:val="none" w:sz="0" w:space="0" w:color="auto"/>
        <w:bottom w:val="none" w:sz="0" w:space="0" w:color="auto"/>
        <w:right w:val="none" w:sz="0" w:space="0" w:color="auto"/>
      </w:divBdr>
    </w:div>
    <w:div w:id="1933392739">
      <w:bodyDiv w:val="1"/>
      <w:marLeft w:val="0"/>
      <w:marRight w:val="0"/>
      <w:marTop w:val="0"/>
      <w:marBottom w:val="0"/>
      <w:divBdr>
        <w:top w:val="none" w:sz="0" w:space="0" w:color="auto"/>
        <w:left w:val="none" w:sz="0" w:space="0" w:color="auto"/>
        <w:bottom w:val="none" w:sz="0" w:space="0" w:color="auto"/>
        <w:right w:val="none" w:sz="0" w:space="0" w:color="auto"/>
      </w:divBdr>
    </w:div>
    <w:div w:id="1944726783">
      <w:bodyDiv w:val="1"/>
      <w:marLeft w:val="0"/>
      <w:marRight w:val="0"/>
      <w:marTop w:val="0"/>
      <w:marBottom w:val="0"/>
      <w:divBdr>
        <w:top w:val="none" w:sz="0" w:space="0" w:color="auto"/>
        <w:left w:val="none" w:sz="0" w:space="0" w:color="auto"/>
        <w:bottom w:val="none" w:sz="0" w:space="0" w:color="auto"/>
        <w:right w:val="none" w:sz="0" w:space="0" w:color="auto"/>
      </w:divBdr>
    </w:div>
    <w:div w:id="1945451631">
      <w:bodyDiv w:val="1"/>
      <w:marLeft w:val="0"/>
      <w:marRight w:val="0"/>
      <w:marTop w:val="0"/>
      <w:marBottom w:val="0"/>
      <w:divBdr>
        <w:top w:val="none" w:sz="0" w:space="0" w:color="auto"/>
        <w:left w:val="none" w:sz="0" w:space="0" w:color="auto"/>
        <w:bottom w:val="none" w:sz="0" w:space="0" w:color="auto"/>
        <w:right w:val="none" w:sz="0" w:space="0" w:color="auto"/>
      </w:divBdr>
    </w:div>
    <w:div w:id="1946963827">
      <w:bodyDiv w:val="1"/>
      <w:marLeft w:val="0"/>
      <w:marRight w:val="0"/>
      <w:marTop w:val="0"/>
      <w:marBottom w:val="0"/>
      <w:divBdr>
        <w:top w:val="none" w:sz="0" w:space="0" w:color="auto"/>
        <w:left w:val="none" w:sz="0" w:space="0" w:color="auto"/>
        <w:bottom w:val="none" w:sz="0" w:space="0" w:color="auto"/>
        <w:right w:val="none" w:sz="0" w:space="0" w:color="auto"/>
      </w:divBdr>
    </w:div>
    <w:div w:id="1947808504">
      <w:bodyDiv w:val="1"/>
      <w:marLeft w:val="0"/>
      <w:marRight w:val="0"/>
      <w:marTop w:val="0"/>
      <w:marBottom w:val="0"/>
      <w:divBdr>
        <w:top w:val="none" w:sz="0" w:space="0" w:color="auto"/>
        <w:left w:val="none" w:sz="0" w:space="0" w:color="auto"/>
        <w:bottom w:val="none" w:sz="0" w:space="0" w:color="auto"/>
        <w:right w:val="none" w:sz="0" w:space="0" w:color="auto"/>
      </w:divBdr>
    </w:div>
    <w:div w:id="1952007049">
      <w:bodyDiv w:val="1"/>
      <w:marLeft w:val="0"/>
      <w:marRight w:val="0"/>
      <w:marTop w:val="0"/>
      <w:marBottom w:val="0"/>
      <w:divBdr>
        <w:top w:val="none" w:sz="0" w:space="0" w:color="auto"/>
        <w:left w:val="none" w:sz="0" w:space="0" w:color="auto"/>
        <w:bottom w:val="none" w:sz="0" w:space="0" w:color="auto"/>
        <w:right w:val="none" w:sz="0" w:space="0" w:color="auto"/>
      </w:divBdr>
    </w:div>
    <w:div w:id="1959333137">
      <w:bodyDiv w:val="1"/>
      <w:marLeft w:val="0"/>
      <w:marRight w:val="0"/>
      <w:marTop w:val="0"/>
      <w:marBottom w:val="0"/>
      <w:divBdr>
        <w:top w:val="none" w:sz="0" w:space="0" w:color="auto"/>
        <w:left w:val="none" w:sz="0" w:space="0" w:color="auto"/>
        <w:bottom w:val="none" w:sz="0" w:space="0" w:color="auto"/>
        <w:right w:val="none" w:sz="0" w:space="0" w:color="auto"/>
      </w:divBdr>
    </w:div>
    <w:div w:id="1962571241">
      <w:bodyDiv w:val="1"/>
      <w:marLeft w:val="0"/>
      <w:marRight w:val="0"/>
      <w:marTop w:val="0"/>
      <w:marBottom w:val="0"/>
      <w:divBdr>
        <w:top w:val="none" w:sz="0" w:space="0" w:color="auto"/>
        <w:left w:val="none" w:sz="0" w:space="0" w:color="auto"/>
        <w:bottom w:val="none" w:sz="0" w:space="0" w:color="auto"/>
        <w:right w:val="none" w:sz="0" w:space="0" w:color="auto"/>
      </w:divBdr>
    </w:div>
    <w:div w:id="1963224065">
      <w:bodyDiv w:val="1"/>
      <w:marLeft w:val="0"/>
      <w:marRight w:val="0"/>
      <w:marTop w:val="0"/>
      <w:marBottom w:val="0"/>
      <w:divBdr>
        <w:top w:val="none" w:sz="0" w:space="0" w:color="auto"/>
        <w:left w:val="none" w:sz="0" w:space="0" w:color="auto"/>
        <w:bottom w:val="none" w:sz="0" w:space="0" w:color="auto"/>
        <w:right w:val="none" w:sz="0" w:space="0" w:color="auto"/>
      </w:divBdr>
    </w:div>
    <w:div w:id="1963412641">
      <w:bodyDiv w:val="1"/>
      <w:marLeft w:val="0"/>
      <w:marRight w:val="0"/>
      <w:marTop w:val="0"/>
      <w:marBottom w:val="0"/>
      <w:divBdr>
        <w:top w:val="none" w:sz="0" w:space="0" w:color="auto"/>
        <w:left w:val="none" w:sz="0" w:space="0" w:color="auto"/>
        <w:bottom w:val="none" w:sz="0" w:space="0" w:color="auto"/>
        <w:right w:val="none" w:sz="0" w:space="0" w:color="auto"/>
      </w:divBdr>
    </w:div>
    <w:div w:id="1963805910">
      <w:bodyDiv w:val="1"/>
      <w:marLeft w:val="0"/>
      <w:marRight w:val="0"/>
      <w:marTop w:val="0"/>
      <w:marBottom w:val="0"/>
      <w:divBdr>
        <w:top w:val="none" w:sz="0" w:space="0" w:color="auto"/>
        <w:left w:val="none" w:sz="0" w:space="0" w:color="auto"/>
        <w:bottom w:val="none" w:sz="0" w:space="0" w:color="auto"/>
        <w:right w:val="none" w:sz="0" w:space="0" w:color="auto"/>
      </w:divBdr>
    </w:div>
    <w:div w:id="1964459888">
      <w:bodyDiv w:val="1"/>
      <w:marLeft w:val="0"/>
      <w:marRight w:val="0"/>
      <w:marTop w:val="0"/>
      <w:marBottom w:val="0"/>
      <w:divBdr>
        <w:top w:val="none" w:sz="0" w:space="0" w:color="auto"/>
        <w:left w:val="none" w:sz="0" w:space="0" w:color="auto"/>
        <w:bottom w:val="none" w:sz="0" w:space="0" w:color="auto"/>
        <w:right w:val="none" w:sz="0" w:space="0" w:color="auto"/>
      </w:divBdr>
    </w:div>
    <w:div w:id="1975594651">
      <w:bodyDiv w:val="1"/>
      <w:marLeft w:val="0"/>
      <w:marRight w:val="0"/>
      <w:marTop w:val="0"/>
      <w:marBottom w:val="0"/>
      <w:divBdr>
        <w:top w:val="none" w:sz="0" w:space="0" w:color="auto"/>
        <w:left w:val="none" w:sz="0" w:space="0" w:color="auto"/>
        <w:bottom w:val="none" w:sz="0" w:space="0" w:color="auto"/>
        <w:right w:val="none" w:sz="0" w:space="0" w:color="auto"/>
      </w:divBdr>
    </w:div>
    <w:div w:id="1975717384">
      <w:bodyDiv w:val="1"/>
      <w:marLeft w:val="0"/>
      <w:marRight w:val="0"/>
      <w:marTop w:val="0"/>
      <w:marBottom w:val="0"/>
      <w:divBdr>
        <w:top w:val="none" w:sz="0" w:space="0" w:color="auto"/>
        <w:left w:val="none" w:sz="0" w:space="0" w:color="auto"/>
        <w:bottom w:val="none" w:sz="0" w:space="0" w:color="auto"/>
        <w:right w:val="none" w:sz="0" w:space="0" w:color="auto"/>
      </w:divBdr>
    </w:div>
    <w:div w:id="1982998544">
      <w:bodyDiv w:val="1"/>
      <w:marLeft w:val="0"/>
      <w:marRight w:val="0"/>
      <w:marTop w:val="0"/>
      <w:marBottom w:val="0"/>
      <w:divBdr>
        <w:top w:val="none" w:sz="0" w:space="0" w:color="auto"/>
        <w:left w:val="none" w:sz="0" w:space="0" w:color="auto"/>
        <w:bottom w:val="none" w:sz="0" w:space="0" w:color="auto"/>
        <w:right w:val="none" w:sz="0" w:space="0" w:color="auto"/>
      </w:divBdr>
    </w:div>
    <w:div w:id="1983775249">
      <w:bodyDiv w:val="1"/>
      <w:marLeft w:val="0"/>
      <w:marRight w:val="0"/>
      <w:marTop w:val="0"/>
      <w:marBottom w:val="0"/>
      <w:divBdr>
        <w:top w:val="none" w:sz="0" w:space="0" w:color="auto"/>
        <w:left w:val="none" w:sz="0" w:space="0" w:color="auto"/>
        <w:bottom w:val="none" w:sz="0" w:space="0" w:color="auto"/>
        <w:right w:val="none" w:sz="0" w:space="0" w:color="auto"/>
      </w:divBdr>
    </w:div>
    <w:div w:id="1990011489">
      <w:bodyDiv w:val="1"/>
      <w:marLeft w:val="0"/>
      <w:marRight w:val="0"/>
      <w:marTop w:val="0"/>
      <w:marBottom w:val="0"/>
      <w:divBdr>
        <w:top w:val="none" w:sz="0" w:space="0" w:color="auto"/>
        <w:left w:val="none" w:sz="0" w:space="0" w:color="auto"/>
        <w:bottom w:val="none" w:sz="0" w:space="0" w:color="auto"/>
        <w:right w:val="none" w:sz="0" w:space="0" w:color="auto"/>
      </w:divBdr>
    </w:div>
    <w:div w:id="1990858912">
      <w:bodyDiv w:val="1"/>
      <w:marLeft w:val="0"/>
      <w:marRight w:val="0"/>
      <w:marTop w:val="0"/>
      <w:marBottom w:val="0"/>
      <w:divBdr>
        <w:top w:val="none" w:sz="0" w:space="0" w:color="auto"/>
        <w:left w:val="none" w:sz="0" w:space="0" w:color="auto"/>
        <w:bottom w:val="none" w:sz="0" w:space="0" w:color="auto"/>
        <w:right w:val="none" w:sz="0" w:space="0" w:color="auto"/>
      </w:divBdr>
    </w:div>
    <w:div w:id="1994722083">
      <w:bodyDiv w:val="1"/>
      <w:marLeft w:val="0"/>
      <w:marRight w:val="0"/>
      <w:marTop w:val="0"/>
      <w:marBottom w:val="0"/>
      <w:divBdr>
        <w:top w:val="none" w:sz="0" w:space="0" w:color="auto"/>
        <w:left w:val="none" w:sz="0" w:space="0" w:color="auto"/>
        <w:bottom w:val="none" w:sz="0" w:space="0" w:color="auto"/>
        <w:right w:val="none" w:sz="0" w:space="0" w:color="auto"/>
      </w:divBdr>
    </w:div>
    <w:div w:id="1996298987">
      <w:bodyDiv w:val="1"/>
      <w:marLeft w:val="0"/>
      <w:marRight w:val="0"/>
      <w:marTop w:val="0"/>
      <w:marBottom w:val="0"/>
      <w:divBdr>
        <w:top w:val="none" w:sz="0" w:space="0" w:color="auto"/>
        <w:left w:val="none" w:sz="0" w:space="0" w:color="auto"/>
        <w:bottom w:val="none" w:sz="0" w:space="0" w:color="auto"/>
        <w:right w:val="none" w:sz="0" w:space="0" w:color="auto"/>
      </w:divBdr>
    </w:div>
    <w:div w:id="1998218549">
      <w:bodyDiv w:val="1"/>
      <w:marLeft w:val="0"/>
      <w:marRight w:val="0"/>
      <w:marTop w:val="0"/>
      <w:marBottom w:val="0"/>
      <w:divBdr>
        <w:top w:val="none" w:sz="0" w:space="0" w:color="auto"/>
        <w:left w:val="none" w:sz="0" w:space="0" w:color="auto"/>
        <w:bottom w:val="none" w:sz="0" w:space="0" w:color="auto"/>
        <w:right w:val="none" w:sz="0" w:space="0" w:color="auto"/>
      </w:divBdr>
    </w:div>
    <w:div w:id="1998918594">
      <w:bodyDiv w:val="1"/>
      <w:marLeft w:val="0"/>
      <w:marRight w:val="0"/>
      <w:marTop w:val="0"/>
      <w:marBottom w:val="0"/>
      <w:divBdr>
        <w:top w:val="none" w:sz="0" w:space="0" w:color="auto"/>
        <w:left w:val="none" w:sz="0" w:space="0" w:color="auto"/>
        <w:bottom w:val="none" w:sz="0" w:space="0" w:color="auto"/>
        <w:right w:val="none" w:sz="0" w:space="0" w:color="auto"/>
      </w:divBdr>
    </w:div>
    <w:div w:id="2004697635">
      <w:bodyDiv w:val="1"/>
      <w:marLeft w:val="0"/>
      <w:marRight w:val="0"/>
      <w:marTop w:val="0"/>
      <w:marBottom w:val="0"/>
      <w:divBdr>
        <w:top w:val="none" w:sz="0" w:space="0" w:color="auto"/>
        <w:left w:val="none" w:sz="0" w:space="0" w:color="auto"/>
        <w:bottom w:val="none" w:sz="0" w:space="0" w:color="auto"/>
        <w:right w:val="none" w:sz="0" w:space="0" w:color="auto"/>
      </w:divBdr>
    </w:div>
    <w:div w:id="2016880574">
      <w:bodyDiv w:val="1"/>
      <w:marLeft w:val="0"/>
      <w:marRight w:val="0"/>
      <w:marTop w:val="0"/>
      <w:marBottom w:val="0"/>
      <w:divBdr>
        <w:top w:val="none" w:sz="0" w:space="0" w:color="auto"/>
        <w:left w:val="none" w:sz="0" w:space="0" w:color="auto"/>
        <w:bottom w:val="none" w:sz="0" w:space="0" w:color="auto"/>
        <w:right w:val="none" w:sz="0" w:space="0" w:color="auto"/>
      </w:divBdr>
    </w:div>
    <w:div w:id="2018267177">
      <w:bodyDiv w:val="1"/>
      <w:marLeft w:val="0"/>
      <w:marRight w:val="0"/>
      <w:marTop w:val="0"/>
      <w:marBottom w:val="0"/>
      <w:divBdr>
        <w:top w:val="none" w:sz="0" w:space="0" w:color="auto"/>
        <w:left w:val="none" w:sz="0" w:space="0" w:color="auto"/>
        <w:bottom w:val="none" w:sz="0" w:space="0" w:color="auto"/>
        <w:right w:val="none" w:sz="0" w:space="0" w:color="auto"/>
      </w:divBdr>
    </w:div>
    <w:div w:id="2020082921">
      <w:bodyDiv w:val="1"/>
      <w:marLeft w:val="0"/>
      <w:marRight w:val="0"/>
      <w:marTop w:val="0"/>
      <w:marBottom w:val="0"/>
      <w:divBdr>
        <w:top w:val="none" w:sz="0" w:space="0" w:color="auto"/>
        <w:left w:val="none" w:sz="0" w:space="0" w:color="auto"/>
        <w:bottom w:val="none" w:sz="0" w:space="0" w:color="auto"/>
        <w:right w:val="none" w:sz="0" w:space="0" w:color="auto"/>
      </w:divBdr>
    </w:div>
    <w:div w:id="2025597405">
      <w:bodyDiv w:val="1"/>
      <w:marLeft w:val="0"/>
      <w:marRight w:val="0"/>
      <w:marTop w:val="0"/>
      <w:marBottom w:val="0"/>
      <w:divBdr>
        <w:top w:val="none" w:sz="0" w:space="0" w:color="auto"/>
        <w:left w:val="none" w:sz="0" w:space="0" w:color="auto"/>
        <w:bottom w:val="none" w:sz="0" w:space="0" w:color="auto"/>
        <w:right w:val="none" w:sz="0" w:space="0" w:color="auto"/>
      </w:divBdr>
    </w:div>
    <w:div w:id="2025933290">
      <w:bodyDiv w:val="1"/>
      <w:marLeft w:val="0"/>
      <w:marRight w:val="0"/>
      <w:marTop w:val="0"/>
      <w:marBottom w:val="0"/>
      <w:divBdr>
        <w:top w:val="none" w:sz="0" w:space="0" w:color="auto"/>
        <w:left w:val="none" w:sz="0" w:space="0" w:color="auto"/>
        <w:bottom w:val="none" w:sz="0" w:space="0" w:color="auto"/>
        <w:right w:val="none" w:sz="0" w:space="0" w:color="auto"/>
      </w:divBdr>
    </w:div>
    <w:div w:id="2029940855">
      <w:bodyDiv w:val="1"/>
      <w:marLeft w:val="0"/>
      <w:marRight w:val="0"/>
      <w:marTop w:val="0"/>
      <w:marBottom w:val="0"/>
      <w:divBdr>
        <w:top w:val="none" w:sz="0" w:space="0" w:color="auto"/>
        <w:left w:val="none" w:sz="0" w:space="0" w:color="auto"/>
        <w:bottom w:val="none" w:sz="0" w:space="0" w:color="auto"/>
        <w:right w:val="none" w:sz="0" w:space="0" w:color="auto"/>
      </w:divBdr>
    </w:div>
    <w:div w:id="2030598578">
      <w:bodyDiv w:val="1"/>
      <w:marLeft w:val="0"/>
      <w:marRight w:val="0"/>
      <w:marTop w:val="0"/>
      <w:marBottom w:val="0"/>
      <w:divBdr>
        <w:top w:val="none" w:sz="0" w:space="0" w:color="auto"/>
        <w:left w:val="none" w:sz="0" w:space="0" w:color="auto"/>
        <w:bottom w:val="none" w:sz="0" w:space="0" w:color="auto"/>
        <w:right w:val="none" w:sz="0" w:space="0" w:color="auto"/>
      </w:divBdr>
    </w:div>
    <w:div w:id="2030987667">
      <w:bodyDiv w:val="1"/>
      <w:marLeft w:val="0"/>
      <w:marRight w:val="0"/>
      <w:marTop w:val="0"/>
      <w:marBottom w:val="0"/>
      <w:divBdr>
        <w:top w:val="none" w:sz="0" w:space="0" w:color="auto"/>
        <w:left w:val="none" w:sz="0" w:space="0" w:color="auto"/>
        <w:bottom w:val="none" w:sz="0" w:space="0" w:color="auto"/>
        <w:right w:val="none" w:sz="0" w:space="0" w:color="auto"/>
      </w:divBdr>
    </w:div>
    <w:div w:id="2031174681">
      <w:bodyDiv w:val="1"/>
      <w:marLeft w:val="0"/>
      <w:marRight w:val="0"/>
      <w:marTop w:val="0"/>
      <w:marBottom w:val="0"/>
      <w:divBdr>
        <w:top w:val="none" w:sz="0" w:space="0" w:color="auto"/>
        <w:left w:val="none" w:sz="0" w:space="0" w:color="auto"/>
        <w:bottom w:val="none" w:sz="0" w:space="0" w:color="auto"/>
        <w:right w:val="none" w:sz="0" w:space="0" w:color="auto"/>
      </w:divBdr>
    </w:div>
    <w:div w:id="2032297799">
      <w:bodyDiv w:val="1"/>
      <w:marLeft w:val="0"/>
      <w:marRight w:val="0"/>
      <w:marTop w:val="0"/>
      <w:marBottom w:val="0"/>
      <w:divBdr>
        <w:top w:val="none" w:sz="0" w:space="0" w:color="auto"/>
        <w:left w:val="none" w:sz="0" w:space="0" w:color="auto"/>
        <w:bottom w:val="none" w:sz="0" w:space="0" w:color="auto"/>
        <w:right w:val="none" w:sz="0" w:space="0" w:color="auto"/>
      </w:divBdr>
    </w:div>
    <w:div w:id="2035382452">
      <w:bodyDiv w:val="1"/>
      <w:marLeft w:val="0"/>
      <w:marRight w:val="0"/>
      <w:marTop w:val="0"/>
      <w:marBottom w:val="0"/>
      <w:divBdr>
        <w:top w:val="none" w:sz="0" w:space="0" w:color="auto"/>
        <w:left w:val="none" w:sz="0" w:space="0" w:color="auto"/>
        <w:bottom w:val="none" w:sz="0" w:space="0" w:color="auto"/>
        <w:right w:val="none" w:sz="0" w:space="0" w:color="auto"/>
      </w:divBdr>
    </w:div>
    <w:div w:id="2035694493">
      <w:bodyDiv w:val="1"/>
      <w:marLeft w:val="0"/>
      <w:marRight w:val="0"/>
      <w:marTop w:val="0"/>
      <w:marBottom w:val="0"/>
      <w:divBdr>
        <w:top w:val="none" w:sz="0" w:space="0" w:color="auto"/>
        <w:left w:val="none" w:sz="0" w:space="0" w:color="auto"/>
        <w:bottom w:val="none" w:sz="0" w:space="0" w:color="auto"/>
        <w:right w:val="none" w:sz="0" w:space="0" w:color="auto"/>
      </w:divBdr>
    </w:div>
    <w:div w:id="2036956608">
      <w:bodyDiv w:val="1"/>
      <w:marLeft w:val="0"/>
      <w:marRight w:val="0"/>
      <w:marTop w:val="0"/>
      <w:marBottom w:val="0"/>
      <w:divBdr>
        <w:top w:val="none" w:sz="0" w:space="0" w:color="auto"/>
        <w:left w:val="none" w:sz="0" w:space="0" w:color="auto"/>
        <w:bottom w:val="none" w:sz="0" w:space="0" w:color="auto"/>
        <w:right w:val="none" w:sz="0" w:space="0" w:color="auto"/>
      </w:divBdr>
    </w:div>
    <w:div w:id="2043093390">
      <w:bodyDiv w:val="1"/>
      <w:marLeft w:val="0"/>
      <w:marRight w:val="0"/>
      <w:marTop w:val="0"/>
      <w:marBottom w:val="0"/>
      <w:divBdr>
        <w:top w:val="none" w:sz="0" w:space="0" w:color="auto"/>
        <w:left w:val="none" w:sz="0" w:space="0" w:color="auto"/>
        <w:bottom w:val="none" w:sz="0" w:space="0" w:color="auto"/>
        <w:right w:val="none" w:sz="0" w:space="0" w:color="auto"/>
      </w:divBdr>
    </w:div>
    <w:div w:id="2047101905">
      <w:bodyDiv w:val="1"/>
      <w:marLeft w:val="0"/>
      <w:marRight w:val="0"/>
      <w:marTop w:val="0"/>
      <w:marBottom w:val="0"/>
      <w:divBdr>
        <w:top w:val="none" w:sz="0" w:space="0" w:color="auto"/>
        <w:left w:val="none" w:sz="0" w:space="0" w:color="auto"/>
        <w:bottom w:val="none" w:sz="0" w:space="0" w:color="auto"/>
        <w:right w:val="none" w:sz="0" w:space="0" w:color="auto"/>
      </w:divBdr>
    </w:div>
    <w:div w:id="2049446318">
      <w:bodyDiv w:val="1"/>
      <w:marLeft w:val="0"/>
      <w:marRight w:val="0"/>
      <w:marTop w:val="0"/>
      <w:marBottom w:val="0"/>
      <w:divBdr>
        <w:top w:val="none" w:sz="0" w:space="0" w:color="auto"/>
        <w:left w:val="none" w:sz="0" w:space="0" w:color="auto"/>
        <w:bottom w:val="none" w:sz="0" w:space="0" w:color="auto"/>
        <w:right w:val="none" w:sz="0" w:space="0" w:color="auto"/>
      </w:divBdr>
    </w:div>
    <w:div w:id="2052150212">
      <w:bodyDiv w:val="1"/>
      <w:marLeft w:val="0"/>
      <w:marRight w:val="0"/>
      <w:marTop w:val="0"/>
      <w:marBottom w:val="0"/>
      <w:divBdr>
        <w:top w:val="none" w:sz="0" w:space="0" w:color="auto"/>
        <w:left w:val="none" w:sz="0" w:space="0" w:color="auto"/>
        <w:bottom w:val="none" w:sz="0" w:space="0" w:color="auto"/>
        <w:right w:val="none" w:sz="0" w:space="0" w:color="auto"/>
      </w:divBdr>
    </w:div>
    <w:div w:id="2058123192">
      <w:bodyDiv w:val="1"/>
      <w:marLeft w:val="0"/>
      <w:marRight w:val="0"/>
      <w:marTop w:val="0"/>
      <w:marBottom w:val="0"/>
      <w:divBdr>
        <w:top w:val="none" w:sz="0" w:space="0" w:color="auto"/>
        <w:left w:val="none" w:sz="0" w:space="0" w:color="auto"/>
        <w:bottom w:val="none" w:sz="0" w:space="0" w:color="auto"/>
        <w:right w:val="none" w:sz="0" w:space="0" w:color="auto"/>
      </w:divBdr>
    </w:div>
    <w:div w:id="2058313607">
      <w:bodyDiv w:val="1"/>
      <w:marLeft w:val="0"/>
      <w:marRight w:val="0"/>
      <w:marTop w:val="0"/>
      <w:marBottom w:val="0"/>
      <w:divBdr>
        <w:top w:val="none" w:sz="0" w:space="0" w:color="auto"/>
        <w:left w:val="none" w:sz="0" w:space="0" w:color="auto"/>
        <w:bottom w:val="none" w:sz="0" w:space="0" w:color="auto"/>
        <w:right w:val="none" w:sz="0" w:space="0" w:color="auto"/>
      </w:divBdr>
    </w:div>
    <w:div w:id="2066444484">
      <w:bodyDiv w:val="1"/>
      <w:marLeft w:val="0"/>
      <w:marRight w:val="0"/>
      <w:marTop w:val="0"/>
      <w:marBottom w:val="0"/>
      <w:divBdr>
        <w:top w:val="none" w:sz="0" w:space="0" w:color="auto"/>
        <w:left w:val="none" w:sz="0" w:space="0" w:color="auto"/>
        <w:bottom w:val="none" w:sz="0" w:space="0" w:color="auto"/>
        <w:right w:val="none" w:sz="0" w:space="0" w:color="auto"/>
      </w:divBdr>
    </w:div>
    <w:div w:id="2069767536">
      <w:bodyDiv w:val="1"/>
      <w:marLeft w:val="0"/>
      <w:marRight w:val="0"/>
      <w:marTop w:val="0"/>
      <w:marBottom w:val="0"/>
      <w:divBdr>
        <w:top w:val="none" w:sz="0" w:space="0" w:color="auto"/>
        <w:left w:val="none" w:sz="0" w:space="0" w:color="auto"/>
        <w:bottom w:val="none" w:sz="0" w:space="0" w:color="auto"/>
        <w:right w:val="none" w:sz="0" w:space="0" w:color="auto"/>
      </w:divBdr>
    </w:div>
    <w:div w:id="2070033101">
      <w:bodyDiv w:val="1"/>
      <w:marLeft w:val="0"/>
      <w:marRight w:val="0"/>
      <w:marTop w:val="0"/>
      <w:marBottom w:val="0"/>
      <w:divBdr>
        <w:top w:val="none" w:sz="0" w:space="0" w:color="auto"/>
        <w:left w:val="none" w:sz="0" w:space="0" w:color="auto"/>
        <w:bottom w:val="none" w:sz="0" w:space="0" w:color="auto"/>
        <w:right w:val="none" w:sz="0" w:space="0" w:color="auto"/>
      </w:divBdr>
    </w:div>
    <w:div w:id="2070298957">
      <w:bodyDiv w:val="1"/>
      <w:marLeft w:val="0"/>
      <w:marRight w:val="0"/>
      <w:marTop w:val="0"/>
      <w:marBottom w:val="0"/>
      <w:divBdr>
        <w:top w:val="none" w:sz="0" w:space="0" w:color="auto"/>
        <w:left w:val="none" w:sz="0" w:space="0" w:color="auto"/>
        <w:bottom w:val="none" w:sz="0" w:space="0" w:color="auto"/>
        <w:right w:val="none" w:sz="0" w:space="0" w:color="auto"/>
      </w:divBdr>
    </w:div>
    <w:div w:id="2071920851">
      <w:bodyDiv w:val="1"/>
      <w:marLeft w:val="0"/>
      <w:marRight w:val="0"/>
      <w:marTop w:val="0"/>
      <w:marBottom w:val="0"/>
      <w:divBdr>
        <w:top w:val="none" w:sz="0" w:space="0" w:color="auto"/>
        <w:left w:val="none" w:sz="0" w:space="0" w:color="auto"/>
        <w:bottom w:val="none" w:sz="0" w:space="0" w:color="auto"/>
        <w:right w:val="none" w:sz="0" w:space="0" w:color="auto"/>
      </w:divBdr>
    </w:div>
    <w:div w:id="2072535844">
      <w:bodyDiv w:val="1"/>
      <w:marLeft w:val="0"/>
      <w:marRight w:val="0"/>
      <w:marTop w:val="0"/>
      <w:marBottom w:val="0"/>
      <w:divBdr>
        <w:top w:val="none" w:sz="0" w:space="0" w:color="auto"/>
        <w:left w:val="none" w:sz="0" w:space="0" w:color="auto"/>
        <w:bottom w:val="none" w:sz="0" w:space="0" w:color="auto"/>
        <w:right w:val="none" w:sz="0" w:space="0" w:color="auto"/>
      </w:divBdr>
    </w:div>
    <w:div w:id="2074348970">
      <w:bodyDiv w:val="1"/>
      <w:marLeft w:val="0"/>
      <w:marRight w:val="0"/>
      <w:marTop w:val="0"/>
      <w:marBottom w:val="0"/>
      <w:divBdr>
        <w:top w:val="none" w:sz="0" w:space="0" w:color="auto"/>
        <w:left w:val="none" w:sz="0" w:space="0" w:color="auto"/>
        <w:bottom w:val="none" w:sz="0" w:space="0" w:color="auto"/>
        <w:right w:val="none" w:sz="0" w:space="0" w:color="auto"/>
      </w:divBdr>
    </w:div>
    <w:div w:id="2075807475">
      <w:bodyDiv w:val="1"/>
      <w:marLeft w:val="0"/>
      <w:marRight w:val="0"/>
      <w:marTop w:val="0"/>
      <w:marBottom w:val="0"/>
      <w:divBdr>
        <w:top w:val="none" w:sz="0" w:space="0" w:color="auto"/>
        <w:left w:val="none" w:sz="0" w:space="0" w:color="auto"/>
        <w:bottom w:val="none" w:sz="0" w:space="0" w:color="auto"/>
        <w:right w:val="none" w:sz="0" w:space="0" w:color="auto"/>
      </w:divBdr>
    </w:div>
    <w:div w:id="2077245358">
      <w:bodyDiv w:val="1"/>
      <w:marLeft w:val="0"/>
      <w:marRight w:val="0"/>
      <w:marTop w:val="0"/>
      <w:marBottom w:val="0"/>
      <w:divBdr>
        <w:top w:val="none" w:sz="0" w:space="0" w:color="auto"/>
        <w:left w:val="none" w:sz="0" w:space="0" w:color="auto"/>
        <w:bottom w:val="none" w:sz="0" w:space="0" w:color="auto"/>
        <w:right w:val="none" w:sz="0" w:space="0" w:color="auto"/>
      </w:divBdr>
    </w:div>
    <w:div w:id="2077899483">
      <w:bodyDiv w:val="1"/>
      <w:marLeft w:val="0"/>
      <w:marRight w:val="0"/>
      <w:marTop w:val="0"/>
      <w:marBottom w:val="0"/>
      <w:divBdr>
        <w:top w:val="none" w:sz="0" w:space="0" w:color="auto"/>
        <w:left w:val="none" w:sz="0" w:space="0" w:color="auto"/>
        <w:bottom w:val="none" w:sz="0" w:space="0" w:color="auto"/>
        <w:right w:val="none" w:sz="0" w:space="0" w:color="auto"/>
      </w:divBdr>
    </w:div>
    <w:div w:id="2078360875">
      <w:bodyDiv w:val="1"/>
      <w:marLeft w:val="0"/>
      <w:marRight w:val="0"/>
      <w:marTop w:val="0"/>
      <w:marBottom w:val="0"/>
      <w:divBdr>
        <w:top w:val="none" w:sz="0" w:space="0" w:color="auto"/>
        <w:left w:val="none" w:sz="0" w:space="0" w:color="auto"/>
        <w:bottom w:val="none" w:sz="0" w:space="0" w:color="auto"/>
        <w:right w:val="none" w:sz="0" w:space="0" w:color="auto"/>
      </w:divBdr>
    </w:div>
    <w:div w:id="2086491848">
      <w:bodyDiv w:val="1"/>
      <w:marLeft w:val="0"/>
      <w:marRight w:val="0"/>
      <w:marTop w:val="0"/>
      <w:marBottom w:val="0"/>
      <w:divBdr>
        <w:top w:val="none" w:sz="0" w:space="0" w:color="auto"/>
        <w:left w:val="none" w:sz="0" w:space="0" w:color="auto"/>
        <w:bottom w:val="none" w:sz="0" w:space="0" w:color="auto"/>
        <w:right w:val="none" w:sz="0" w:space="0" w:color="auto"/>
      </w:divBdr>
    </w:div>
    <w:div w:id="2088531366">
      <w:bodyDiv w:val="1"/>
      <w:marLeft w:val="0"/>
      <w:marRight w:val="0"/>
      <w:marTop w:val="0"/>
      <w:marBottom w:val="0"/>
      <w:divBdr>
        <w:top w:val="none" w:sz="0" w:space="0" w:color="auto"/>
        <w:left w:val="none" w:sz="0" w:space="0" w:color="auto"/>
        <w:bottom w:val="none" w:sz="0" w:space="0" w:color="auto"/>
        <w:right w:val="none" w:sz="0" w:space="0" w:color="auto"/>
      </w:divBdr>
    </w:div>
    <w:div w:id="2092701785">
      <w:bodyDiv w:val="1"/>
      <w:marLeft w:val="0"/>
      <w:marRight w:val="0"/>
      <w:marTop w:val="0"/>
      <w:marBottom w:val="0"/>
      <w:divBdr>
        <w:top w:val="none" w:sz="0" w:space="0" w:color="auto"/>
        <w:left w:val="none" w:sz="0" w:space="0" w:color="auto"/>
        <w:bottom w:val="none" w:sz="0" w:space="0" w:color="auto"/>
        <w:right w:val="none" w:sz="0" w:space="0" w:color="auto"/>
      </w:divBdr>
    </w:div>
    <w:div w:id="2099598025">
      <w:bodyDiv w:val="1"/>
      <w:marLeft w:val="0"/>
      <w:marRight w:val="0"/>
      <w:marTop w:val="0"/>
      <w:marBottom w:val="0"/>
      <w:divBdr>
        <w:top w:val="none" w:sz="0" w:space="0" w:color="auto"/>
        <w:left w:val="none" w:sz="0" w:space="0" w:color="auto"/>
        <w:bottom w:val="none" w:sz="0" w:space="0" w:color="auto"/>
        <w:right w:val="none" w:sz="0" w:space="0" w:color="auto"/>
      </w:divBdr>
    </w:div>
    <w:div w:id="2108184746">
      <w:bodyDiv w:val="1"/>
      <w:marLeft w:val="0"/>
      <w:marRight w:val="0"/>
      <w:marTop w:val="0"/>
      <w:marBottom w:val="0"/>
      <w:divBdr>
        <w:top w:val="none" w:sz="0" w:space="0" w:color="auto"/>
        <w:left w:val="none" w:sz="0" w:space="0" w:color="auto"/>
        <w:bottom w:val="none" w:sz="0" w:space="0" w:color="auto"/>
        <w:right w:val="none" w:sz="0" w:space="0" w:color="auto"/>
      </w:divBdr>
    </w:div>
    <w:div w:id="2114589214">
      <w:bodyDiv w:val="1"/>
      <w:marLeft w:val="0"/>
      <w:marRight w:val="0"/>
      <w:marTop w:val="0"/>
      <w:marBottom w:val="0"/>
      <w:divBdr>
        <w:top w:val="none" w:sz="0" w:space="0" w:color="auto"/>
        <w:left w:val="none" w:sz="0" w:space="0" w:color="auto"/>
        <w:bottom w:val="none" w:sz="0" w:space="0" w:color="auto"/>
        <w:right w:val="none" w:sz="0" w:space="0" w:color="auto"/>
      </w:divBdr>
      <w:divsChild>
        <w:div w:id="765155407">
          <w:marLeft w:val="0"/>
          <w:marRight w:val="0"/>
          <w:marTop w:val="0"/>
          <w:marBottom w:val="0"/>
          <w:divBdr>
            <w:top w:val="none" w:sz="0" w:space="0" w:color="auto"/>
            <w:left w:val="none" w:sz="0" w:space="0" w:color="auto"/>
            <w:bottom w:val="none" w:sz="0" w:space="0" w:color="auto"/>
            <w:right w:val="none" w:sz="0" w:space="0" w:color="auto"/>
          </w:divBdr>
          <w:divsChild>
            <w:div w:id="1464809347">
              <w:marLeft w:val="0"/>
              <w:marRight w:val="0"/>
              <w:marTop w:val="0"/>
              <w:marBottom w:val="0"/>
              <w:divBdr>
                <w:top w:val="none" w:sz="0" w:space="0" w:color="auto"/>
                <w:left w:val="none" w:sz="0" w:space="0" w:color="auto"/>
                <w:bottom w:val="none" w:sz="0" w:space="0" w:color="auto"/>
                <w:right w:val="none" w:sz="0" w:space="0" w:color="auto"/>
              </w:divBdr>
              <w:divsChild>
                <w:div w:id="274749001">
                  <w:marLeft w:val="0"/>
                  <w:marRight w:val="0"/>
                  <w:marTop w:val="0"/>
                  <w:marBottom w:val="0"/>
                  <w:divBdr>
                    <w:top w:val="none" w:sz="0" w:space="0" w:color="auto"/>
                    <w:left w:val="none" w:sz="0" w:space="0" w:color="auto"/>
                    <w:bottom w:val="none" w:sz="0" w:space="0" w:color="auto"/>
                    <w:right w:val="none" w:sz="0" w:space="0" w:color="auto"/>
                  </w:divBdr>
                  <w:divsChild>
                    <w:div w:id="521895768">
                      <w:marLeft w:val="0"/>
                      <w:marRight w:val="0"/>
                      <w:marTop w:val="0"/>
                      <w:marBottom w:val="0"/>
                      <w:divBdr>
                        <w:top w:val="none" w:sz="0" w:space="0" w:color="auto"/>
                        <w:left w:val="none" w:sz="0" w:space="0" w:color="auto"/>
                        <w:bottom w:val="none" w:sz="0" w:space="0" w:color="auto"/>
                        <w:right w:val="none" w:sz="0" w:space="0" w:color="auto"/>
                      </w:divBdr>
                      <w:divsChild>
                        <w:div w:id="1952667655">
                          <w:marLeft w:val="0"/>
                          <w:marRight w:val="0"/>
                          <w:marTop w:val="0"/>
                          <w:marBottom w:val="0"/>
                          <w:divBdr>
                            <w:top w:val="none" w:sz="0" w:space="0" w:color="auto"/>
                            <w:left w:val="none" w:sz="0" w:space="0" w:color="auto"/>
                            <w:bottom w:val="none" w:sz="0" w:space="0" w:color="auto"/>
                            <w:right w:val="none" w:sz="0" w:space="0" w:color="auto"/>
                          </w:divBdr>
                          <w:divsChild>
                            <w:div w:id="2023698428">
                              <w:marLeft w:val="0"/>
                              <w:marRight w:val="0"/>
                              <w:marTop w:val="0"/>
                              <w:marBottom w:val="0"/>
                              <w:divBdr>
                                <w:top w:val="none" w:sz="0" w:space="0" w:color="auto"/>
                                <w:left w:val="none" w:sz="0" w:space="0" w:color="auto"/>
                                <w:bottom w:val="none" w:sz="0" w:space="0" w:color="auto"/>
                                <w:right w:val="none" w:sz="0" w:space="0" w:color="auto"/>
                              </w:divBdr>
                              <w:divsChild>
                                <w:div w:id="1738745481">
                                  <w:marLeft w:val="0"/>
                                  <w:marRight w:val="0"/>
                                  <w:marTop w:val="0"/>
                                  <w:marBottom w:val="0"/>
                                  <w:divBdr>
                                    <w:top w:val="none" w:sz="0" w:space="0" w:color="auto"/>
                                    <w:left w:val="none" w:sz="0" w:space="0" w:color="auto"/>
                                    <w:bottom w:val="none" w:sz="0" w:space="0" w:color="auto"/>
                                    <w:right w:val="none" w:sz="0" w:space="0" w:color="auto"/>
                                  </w:divBdr>
                                  <w:divsChild>
                                    <w:div w:id="279603826">
                                      <w:marLeft w:val="0"/>
                                      <w:marRight w:val="0"/>
                                      <w:marTop w:val="0"/>
                                      <w:marBottom w:val="0"/>
                                      <w:divBdr>
                                        <w:top w:val="none" w:sz="0" w:space="0" w:color="auto"/>
                                        <w:left w:val="none" w:sz="0" w:space="0" w:color="auto"/>
                                        <w:bottom w:val="none" w:sz="0" w:space="0" w:color="auto"/>
                                        <w:right w:val="none" w:sz="0" w:space="0" w:color="auto"/>
                                      </w:divBdr>
                                    </w:div>
                                    <w:div w:id="1059748158">
                                      <w:marLeft w:val="0"/>
                                      <w:marRight w:val="0"/>
                                      <w:marTop w:val="0"/>
                                      <w:marBottom w:val="0"/>
                                      <w:divBdr>
                                        <w:top w:val="none" w:sz="0" w:space="0" w:color="auto"/>
                                        <w:left w:val="none" w:sz="0" w:space="0" w:color="auto"/>
                                        <w:bottom w:val="none" w:sz="0" w:space="0" w:color="auto"/>
                                        <w:right w:val="none" w:sz="0" w:space="0" w:color="auto"/>
                                      </w:divBdr>
                                      <w:divsChild>
                                        <w:div w:id="401562779">
                                          <w:marLeft w:val="0"/>
                                          <w:marRight w:val="165"/>
                                          <w:marTop w:val="150"/>
                                          <w:marBottom w:val="0"/>
                                          <w:divBdr>
                                            <w:top w:val="none" w:sz="0" w:space="0" w:color="auto"/>
                                            <w:left w:val="none" w:sz="0" w:space="0" w:color="auto"/>
                                            <w:bottom w:val="none" w:sz="0" w:space="0" w:color="auto"/>
                                            <w:right w:val="none" w:sz="0" w:space="0" w:color="auto"/>
                                          </w:divBdr>
                                          <w:divsChild>
                                            <w:div w:id="789860084">
                                              <w:marLeft w:val="0"/>
                                              <w:marRight w:val="0"/>
                                              <w:marTop w:val="0"/>
                                              <w:marBottom w:val="0"/>
                                              <w:divBdr>
                                                <w:top w:val="none" w:sz="0" w:space="0" w:color="auto"/>
                                                <w:left w:val="none" w:sz="0" w:space="0" w:color="auto"/>
                                                <w:bottom w:val="none" w:sz="0" w:space="0" w:color="auto"/>
                                                <w:right w:val="none" w:sz="0" w:space="0" w:color="auto"/>
                                              </w:divBdr>
                                              <w:divsChild>
                                                <w:div w:id="86024307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2140517">
      <w:bodyDiv w:val="1"/>
      <w:marLeft w:val="0"/>
      <w:marRight w:val="0"/>
      <w:marTop w:val="0"/>
      <w:marBottom w:val="0"/>
      <w:divBdr>
        <w:top w:val="none" w:sz="0" w:space="0" w:color="auto"/>
        <w:left w:val="none" w:sz="0" w:space="0" w:color="auto"/>
        <w:bottom w:val="none" w:sz="0" w:space="0" w:color="auto"/>
        <w:right w:val="none" w:sz="0" w:space="0" w:color="auto"/>
      </w:divBdr>
    </w:div>
    <w:div w:id="2122533174">
      <w:bodyDiv w:val="1"/>
      <w:marLeft w:val="0"/>
      <w:marRight w:val="0"/>
      <w:marTop w:val="0"/>
      <w:marBottom w:val="0"/>
      <w:divBdr>
        <w:top w:val="none" w:sz="0" w:space="0" w:color="auto"/>
        <w:left w:val="none" w:sz="0" w:space="0" w:color="auto"/>
        <w:bottom w:val="none" w:sz="0" w:space="0" w:color="auto"/>
        <w:right w:val="none" w:sz="0" w:space="0" w:color="auto"/>
      </w:divBdr>
    </w:div>
    <w:div w:id="2126850962">
      <w:bodyDiv w:val="1"/>
      <w:marLeft w:val="0"/>
      <w:marRight w:val="0"/>
      <w:marTop w:val="0"/>
      <w:marBottom w:val="0"/>
      <w:divBdr>
        <w:top w:val="none" w:sz="0" w:space="0" w:color="auto"/>
        <w:left w:val="none" w:sz="0" w:space="0" w:color="auto"/>
        <w:bottom w:val="none" w:sz="0" w:space="0" w:color="auto"/>
        <w:right w:val="none" w:sz="0" w:space="0" w:color="auto"/>
      </w:divBdr>
    </w:div>
    <w:div w:id="2127654813">
      <w:bodyDiv w:val="1"/>
      <w:marLeft w:val="0"/>
      <w:marRight w:val="0"/>
      <w:marTop w:val="0"/>
      <w:marBottom w:val="0"/>
      <w:divBdr>
        <w:top w:val="none" w:sz="0" w:space="0" w:color="auto"/>
        <w:left w:val="none" w:sz="0" w:space="0" w:color="auto"/>
        <w:bottom w:val="none" w:sz="0" w:space="0" w:color="auto"/>
        <w:right w:val="none" w:sz="0" w:space="0" w:color="auto"/>
      </w:divBdr>
    </w:div>
    <w:div w:id="2134983291">
      <w:bodyDiv w:val="1"/>
      <w:marLeft w:val="0"/>
      <w:marRight w:val="0"/>
      <w:marTop w:val="0"/>
      <w:marBottom w:val="0"/>
      <w:divBdr>
        <w:top w:val="none" w:sz="0" w:space="0" w:color="auto"/>
        <w:left w:val="none" w:sz="0" w:space="0" w:color="auto"/>
        <w:bottom w:val="none" w:sz="0" w:space="0" w:color="auto"/>
        <w:right w:val="none" w:sz="0" w:space="0" w:color="auto"/>
      </w:divBdr>
    </w:div>
    <w:div w:id="2136482673">
      <w:bodyDiv w:val="1"/>
      <w:marLeft w:val="0"/>
      <w:marRight w:val="0"/>
      <w:marTop w:val="0"/>
      <w:marBottom w:val="0"/>
      <w:divBdr>
        <w:top w:val="none" w:sz="0" w:space="0" w:color="auto"/>
        <w:left w:val="none" w:sz="0" w:space="0" w:color="auto"/>
        <w:bottom w:val="none" w:sz="0" w:space="0" w:color="auto"/>
        <w:right w:val="none" w:sz="0" w:space="0" w:color="auto"/>
      </w:divBdr>
    </w:div>
    <w:div w:id="2137209630">
      <w:bodyDiv w:val="1"/>
      <w:marLeft w:val="0"/>
      <w:marRight w:val="0"/>
      <w:marTop w:val="0"/>
      <w:marBottom w:val="0"/>
      <w:divBdr>
        <w:top w:val="none" w:sz="0" w:space="0" w:color="auto"/>
        <w:left w:val="none" w:sz="0" w:space="0" w:color="auto"/>
        <w:bottom w:val="none" w:sz="0" w:space="0" w:color="auto"/>
        <w:right w:val="none" w:sz="0" w:space="0" w:color="auto"/>
      </w:divBdr>
    </w:div>
    <w:div w:id="2140759255">
      <w:bodyDiv w:val="1"/>
      <w:marLeft w:val="0"/>
      <w:marRight w:val="0"/>
      <w:marTop w:val="0"/>
      <w:marBottom w:val="0"/>
      <w:divBdr>
        <w:top w:val="none" w:sz="0" w:space="0" w:color="auto"/>
        <w:left w:val="none" w:sz="0" w:space="0" w:color="auto"/>
        <w:bottom w:val="none" w:sz="0" w:space="0" w:color="auto"/>
        <w:right w:val="none" w:sz="0" w:space="0" w:color="auto"/>
      </w:divBdr>
    </w:div>
    <w:div w:id="21434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1C27EE9-E8C7-4B7D-B9F6-C62BC820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5889</Words>
  <Characters>33572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mahdie</dc:creator>
  <cp:keywords/>
  <dc:description/>
  <cp:lastModifiedBy>bagher</cp:lastModifiedBy>
  <cp:revision>3</cp:revision>
  <cp:lastPrinted>2022-09-10T12:37:00Z</cp:lastPrinted>
  <dcterms:created xsi:type="dcterms:W3CDTF">2026-02-03T14:43:00Z</dcterms:created>
  <dcterms:modified xsi:type="dcterms:W3CDTF">2026-02-03T15:59:00Z</dcterms:modified>
</cp:coreProperties>
</file>